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AA" w:rsidRPr="00340767" w:rsidRDefault="00A407AA" w:rsidP="00A407AA">
      <w:pPr>
        <w:spacing w:after="0" w:line="240" w:lineRule="auto"/>
        <w:jc w:val="center"/>
        <w:outlineLvl w:val="3"/>
        <w:rPr>
          <w:rFonts w:ascii="Times New Roman" w:hAnsi="Times New Roman" w:cs="Times New Roman"/>
          <w:b/>
          <w:bCs/>
          <w:sz w:val="24"/>
          <w:szCs w:val="24"/>
        </w:rPr>
      </w:pPr>
      <w:r w:rsidRPr="00340767">
        <w:rPr>
          <w:rFonts w:ascii="Times New Roman" w:hAnsi="Times New Roman" w:cs="Times New Roman"/>
          <w:b/>
          <w:bCs/>
          <w:sz w:val="24"/>
          <w:szCs w:val="24"/>
        </w:rPr>
        <w:t>AVISO DE PRIVACIDAD SIMPLIFICADO</w:t>
      </w:r>
    </w:p>
    <w:p w:rsidR="00A407AA" w:rsidRPr="00F1686C" w:rsidRDefault="00A407AA" w:rsidP="00A407AA">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Pr>
          <w:rFonts w:ascii="Times New Roman" w:hAnsi="Times New Roman" w:cs="Times New Roman"/>
          <w:sz w:val="24"/>
          <w:szCs w:val="24"/>
        </w:rPr>
        <w:t xml:space="preserve">la </w:t>
      </w:r>
      <w:r w:rsidRPr="000B5918">
        <w:rPr>
          <w:rFonts w:ascii="Times New Roman" w:hAnsi="Times New Roman" w:cs="Times New Roman"/>
          <w:sz w:val="24"/>
          <w:szCs w:val="24"/>
        </w:rPr>
        <w:t>Pensión por</w:t>
      </w:r>
      <w:r>
        <w:rPr>
          <w:rFonts w:ascii="Times New Roman" w:hAnsi="Times New Roman" w:cs="Times New Roman"/>
          <w:sz w:val="24"/>
          <w:szCs w:val="24"/>
        </w:rPr>
        <w:t xml:space="preserve"> Jubilación en Régimen de Cuenta Individual de la </w:t>
      </w:r>
      <w:r>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A407AA" w:rsidRDefault="00A407AA" w:rsidP="00A407AA">
      <w:p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MX"/>
        </w:rPr>
        <w:t>El Instituto de Pensiones del Estado de Sinaloa</w:t>
      </w:r>
      <w:r w:rsidRPr="00F1686C">
        <w:rPr>
          <w:rFonts w:ascii="Times New Roman" w:eastAsia="Times New Roman" w:hAnsi="Times New Roman" w:cs="Times New Roman"/>
          <w:bCs/>
          <w:sz w:val="24"/>
          <w:szCs w:val="24"/>
          <w:lang w:eastAsia="es-MX"/>
        </w:rPr>
        <w:t xml:space="preserve"> Organismo Público Descentralizado </w:t>
      </w:r>
      <w:r w:rsidRPr="00F1686C">
        <w:rPr>
          <w:rFonts w:ascii="Times New Roman" w:eastAsia="Times New Roman" w:hAnsi="Times New Roman" w:cs="Times New Roman"/>
          <w:sz w:val="24"/>
          <w:szCs w:val="24"/>
          <w:lang w:eastAsia="es-MX"/>
        </w:rPr>
        <w:t xml:space="preserve">del Gobierno del Estado de Sinaloa, con domicilio en </w:t>
      </w:r>
      <w:proofErr w:type="spellStart"/>
      <w:r>
        <w:rPr>
          <w:rFonts w:ascii="Times New Roman" w:eastAsia="Times New Roman" w:hAnsi="Times New Roman" w:cs="Times New Roman"/>
          <w:sz w:val="24"/>
          <w:szCs w:val="24"/>
          <w:lang w:eastAsia="es-MX"/>
        </w:rPr>
        <w:t>Blvd</w:t>
      </w:r>
      <w:proofErr w:type="spellEnd"/>
      <w:r>
        <w:rPr>
          <w:rFonts w:ascii="Times New Roman" w:eastAsia="Times New Roman" w:hAnsi="Times New Roman" w:cs="Times New Roman"/>
          <w:sz w:val="24"/>
          <w:szCs w:val="24"/>
          <w:lang w:eastAsia="es-MX"/>
        </w:rPr>
        <w:t>. Constitución # 1035</w:t>
      </w:r>
      <w:r w:rsidRPr="00F1686C">
        <w:rPr>
          <w:rFonts w:ascii="Times New Roman" w:eastAsia="Times New Roman" w:hAnsi="Times New Roman" w:cs="Times New Roman"/>
          <w:sz w:val="24"/>
          <w:szCs w:val="24"/>
          <w:lang w:eastAsia="es-MX"/>
        </w:rPr>
        <w:t xml:space="preserve">, colonia Centro, </w:t>
      </w:r>
      <w:r>
        <w:rPr>
          <w:rFonts w:ascii="Times New Roman" w:eastAsia="Times New Roman" w:hAnsi="Times New Roman" w:cs="Times New Roman"/>
          <w:sz w:val="24"/>
          <w:szCs w:val="24"/>
          <w:lang w:eastAsia="es-MX"/>
        </w:rPr>
        <w:t>Culiacán Rosales,</w:t>
      </w:r>
      <w:r w:rsidRPr="00F1686C">
        <w:rPr>
          <w:rFonts w:ascii="Times New Roman" w:eastAsia="Times New Roman" w:hAnsi="Times New Roman" w:cs="Times New Roman"/>
          <w:sz w:val="24"/>
          <w:szCs w:val="24"/>
          <w:lang w:eastAsia="es-MX"/>
        </w:rPr>
        <w:t xml:space="preserve"> Sinaloa, C.P.</w:t>
      </w:r>
      <w:r>
        <w:rPr>
          <w:rFonts w:ascii="Times New Roman" w:eastAsia="Times New Roman" w:hAnsi="Times New Roman" w:cs="Times New Roman"/>
          <w:sz w:val="24"/>
          <w:szCs w:val="24"/>
          <w:lang w:eastAsia="es-MX"/>
        </w:rPr>
        <w:t xml:space="preserve"> 80200</w:t>
      </w:r>
      <w:r w:rsidRPr="00F1686C">
        <w:rPr>
          <w:rFonts w:ascii="Times New Roman" w:eastAsia="Times New Roman" w:hAnsi="Times New Roman" w:cs="Times New Roman"/>
          <w:sz w:val="24"/>
          <w:szCs w:val="24"/>
          <w:lang w:eastAsia="es-MX"/>
        </w:rPr>
        <w:t>, es el responsable del tratamiento de los datos personales que nos proporcione, los cuales serán protegidos conforme a lo dispuesto por la Ley General de Protección de Datos Personales en Posesión de Sujetos Obligados, y demás normatividad que resulte aplicable</w:t>
      </w:r>
      <w:r>
        <w:rPr>
          <w:rFonts w:ascii="Times New Roman" w:eastAsia="Times New Roman" w:hAnsi="Times New Roman" w:cs="Times New Roman"/>
          <w:sz w:val="24"/>
          <w:szCs w:val="24"/>
          <w:lang w:eastAsia="es-MX"/>
        </w:rPr>
        <w:t>.</w:t>
      </w:r>
      <w:r w:rsidRPr="00150A6B">
        <w:rPr>
          <w:rFonts w:ascii="Times New Roman" w:hAnsi="Times New Roman" w:cs="Times New Roman"/>
          <w:sz w:val="24"/>
          <w:szCs w:val="24"/>
        </w:rPr>
        <w:t xml:space="preserve"> </w:t>
      </w:r>
    </w:p>
    <w:p w:rsidR="00A407AA" w:rsidRPr="00F1686C" w:rsidRDefault="00A407AA" w:rsidP="00A407AA">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hAnsi="Times New Roman" w:cs="Times New Roman"/>
          <w:sz w:val="24"/>
          <w:szCs w:val="24"/>
        </w:rPr>
        <w:t>Sus datos personales serán</w:t>
      </w:r>
      <w:r>
        <w:rPr>
          <w:rFonts w:ascii="Times New Roman" w:hAnsi="Times New Roman" w:cs="Times New Roman"/>
          <w:sz w:val="24"/>
          <w:szCs w:val="24"/>
        </w:rPr>
        <w:t xml:space="preserve"> utilizados con la finalidad de </w:t>
      </w:r>
      <w:r w:rsidRPr="00392DAA">
        <w:rPr>
          <w:rFonts w:ascii="Times New Roman" w:hAnsi="Times New Roman" w:cs="Times New Roman"/>
          <w:sz w:val="24"/>
          <w:szCs w:val="24"/>
        </w:rPr>
        <w:t>llevar a cabo el seguimiento a la Recepción de solicitudes para</w:t>
      </w:r>
      <w:r>
        <w:rPr>
          <w:rFonts w:ascii="Times New Roman" w:hAnsi="Times New Roman" w:cs="Times New Roman"/>
          <w:sz w:val="24"/>
          <w:szCs w:val="24"/>
        </w:rPr>
        <w:t xml:space="preserve"> la</w:t>
      </w:r>
      <w:r w:rsidRPr="00392DAA">
        <w:rPr>
          <w:rFonts w:ascii="Times New Roman" w:hAnsi="Times New Roman" w:cs="Times New Roman"/>
          <w:sz w:val="24"/>
          <w:szCs w:val="24"/>
        </w:rPr>
        <w:t xml:space="preserve"> </w:t>
      </w:r>
      <w:r w:rsidRPr="000B5918">
        <w:rPr>
          <w:rFonts w:ascii="Times New Roman" w:hAnsi="Times New Roman" w:cs="Times New Roman"/>
          <w:sz w:val="24"/>
          <w:szCs w:val="24"/>
        </w:rPr>
        <w:t>Pensión por</w:t>
      </w:r>
      <w:r>
        <w:rPr>
          <w:rFonts w:ascii="Times New Roman" w:hAnsi="Times New Roman" w:cs="Times New Roman"/>
          <w:sz w:val="24"/>
          <w:szCs w:val="24"/>
        </w:rPr>
        <w:t xml:space="preserve"> Jubilación en Régimen de Cuenta Individual </w:t>
      </w:r>
      <w:r w:rsidRPr="00392DAA">
        <w:rPr>
          <w:rFonts w:ascii="Times New Roman" w:hAnsi="Times New Roman" w:cs="Times New Roman"/>
          <w:sz w:val="24"/>
          <w:szCs w:val="24"/>
        </w:rPr>
        <w:t xml:space="preserve">de manera presencial en nuestras oficinas, utilizaremos los siguientes datos personales: </w:t>
      </w:r>
      <w:r>
        <w:rPr>
          <w:rFonts w:ascii="Times New Roman" w:hAnsi="Times New Roman" w:cs="Times New Roman"/>
          <w:sz w:val="24"/>
          <w:szCs w:val="24"/>
        </w:rPr>
        <w:t>n</w:t>
      </w:r>
      <w:r w:rsidRPr="00392DAA">
        <w:rPr>
          <w:rFonts w:ascii="Times New Roman" w:hAnsi="Times New Roman" w:cs="Times New Roman"/>
          <w:sz w:val="24"/>
          <w:szCs w:val="24"/>
        </w:rPr>
        <w:t xml:space="preserve">ombre, </w:t>
      </w:r>
      <w:r>
        <w:rPr>
          <w:rFonts w:ascii="Times New Roman" w:hAnsi="Times New Roman" w:cs="Times New Roman"/>
          <w:sz w:val="24"/>
          <w:szCs w:val="24"/>
        </w:rPr>
        <w:t xml:space="preserve">CURP, </w:t>
      </w:r>
      <w:proofErr w:type="spellStart"/>
      <w:r>
        <w:rPr>
          <w:rFonts w:ascii="Times New Roman" w:hAnsi="Times New Roman" w:cs="Times New Roman"/>
          <w:sz w:val="24"/>
          <w:szCs w:val="24"/>
        </w:rPr>
        <w:t>RFC</w:t>
      </w:r>
      <w:proofErr w:type="spellEnd"/>
      <w:r>
        <w:rPr>
          <w:rFonts w:ascii="Times New Roman" w:hAnsi="Times New Roman" w:cs="Times New Roman"/>
          <w:sz w:val="24"/>
          <w:szCs w:val="24"/>
        </w:rPr>
        <w:t>, domicilio, n</w:t>
      </w:r>
      <w:r w:rsidRPr="00392DAA">
        <w:rPr>
          <w:rFonts w:ascii="Times New Roman" w:hAnsi="Times New Roman" w:cs="Times New Roman"/>
          <w:sz w:val="24"/>
          <w:szCs w:val="24"/>
        </w:rPr>
        <w:t>úmero telefónico particular,</w:t>
      </w:r>
      <w:r>
        <w:rPr>
          <w:rFonts w:ascii="Times New Roman" w:hAnsi="Times New Roman" w:cs="Times New Roman"/>
          <w:sz w:val="24"/>
          <w:szCs w:val="24"/>
        </w:rPr>
        <w:t xml:space="preserve"> estado civil, c</w:t>
      </w:r>
      <w:r w:rsidRPr="00392DAA">
        <w:rPr>
          <w:rFonts w:ascii="Times New Roman" w:hAnsi="Times New Roman" w:cs="Times New Roman"/>
          <w:sz w:val="24"/>
          <w:szCs w:val="24"/>
        </w:rPr>
        <w:t>orreo electrónico personal</w:t>
      </w:r>
      <w:r>
        <w:rPr>
          <w:rFonts w:ascii="Times New Roman" w:hAnsi="Times New Roman" w:cs="Times New Roman"/>
          <w:sz w:val="24"/>
          <w:szCs w:val="24"/>
        </w:rPr>
        <w:t>, original de acta de nacimiento, copia credencial de elector, original del acta de matrimonio en caso de ser casado (a), original del acta de nacimientos de los beneficiarios del trabajador, original y copia comprobante de domicilio, fotografías tamaño infantil, en original ú</w:t>
      </w:r>
      <w:r w:rsidRPr="00CC7CC7">
        <w:rPr>
          <w:rFonts w:ascii="Times New Roman" w:hAnsi="Times New Roman" w:cs="Times New Roman"/>
          <w:sz w:val="24"/>
          <w:szCs w:val="24"/>
        </w:rPr>
        <w:t>ltimos dos talones quincenales de pago correspondientes</w:t>
      </w:r>
      <w:r>
        <w:rPr>
          <w:rFonts w:ascii="Times New Roman" w:hAnsi="Times New Roman" w:cs="Times New Roman"/>
          <w:sz w:val="24"/>
          <w:szCs w:val="24"/>
        </w:rPr>
        <w:t xml:space="preserve"> </w:t>
      </w:r>
      <w:r w:rsidRPr="00CC7CC7">
        <w:rPr>
          <w:rFonts w:ascii="Times New Roman" w:hAnsi="Times New Roman" w:cs="Times New Roman"/>
          <w:sz w:val="24"/>
          <w:szCs w:val="24"/>
        </w:rPr>
        <w:t>al mes completo anterior a la fecha de la presente solicitud</w:t>
      </w:r>
      <w:r w:rsidRPr="00392DAA">
        <w:rPr>
          <w:rFonts w:ascii="Times New Roman" w:hAnsi="Times New Roman" w:cs="Times New Roman"/>
          <w:sz w:val="24"/>
          <w:szCs w:val="24"/>
        </w:rPr>
        <w:t xml:space="preserve">. Se informa que </w:t>
      </w:r>
      <w:r>
        <w:rPr>
          <w:rFonts w:ascii="Times New Roman" w:hAnsi="Times New Roman" w:cs="Times New Roman"/>
          <w:sz w:val="24"/>
          <w:szCs w:val="24"/>
        </w:rPr>
        <w:t xml:space="preserve">se </w:t>
      </w:r>
      <w:r w:rsidRPr="00392DAA">
        <w:rPr>
          <w:rFonts w:ascii="Times New Roman" w:hAnsi="Times New Roman" w:cs="Times New Roman"/>
          <w:sz w:val="24"/>
          <w:szCs w:val="24"/>
        </w:rPr>
        <w:t xml:space="preserve"> recabará</w:t>
      </w:r>
      <w:r>
        <w:rPr>
          <w:rFonts w:ascii="Times New Roman" w:hAnsi="Times New Roman" w:cs="Times New Roman"/>
          <w:sz w:val="24"/>
          <w:szCs w:val="24"/>
        </w:rPr>
        <w:t>n datos personales sensibles: del acta de matrimonio en caso de ser casado (a), original del acta de nacimientos de los beneficiarios del trabajador.</w:t>
      </w:r>
    </w:p>
    <w:p w:rsidR="00A407AA" w:rsidRPr="00150A6B" w:rsidRDefault="00A407AA" w:rsidP="00A407AA">
      <w:pPr>
        <w:spacing w:before="100" w:beforeAutospacing="1" w:after="100" w:afterAutospacing="1" w:line="240" w:lineRule="auto"/>
        <w:jc w:val="both"/>
        <w:outlineLvl w:val="1"/>
        <w:rPr>
          <w:rFonts w:ascii="Times New Roman" w:hAnsi="Times New Roman" w:cs="Times New Roman"/>
          <w:sz w:val="24"/>
          <w:szCs w:val="24"/>
        </w:rPr>
      </w:pPr>
      <w:r w:rsidRPr="00150A6B">
        <w:rPr>
          <w:rFonts w:ascii="Times New Roman" w:hAnsi="Times New Roman" w:cs="Times New Roman"/>
          <w:sz w:val="24"/>
          <w:szCs w:val="24"/>
        </w:rPr>
        <w:t xml:space="preserve">Si desea conocer nuestro aviso de privacidad integral, lo podrá consultar en </w:t>
      </w:r>
      <w:r>
        <w:rPr>
          <w:rFonts w:ascii="Times New Roman" w:hAnsi="Times New Roman" w:cs="Times New Roman"/>
          <w:sz w:val="24"/>
          <w:szCs w:val="24"/>
        </w:rPr>
        <w:t>e</w:t>
      </w:r>
      <w:r>
        <w:rPr>
          <w:rFonts w:ascii="Times New Roman" w:eastAsia="Times New Roman" w:hAnsi="Times New Roman" w:cs="Times New Roman"/>
          <w:bCs/>
          <w:sz w:val="24"/>
          <w:szCs w:val="24"/>
          <w:lang w:eastAsia="es-MX"/>
        </w:rPr>
        <w:t>l Instituto de Pensiones del Estado de Sinaloa</w:t>
      </w:r>
      <w:r w:rsidRPr="00150A6B">
        <w:rPr>
          <w:rFonts w:ascii="Times New Roman" w:hAnsi="Times New Roman" w:cs="Times New Roman"/>
          <w:sz w:val="24"/>
          <w:szCs w:val="24"/>
        </w:rPr>
        <w:t xml:space="preserve"> o en nuestro portal de internet: http://www.</w:t>
      </w:r>
      <w:r>
        <w:rPr>
          <w:rFonts w:ascii="Times New Roman" w:hAnsi="Times New Roman" w:cs="Times New Roman"/>
          <w:sz w:val="24"/>
          <w:szCs w:val="24"/>
        </w:rPr>
        <w:t>ipes</w:t>
      </w:r>
      <w:r w:rsidRPr="00150A6B">
        <w:rPr>
          <w:rFonts w:ascii="Times New Roman" w:hAnsi="Times New Roman" w:cs="Times New Roman"/>
          <w:sz w:val="24"/>
          <w:szCs w:val="24"/>
        </w:rPr>
        <w:t>.</w:t>
      </w:r>
      <w:r>
        <w:rPr>
          <w:rFonts w:ascii="Times New Roman" w:hAnsi="Times New Roman" w:cs="Times New Roman"/>
          <w:sz w:val="24"/>
          <w:szCs w:val="24"/>
        </w:rPr>
        <w:t>gob</w:t>
      </w:r>
      <w:r w:rsidRPr="00150A6B">
        <w:rPr>
          <w:rFonts w:ascii="Times New Roman" w:hAnsi="Times New Roman" w:cs="Times New Roman"/>
          <w:sz w:val="24"/>
          <w:szCs w:val="24"/>
        </w:rPr>
        <w:t>.mx/</w:t>
      </w:r>
    </w:p>
    <w:p w:rsidR="004A25A1" w:rsidRDefault="004A25A1">
      <w:bookmarkStart w:id="0" w:name="_GoBack"/>
      <w:bookmarkEnd w:id="0"/>
    </w:p>
    <w:sectPr w:rsidR="004A25A1"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AA"/>
    <w:rsid w:val="004A25A1"/>
    <w:rsid w:val="00A407AA"/>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A0B4F-180D-44B8-A8B2-B8C2D9B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7AA"/>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1554</Characters>
  <Application>Microsoft Office Word</Application>
  <DocSecurity>0</DocSecurity>
  <Lines>12</Lines>
  <Paragraphs>3</Paragraphs>
  <ScaleCrop>false</ScaleCrop>
  <Company>HP</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2018-12-07T17:27:00Z</dcterms:created>
  <dcterms:modified xsi:type="dcterms:W3CDTF">2018-12-07T17:27:00Z</dcterms:modified>
</cp:coreProperties>
</file>