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A8" w:rsidRPr="008225A8" w:rsidRDefault="008225A8" w:rsidP="003F671E">
      <w:pPr>
        <w:autoSpaceDE w:val="0"/>
        <w:autoSpaceDN w:val="0"/>
        <w:adjustRightInd w:val="0"/>
        <w:spacing w:after="0" w:line="240" w:lineRule="auto"/>
        <w:rPr>
          <w:rFonts w:ascii="Times New Roman" w:hAnsi="Times New Roman" w:cs="Times New Roman"/>
          <w:b/>
          <w:bCs/>
          <w:sz w:val="36"/>
          <w:szCs w:val="36"/>
        </w:rPr>
      </w:pPr>
      <w:r w:rsidRPr="008225A8">
        <w:rPr>
          <w:rFonts w:ascii="Times New Roman" w:hAnsi="Times New Roman" w:cs="Times New Roman"/>
          <w:b/>
          <w:bCs/>
        </w:rPr>
        <w:t xml:space="preserve">Tomo CXIII  3ra. Época </w:t>
      </w:r>
      <w:r w:rsidRPr="008225A8">
        <w:rPr>
          <w:rFonts w:ascii="Times New Roman" w:hAnsi="Times New Roman" w:cs="Times New Roman"/>
        </w:rPr>
        <w:t xml:space="preserve">     Culiacán, Sin., lunes 03 de enero de 2022.</w:t>
      </w:r>
      <w:r w:rsidRPr="008225A8">
        <w:rPr>
          <w:rFonts w:ascii="Times New Roman" w:hAnsi="Times New Roman" w:cs="Times New Roman"/>
          <w:b/>
          <w:bCs/>
        </w:rPr>
        <w:t xml:space="preserve">     No. 001</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36"/>
          <w:szCs w:val="36"/>
        </w:rPr>
      </w:pPr>
      <w:r w:rsidRPr="008225A8">
        <w:rPr>
          <w:rFonts w:ascii="Times New Roman" w:hAnsi="Times New Roman" w:cs="Times New Roman"/>
          <w:b/>
          <w:bCs/>
          <w:sz w:val="36"/>
          <w:szCs w:val="36"/>
        </w:rPr>
        <w:t>ÍNDICE</w:t>
      </w:r>
      <w:r w:rsidR="00986FD9" w:rsidRPr="008225A8">
        <w:rPr>
          <w:rFonts w:ascii="Times New Roman" w:hAnsi="Times New Roman" w:cs="Times New Roman"/>
          <w:b/>
          <w:bCs/>
          <w:sz w:val="36"/>
          <w:szCs w:val="36"/>
        </w:rPr>
        <w:fldChar w:fldCharType="begin"/>
      </w:r>
      <w:r w:rsidRPr="008225A8">
        <w:rPr>
          <w:rFonts w:ascii="Times New Roman" w:hAnsi="Times New Roman" w:cs="Times New Roman"/>
          <w:b/>
          <w:bCs/>
          <w:sz w:val="36"/>
          <w:szCs w:val="36"/>
        </w:rPr>
        <w:instrText>tc "ÍNDICE"</w:instrText>
      </w:r>
      <w:r w:rsidR="00986FD9" w:rsidRPr="008225A8">
        <w:rPr>
          <w:rFonts w:ascii="Times New Roman" w:hAnsi="Times New Roman" w:cs="Times New Roman"/>
          <w:b/>
          <w:bCs/>
          <w:sz w:val="36"/>
          <w:szCs w:val="36"/>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GOBIERNO  FEDERAL</w:t>
      </w:r>
      <w:r w:rsidR="00986FD9"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"GOBIERNO  FEDERAL"</w:instrText>
      </w:r>
      <w:r w:rsidR="00986FD9"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0"/>
          <w:szCs w:val="20"/>
        </w:rPr>
      </w:pPr>
      <w:r w:rsidRPr="008225A8">
        <w:rPr>
          <w:rFonts w:ascii="Times New Roman" w:hAnsi="Times New Roman" w:cs="Times New Roman"/>
          <w:b/>
          <w:bCs/>
          <w:sz w:val="20"/>
          <w:szCs w:val="20"/>
        </w:rPr>
        <w:t>TRIBUNAL  UNITARIO  AGRARIO</w:t>
      </w:r>
      <w:r w:rsidR="00986FD9" w:rsidRPr="008225A8">
        <w:rPr>
          <w:rFonts w:ascii="Times New Roman" w:hAnsi="Times New Roman" w:cs="Times New Roman"/>
          <w:b/>
          <w:bCs/>
          <w:sz w:val="20"/>
          <w:szCs w:val="20"/>
        </w:rPr>
        <w:fldChar w:fldCharType="begin"/>
      </w:r>
      <w:r w:rsidRPr="008225A8">
        <w:rPr>
          <w:rFonts w:ascii="Times New Roman" w:hAnsi="Times New Roman" w:cs="Times New Roman"/>
          <w:b/>
          <w:bCs/>
          <w:sz w:val="20"/>
          <w:szCs w:val="20"/>
        </w:rPr>
        <w:instrText>tc "TRIBUNAL  UNITARIO  AGRARIO"</w:instrText>
      </w:r>
      <w:r w:rsidR="00986FD9" w:rsidRPr="008225A8">
        <w:rPr>
          <w:rFonts w:ascii="Times New Roman" w:hAnsi="Times New Roman" w:cs="Times New Roman"/>
          <w:b/>
          <w:bCs/>
          <w:sz w:val="20"/>
          <w:szCs w:val="20"/>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225A8">
        <w:rPr>
          <w:rFonts w:ascii="Times New Roman" w:hAnsi="Times New Roman" w:cs="Times New Roman"/>
          <w:sz w:val="24"/>
          <w:szCs w:val="24"/>
        </w:rPr>
        <w:t xml:space="preserve">Expediente 429/2019, Nulidad del Testamento o Lista de Sucesión, Poblado San Pedro </w:t>
      </w:r>
      <w:proofErr w:type="spellStart"/>
      <w:r w:rsidRPr="008225A8">
        <w:rPr>
          <w:rFonts w:ascii="Times New Roman" w:hAnsi="Times New Roman" w:cs="Times New Roman"/>
          <w:sz w:val="24"/>
          <w:szCs w:val="24"/>
        </w:rPr>
        <w:t>Chametla</w:t>
      </w:r>
      <w:proofErr w:type="spellEnd"/>
      <w:r w:rsidRPr="008225A8">
        <w:rPr>
          <w:rFonts w:ascii="Times New Roman" w:hAnsi="Times New Roman" w:cs="Times New Roman"/>
          <w:sz w:val="24"/>
          <w:szCs w:val="24"/>
        </w:rPr>
        <w:t>, Municipio de Rosario, Sinaloa.- José Luis Carrillo Flores.</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2</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r w:rsidRPr="008225A8">
        <w:rPr>
          <w:rFonts w:ascii="Roman" w:hAnsi="Roman" w:cs="Roman"/>
          <w:sz w:val="8"/>
          <w:szCs w:val="8"/>
        </w:rPr>
        <w:t xml:space="preserve">                                         </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AVISOS  JUDICIALES</w:t>
      </w:r>
      <w:r w:rsidR="00986FD9"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"AVISOS  JUDICIALES"</w:instrText>
      </w:r>
      <w:r w:rsidR="00986FD9"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7522CD"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3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rPr>
        <w:t xml:space="preserve">Tomo CXIII  3ra. Época </w:t>
      </w:r>
      <w:r w:rsidRPr="003028E9">
        <w:rPr>
          <w:rFonts w:ascii="Times New Roman" w:hAnsi="Times New Roman" w:cs="Times New Roman"/>
          <w:b/>
          <w:bCs/>
        </w:rPr>
        <w:t xml:space="preserve">     Culiacán, Sin., miércoles 05 de enero de 2022.</w:t>
      </w:r>
      <w:r w:rsidRPr="003028E9">
        <w:rPr>
          <w:rFonts w:ascii="Times New Roman" w:hAnsi="Times New Roman" w:cs="Times New Roman"/>
        </w:rPr>
        <w:t xml:space="preserve">     No. 002</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986FD9" w:rsidRPr="003028E9">
        <w:rPr>
          <w:rFonts w:ascii="Times New Roman" w:hAnsi="Times New Roman" w:cs="Times New Roman"/>
          <w:b/>
          <w:bCs/>
          <w:sz w:val="36"/>
          <w:szCs w:val="36"/>
        </w:rPr>
        <w:fldChar w:fldCharType="begin"/>
      </w:r>
      <w:r w:rsidRPr="003028E9">
        <w:rPr>
          <w:rFonts w:ascii="Times New Roman" w:hAnsi="Times New Roman" w:cs="Times New Roman"/>
          <w:sz w:val="24"/>
          <w:szCs w:val="24"/>
        </w:rPr>
        <w:instrText>tc "</w:instrText>
      </w:r>
      <w:r w:rsidRPr="003028E9">
        <w:rPr>
          <w:rFonts w:ascii="Times New Roman" w:hAnsi="Times New Roman" w:cs="Times New Roman"/>
          <w:b/>
          <w:bCs/>
          <w:sz w:val="36"/>
          <w:szCs w:val="36"/>
        </w:rPr>
        <w:instrText>ÍNDICE"</w:instrText>
      </w:r>
      <w:r w:rsidR="00986FD9" w:rsidRPr="003028E9">
        <w:rPr>
          <w:rFonts w:ascii="Times New Roman" w:hAnsi="Times New Roman" w:cs="Times New Roman"/>
          <w:b/>
          <w:bCs/>
          <w:sz w:val="36"/>
          <w:szCs w:val="36"/>
        </w:rPr>
        <w:fldChar w:fldCharType="end"/>
      </w:r>
    </w:p>
    <w:p w:rsidR="003028E9" w:rsidRPr="003028E9" w:rsidRDefault="00986FD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986FD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AYUNTAMIENTOS</w:t>
      </w:r>
      <w:r w:rsidR="00986FD9"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"AYUNTAMIENTOS"</w:instrText>
      </w:r>
      <w:r w:rsidR="00986FD9"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 Municipal No. 1 de Salvador Alvarado.- Presupuesto de Egresos para el Ejercicio Fiscal del 1 de Enero al 31 de Diciembre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Decreto Municipal No. 02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Presupuesto de Egresos para el Ejercicio Fiscal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Municipio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xml:space="preserve">.- Tabulador Anual de Sueldos del Ayuntamiento de </w:t>
      </w:r>
      <w:proofErr w:type="spellStart"/>
      <w:r w:rsidRPr="003028E9">
        <w:rPr>
          <w:rFonts w:ascii="Times New Roman" w:hAnsi="Times New Roman" w:cs="Times New Roman"/>
          <w:sz w:val="24"/>
          <w:szCs w:val="24"/>
        </w:rPr>
        <w:t>Navolato</w:t>
      </w:r>
      <w:proofErr w:type="spellEnd"/>
      <w:r w:rsidRPr="003028E9">
        <w:rPr>
          <w:rFonts w:ascii="Times New Roman" w:hAnsi="Times New Roman" w:cs="Times New Roman"/>
          <w:sz w:val="24"/>
          <w:szCs w:val="24"/>
        </w:rPr>
        <w:t xml:space="preserve">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 xml:space="preserve">Decreto Municipal No. 01 de </w:t>
      </w:r>
      <w:proofErr w:type="spellStart"/>
      <w:r w:rsidRPr="003028E9">
        <w:rPr>
          <w:rFonts w:ascii="Times New Roman" w:hAnsi="Times New Roman" w:cs="Times New Roman"/>
          <w:sz w:val="24"/>
          <w:szCs w:val="24"/>
        </w:rPr>
        <w:t>Escuinapa</w:t>
      </w:r>
      <w:proofErr w:type="spellEnd"/>
      <w:r w:rsidRPr="003028E9">
        <w:rPr>
          <w:rFonts w:ascii="Times New Roman" w:hAnsi="Times New Roman" w:cs="Times New Roman"/>
          <w:sz w:val="24"/>
          <w:szCs w:val="24"/>
        </w:rPr>
        <w:t>.- Presupuesto de Egresos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2   -   116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986FD9"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986FD9"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117   -   120                      </w:t>
      </w: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color w:val="000000"/>
        </w:rPr>
        <w:t xml:space="preserve">Tomo CXIII  3ra. Época </w:t>
      </w:r>
      <w:r w:rsidRPr="003028E9">
        <w:rPr>
          <w:rFonts w:ascii="Times New Roman" w:hAnsi="Times New Roman" w:cs="Times New Roman"/>
        </w:rPr>
        <w:t xml:space="preserve">     Culiacán, Sin., viernes 07 de enero de 2022.</w:t>
      </w:r>
      <w:r w:rsidRPr="003028E9">
        <w:rPr>
          <w:rFonts w:ascii="Times New Roman" w:hAnsi="Times New Roman" w:cs="Times New Roman"/>
          <w:b/>
          <w:bCs/>
        </w:rPr>
        <w:t xml:space="preserve">     No. 003</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986FD9" w:rsidRPr="003028E9">
        <w:rPr>
          <w:rFonts w:ascii="Times New Roman" w:hAnsi="Times New Roman" w:cs="Times New Roman"/>
          <w:b/>
          <w:bCs/>
          <w:sz w:val="36"/>
          <w:szCs w:val="36"/>
        </w:rPr>
        <w:fldChar w:fldCharType="begin"/>
      </w:r>
      <w:r w:rsidRPr="003028E9">
        <w:rPr>
          <w:rFonts w:ascii="Times New Roman" w:hAnsi="Times New Roman" w:cs="Times New Roman"/>
          <w:b/>
          <w:bCs/>
          <w:sz w:val="36"/>
          <w:szCs w:val="36"/>
        </w:rPr>
        <w:instrText>tc "ÍNDICE"</w:instrText>
      </w:r>
      <w:r w:rsidR="00986FD9" w:rsidRPr="003028E9">
        <w:rPr>
          <w:rFonts w:ascii="Times New Roman" w:hAnsi="Times New Roman" w:cs="Times New Roman"/>
          <w:b/>
          <w:bCs/>
          <w:sz w:val="36"/>
          <w:szCs w:val="36"/>
        </w:rPr>
        <w:fldChar w:fldCharType="end"/>
      </w:r>
    </w:p>
    <w:p w:rsidR="003028E9" w:rsidRPr="003028E9" w:rsidRDefault="00986FD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986FD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FEDERAL</w:t>
      </w:r>
      <w:r w:rsidR="00986FD9"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FEDERAL"</w:instrText>
      </w:r>
      <w:r w:rsidR="00986FD9"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0"/>
          <w:szCs w:val="20"/>
        </w:rPr>
      </w:pPr>
      <w:r w:rsidRPr="003028E9">
        <w:rPr>
          <w:rFonts w:ascii="Times New Roman" w:hAnsi="Times New Roman" w:cs="Times New Roman"/>
          <w:b/>
          <w:bCs/>
          <w:sz w:val="20"/>
          <w:szCs w:val="20"/>
        </w:rPr>
        <w:t>PODER  JUDICIAL  DE  LA  FEDERACIÓN</w:t>
      </w:r>
      <w:r w:rsidR="00986FD9" w:rsidRPr="003028E9">
        <w:rPr>
          <w:rFonts w:ascii="Times New Roman" w:hAnsi="Times New Roman" w:cs="Times New Roman"/>
          <w:b/>
          <w:bCs/>
          <w:sz w:val="20"/>
          <w:szCs w:val="20"/>
        </w:rPr>
        <w:fldChar w:fldCharType="begin"/>
      </w:r>
      <w:r w:rsidRPr="003028E9">
        <w:rPr>
          <w:rFonts w:ascii="Times New Roman" w:hAnsi="Times New Roman" w:cs="Times New Roman"/>
          <w:b/>
          <w:bCs/>
          <w:sz w:val="20"/>
          <w:szCs w:val="20"/>
        </w:rPr>
        <w:instrText>tc "PODER  JUDICIAL  DE  LA  FEDERACIÓN"</w:instrText>
      </w:r>
      <w:r w:rsidR="00986FD9" w:rsidRPr="003028E9">
        <w:rPr>
          <w:rFonts w:ascii="Times New Roman" w:hAnsi="Times New Roman" w:cs="Times New Roman"/>
          <w:b/>
          <w:bCs/>
          <w:sz w:val="20"/>
          <w:szCs w:val="20"/>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lastRenderedPageBreak/>
        <w:t>Edicto de  Emplazamiento.- Amparo No. 469/2019-2B.- Promovido por Leonel Guerrero Félix, se emplaza a Marina Díaz Castro.</w:t>
      </w:r>
    </w:p>
    <w:p w:rsidR="003028E9" w:rsidRPr="003028E9" w:rsidRDefault="003028E9" w:rsidP="003028E9">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rPr>
      </w:pPr>
      <w:r w:rsidRPr="003028E9">
        <w:rPr>
          <w:rFonts w:ascii="Times New Roman" w:hAnsi="Times New Roman" w:cs="Times New Roman"/>
          <w:color w:val="000000"/>
          <w:sz w:val="20"/>
          <w:szCs w:val="20"/>
        </w:rPr>
        <w:t>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DEL  ESTADO</w:t>
      </w:r>
      <w:r w:rsidR="00986FD9"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DEL  ESTADO"</w:instrText>
      </w:r>
      <w:r w:rsidR="00986FD9"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Decretos Números 9, 10, 11, 12, 13, 14 y 15 del H. Congreso del Estado.- Que contienen Pensiones por Retiro Anticipado.</w:t>
      </w:r>
    </w:p>
    <w:p w:rsidR="003028E9" w:rsidRPr="003028E9" w:rsidRDefault="00986FD9" w:rsidP="003028E9">
      <w:pPr>
        <w:autoSpaceDE w:val="0"/>
        <w:autoSpaceDN w:val="0"/>
        <w:adjustRightInd w:val="0"/>
        <w:spacing w:after="0" w:line="240" w:lineRule="auto"/>
        <w:jc w:val="center"/>
        <w:rPr>
          <w:rFonts w:ascii="Roman" w:hAnsi="Roman" w:cs="Roman"/>
          <w:sz w:val="8"/>
          <w:szCs w:val="8"/>
        </w:rPr>
      </w:pPr>
      <w:r w:rsidRPr="003028E9">
        <w:rPr>
          <w:rFonts w:ascii="Times New Roman" w:hAnsi="Times New Roman" w:cs="Times New Roman"/>
          <w:b/>
          <w:bCs/>
          <w:sz w:val="24"/>
          <w:szCs w:val="24"/>
        </w:rPr>
        <w:fldChar w:fldCharType="begin"/>
      </w:r>
      <w:r w:rsidR="003028E9" w:rsidRPr="003028E9">
        <w:rPr>
          <w:rFonts w:ascii="Times New Roman" w:hAnsi="Times New Roman" w:cs="Times New Roman"/>
          <w:b/>
          <w:bCs/>
          <w:sz w:val="24"/>
          <w:szCs w:val="24"/>
        </w:rPr>
        <w:instrText>tc "</w:instrText>
      </w:r>
      <w:r w:rsidR="003028E9" w:rsidRPr="003028E9">
        <w:rPr>
          <w:rFonts w:ascii="Roman" w:hAnsi="Roman" w:cs="Roman"/>
          <w:sz w:val="8"/>
          <w:szCs w:val="8"/>
        </w:rPr>
        <w:instrText>"</w:instrText>
      </w:r>
      <w:r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3   -   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986FD9"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986FD9"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7522CD"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17   -   40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981F80"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10 de enero de 2022.</w:t>
      </w:r>
      <w:r>
        <w:rPr>
          <w:rFonts w:ascii="Times New Roman" w:hAnsi="Times New Roman" w:cs="Times New Roman"/>
          <w:b/>
          <w:bCs/>
        </w:rPr>
        <w:t xml:space="preserve">     No. 004</w:t>
      </w:r>
    </w:p>
    <w:p w:rsidR="00981F80" w:rsidRPr="00981F80" w:rsidRDefault="00986FD9" w:rsidP="00981F80">
      <w:pPr>
        <w:autoSpaceDE w:val="0"/>
        <w:autoSpaceDN w:val="0"/>
        <w:adjustRightInd w:val="0"/>
        <w:spacing w:after="0" w:line="240" w:lineRule="auto"/>
        <w:jc w:val="center"/>
        <w:rPr>
          <w:rFonts w:ascii="Times New Roman" w:hAnsi="Times New Roman" w:cs="Times New Roman"/>
          <w:b/>
          <w:bCs/>
          <w:sz w:val="36"/>
          <w:szCs w:val="36"/>
        </w:rPr>
      </w:pPr>
      <w:r w:rsidRPr="00981F80">
        <w:rPr>
          <w:rFonts w:ascii="Times New Roman" w:hAnsi="Times New Roman" w:cs="Times New Roman"/>
          <w:b/>
          <w:bCs/>
          <w:sz w:val="36"/>
          <w:szCs w:val="36"/>
        </w:rPr>
        <w:fldChar w:fldCharType="begin"/>
      </w:r>
      <w:r w:rsidR="00981F80" w:rsidRPr="00981F80">
        <w:rPr>
          <w:rFonts w:ascii="Times New Roman" w:hAnsi="Times New Roman" w:cs="Times New Roman"/>
          <w:b/>
          <w:bCs/>
          <w:sz w:val="36"/>
          <w:szCs w:val="36"/>
        </w:rPr>
        <w:instrText>tc ""</w:instrText>
      </w:r>
      <w:r w:rsidRPr="00981F80">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t>ÍNDICE</w:t>
      </w:r>
      <w:r w:rsidR="00986FD9" w:rsidRPr="003077DC">
        <w:rPr>
          <w:rFonts w:ascii="Times New Roman" w:hAnsi="Times New Roman" w:cs="Times New Roman"/>
          <w:b/>
          <w:bCs/>
          <w:sz w:val="36"/>
          <w:szCs w:val="36"/>
        </w:rPr>
        <w:fldChar w:fldCharType="begin"/>
      </w:r>
      <w:r w:rsidRPr="003077DC">
        <w:rPr>
          <w:rFonts w:ascii="Times New Roman" w:hAnsi="Times New Roman" w:cs="Times New Roman"/>
          <w:b/>
          <w:bCs/>
          <w:sz w:val="36"/>
          <w:szCs w:val="36"/>
        </w:rPr>
        <w:instrText>tc "ÍNDICE"</w:instrText>
      </w:r>
      <w:r w:rsidR="00986FD9" w:rsidRPr="003077DC">
        <w:rPr>
          <w:rFonts w:ascii="Times New Roman" w:hAnsi="Times New Roman" w:cs="Times New Roman"/>
          <w:b/>
          <w:bCs/>
          <w:sz w:val="36"/>
          <w:szCs w:val="36"/>
        </w:rPr>
        <w:fldChar w:fldCharType="end"/>
      </w:r>
    </w:p>
    <w:p w:rsidR="003077DC" w:rsidRPr="003077DC" w:rsidRDefault="00986FD9"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fldChar w:fldCharType="begin"/>
      </w:r>
      <w:r w:rsidR="003077DC" w:rsidRPr="003077DC">
        <w:rPr>
          <w:rFonts w:ascii="Times New Roman" w:hAnsi="Times New Roman" w:cs="Times New Roman"/>
          <w:b/>
          <w:bCs/>
          <w:sz w:val="36"/>
          <w:szCs w:val="36"/>
        </w:rPr>
        <w:instrText>tc ""</w:instrText>
      </w:r>
      <w:r w:rsidRPr="003077DC">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GOBIERNO  FEDERAL</w:t>
      </w:r>
      <w:r w:rsidR="00986FD9"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"GOBIERNO  FEDERAL"</w:instrText>
      </w:r>
      <w:r w:rsidR="00986FD9"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TRIBUNAL  UNITARIO  AGRARIO</w:t>
      </w:r>
      <w:r w:rsidR="00986FD9"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"TRIBUNAL  UNITARIO  AGRARIO"</w:instrText>
      </w:r>
      <w:r w:rsidR="00986FD9" w:rsidRPr="003077DC">
        <w:rPr>
          <w:rFonts w:ascii="Times New Roman" w:hAnsi="Times New Roman" w:cs="Times New Roman"/>
          <w:b/>
          <w:bCs/>
          <w:sz w:val="20"/>
          <w:szCs w:val="20"/>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 xml:space="preserve">Expediente 429/2019, Nulidad del Testamento o Lista de Sucesión, Poblado San Pedro </w:t>
      </w:r>
      <w:proofErr w:type="spellStart"/>
      <w:r w:rsidRPr="003077DC">
        <w:rPr>
          <w:rFonts w:ascii="Times New Roman" w:hAnsi="Times New Roman" w:cs="Times New Roman"/>
          <w:sz w:val="24"/>
          <w:szCs w:val="24"/>
        </w:rPr>
        <w:t>Chametla</w:t>
      </w:r>
      <w:proofErr w:type="spellEnd"/>
      <w:r w:rsidRPr="003077DC">
        <w:rPr>
          <w:rFonts w:ascii="Times New Roman" w:hAnsi="Times New Roman" w:cs="Times New Roman"/>
          <w:sz w:val="24"/>
          <w:szCs w:val="24"/>
        </w:rPr>
        <w:t>, Municipio de Rosario, Sinaloa.- José Luis Carrillo Flores.</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2</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PODER  EJECUTIVO  ESTATAL</w:t>
      </w:r>
      <w:r w:rsidR="00986FD9"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"PODER  EJECUTIVO  ESTATAL"</w:instrText>
      </w:r>
      <w:r w:rsidR="00986FD9" w:rsidRPr="003077DC">
        <w:rPr>
          <w:rFonts w:ascii="Times New Roman" w:hAnsi="Times New Roman" w:cs="Times New Roman"/>
          <w:b/>
          <w:bCs/>
          <w:sz w:val="24"/>
          <w:szCs w:val="24"/>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 xml:space="preserve">Decreto por el que se Reforman, Adicionan y Deroga diversas disposiciones al Reglamento Interior de la Secretaría de Turismo. </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SECRETARÍA   DE  ADMINISTRACIÓN  Y  FINANZAS</w:t>
      </w:r>
      <w:r w:rsidR="00986FD9"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"SECRETARÍA   DE  ADMINISTRACIÓN  Y  FINANZAS"</w:instrText>
      </w:r>
      <w:r w:rsidR="00986FD9" w:rsidRPr="003077DC">
        <w:rPr>
          <w:rFonts w:ascii="Times New Roman" w:hAnsi="Times New Roman" w:cs="Times New Roman"/>
          <w:b/>
          <w:bCs/>
          <w:sz w:val="20"/>
          <w:szCs w:val="20"/>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Actualización de Tarifas para la Autopista Benito Juárez.</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3   -   9</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r w:rsidRPr="003077DC">
        <w:rPr>
          <w:rFonts w:ascii="Roman" w:hAnsi="Roman" w:cs="Roman"/>
          <w:sz w:val="8"/>
          <w:szCs w:val="8"/>
        </w:rPr>
        <w:t xml:space="preserve">                                </w:t>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AVISOS  JUDICIALES</w:t>
      </w:r>
      <w:r w:rsidR="00986FD9"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"AVISOS  JUDICIALES"</w:instrText>
      </w:r>
      <w:r w:rsidR="00986FD9"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7522CD"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 xml:space="preserve">10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B008FB"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12 de enero de 2022.</w:t>
      </w:r>
      <w:r>
        <w:rPr>
          <w:rFonts w:ascii="Times New Roman" w:hAnsi="Times New Roman" w:cs="Times New Roman"/>
          <w:b/>
          <w:bCs/>
        </w:rPr>
        <w:t xml:space="preserve">     No. 005</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t>ÍNDICE</w:t>
      </w:r>
      <w:r w:rsidR="00986FD9" w:rsidRPr="00B008FB">
        <w:rPr>
          <w:rFonts w:ascii="Times New Roman" w:hAnsi="Times New Roman" w:cs="Times New Roman"/>
          <w:b/>
          <w:bCs/>
          <w:sz w:val="36"/>
          <w:szCs w:val="36"/>
        </w:rPr>
        <w:fldChar w:fldCharType="begin"/>
      </w:r>
      <w:r w:rsidRPr="00B008FB">
        <w:rPr>
          <w:rFonts w:ascii="Times New Roman" w:hAnsi="Times New Roman" w:cs="Times New Roman"/>
          <w:b/>
          <w:bCs/>
          <w:sz w:val="36"/>
          <w:szCs w:val="36"/>
        </w:rPr>
        <w:instrText>tc "ÍNDICE"</w:instrText>
      </w:r>
      <w:r w:rsidR="00986FD9" w:rsidRPr="00B008FB">
        <w:rPr>
          <w:rFonts w:ascii="Times New Roman" w:hAnsi="Times New Roman" w:cs="Times New Roman"/>
          <w:b/>
          <w:bCs/>
          <w:sz w:val="36"/>
          <w:szCs w:val="36"/>
        </w:rPr>
        <w:fldChar w:fldCharType="end"/>
      </w:r>
    </w:p>
    <w:p w:rsidR="00B008FB" w:rsidRPr="00B008FB" w:rsidRDefault="00986FD9"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fldChar w:fldCharType="begin"/>
      </w:r>
      <w:r w:rsidR="00B008FB" w:rsidRPr="00B008FB">
        <w:rPr>
          <w:rFonts w:ascii="Times New Roman" w:hAnsi="Times New Roman" w:cs="Times New Roman"/>
          <w:b/>
          <w:bCs/>
          <w:sz w:val="36"/>
          <w:szCs w:val="36"/>
        </w:rPr>
        <w:instrText>tc ""</w:instrText>
      </w:r>
      <w:r w:rsidRPr="00B008FB">
        <w:rPr>
          <w:rFonts w:ascii="Times New Roman" w:hAnsi="Times New Roman" w:cs="Times New Roman"/>
          <w:b/>
          <w:bCs/>
          <w:sz w:val="36"/>
          <w:szCs w:val="36"/>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lastRenderedPageBreak/>
        <w:t>GOBIERNO  DEL  ESTADO</w:t>
      </w:r>
      <w:r w:rsidR="00986FD9"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"GOBIERNO  DEL  ESTADO"</w:instrText>
      </w:r>
      <w:r w:rsidR="00986FD9"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Decretos Números 16, 17, 18, 19, 20, 21, 22, 23, 24 y 25 del H. Congreso del Estado.- Que contienen Pensiones por Retiro Anticipado.</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   -   21</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PODER  EJECUTIVO  ESTATAL</w:t>
      </w:r>
      <w:r w:rsidR="00986FD9"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"PODER  EJECUTIVO  ESTATAL"</w:instrText>
      </w:r>
      <w:r w:rsidR="00986FD9"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SECRETARÍA  DE  ADMINISTRACIÓN  Y  FINANZAS</w:t>
      </w:r>
      <w:r w:rsidR="00986FD9"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ADMINISTRACIÓN  Y  FINANZAS"</w:instrText>
      </w:r>
      <w:r w:rsidR="00986FD9"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Resumen de Convocatoria.- Licitación Pública Nacional No. GES 01/2022.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Fe de Erratas  correspondiente a la publicación del Periódico Oficial «El Estado de Sinaloa», Tomo CXIII, 3ra. Época, No. 004, de fecha 10 de enero de 2022, relativa a la actualización de Tarifas para la Autopista «Benito Juárez».</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por el que se dan a conocer las Participaciones Federales y Estatales ministradas a los Municipios en el Cuarto Trimestre del Ejercicio Fiscal 2021 y Anexos.</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 xml:space="preserve">SECRETARÍA  DE  SEGURIDAD  PÚBLICA        </w:t>
      </w:r>
      <w:r w:rsidR="00986FD9"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SEGURIDAD  PÚBLICA        "</w:instrText>
      </w:r>
      <w:r w:rsidR="00986FD9"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 xml:space="preserve">Resolución para prestar servicios privados de seguridad a: Sara </w:t>
      </w:r>
      <w:proofErr w:type="spellStart"/>
      <w:r w:rsidRPr="00B008FB">
        <w:rPr>
          <w:rFonts w:ascii="Times New Roman" w:hAnsi="Times New Roman" w:cs="Times New Roman"/>
          <w:sz w:val="24"/>
          <w:szCs w:val="24"/>
        </w:rPr>
        <w:t>Gisell</w:t>
      </w:r>
      <w:proofErr w:type="spellEnd"/>
      <w:r w:rsidRPr="00B008FB">
        <w:rPr>
          <w:rFonts w:ascii="Times New Roman" w:hAnsi="Times New Roman" w:cs="Times New Roman"/>
          <w:sz w:val="24"/>
          <w:szCs w:val="24"/>
        </w:rPr>
        <w:t xml:space="preserve"> Salazar Valdez.; Sistemas de Excelencia y </w:t>
      </w:r>
      <w:proofErr w:type="spellStart"/>
      <w:r w:rsidRPr="00B008FB">
        <w:rPr>
          <w:rFonts w:ascii="Times New Roman" w:hAnsi="Times New Roman" w:cs="Times New Roman"/>
          <w:sz w:val="24"/>
          <w:szCs w:val="24"/>
        </w:rPr>
        <w:t>Logistica</w:t>
      </w:r>
      <w:proofErr w:type="spellEnd"/>
      <w:r w:rsidRPr="00B008FB">
        <w:rPr>
          <w:rFonts w:ascii="Times New Roman" w:hAnsi="Times New Roman" w:cs="Times New Roman"/>
          <w:sz w:val="24"/>
          <w:szCs w:val="24"/>
        </w:rPr>
        <w:t xml:space="preserve">, S.A. de C.V.; </w:t>
      </w:r>
      <w:proofErr w:type="spellStart"/>
      <w:r w:rsidRPr="00B008FB">
        <w:rPr>
          <w:rFonts w:ascii="Times New Roman" w:hAnsi="Times New Roman" w:cs="Times New Roman"/>
          <w:sz w:val="24"/>
          <w:szCs w:val="24"/>
        </w:rPr>
        <w:t>Alarsegm</w:t>
      </w:r>
      <w:proofErr w:type="spellEnd"/>
      <w:r w:rsidRPr="00B008FB">
        <w:rPr>
          <w:rFonts w:ascii="Times New Roman" w:hAnsi="Times New Roman" w:cs="Times New Roman"/>
          <w:sz w:val="24"/>
          <w:szCs w:val="24"/>
        </w:rPr>
        <w:t xml:space="preserve">, S.C.; María de Lourdes Barrera Duran.; </w:t>
      </w:r>
      <w:proofErr w:type="spellStart"/>
      <w:r w:rsidRPr="00B008FB">
        <w:rPr>
          <w:rFonts w:ascii="Times New Roman" w:hAnsi="Times New Roman" w:cs="Times New Roman"/>
          <w:sz w:val="24"/>
          <w:szCs w:val="24"/>
        </w:rPr>
        <w:t>Munsi</w:t>
      </w:r>
      <w:proofErr w:type="spellEnd"/>
      <w:r w:rsidRPr="00B008FB">
        <w:rPr>
          <w:rFonts w:ascii="Times New Roman" w:hAnsi="Times New Roman" w:cs="Times New Roman"/>
          <w:sz w:val="24"/>
          <w:szCs w:val="24"/>
        </w:rPr>
        <w:t xml:space="preserve"> Consultores, S.A de C.V.; Luis Eduardo Ramos Estrada.; </w:t>
      </w:r>
      <w:proofErr w:type="spellStart"/>
      <w:r w:rsidRPr="00B008FB">
        <w:rPr>
          <w:rFonts w:ascii="Times New Roman" w:hAnsi="Times New Roman" w:cs="Times New Roman"/>
          <w:sz w:val="24"/>
          <w:szCs w:val="24"/>
        </w:rPr>
        <w:t>Elfega</w:t>
      </w:r>
      <w:proofErr w:type="spellEnd"/>
      <w:r w:rsidRPr="00B008FB">
        <w:rPr>
          <w:rFonts w:ascii="Times New Roman" w:hAnsi="Times New Roman" w:cs="Times New Roman"/>
          <w:sz w:val="24"/>
          <w:szCs w:val="24"/>
        </w:rPr>
        <w:t xml:space="preserve"> López Medina.; Grupo CPS, S.C.; y INTER-CON Servicios de Seguridad Privada, S.A. de C.V.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22   -   53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TRIBUNAL  DE  JUSTICIA  ADMINISTRATIVA  DEL  ESTADO  DE  SINALOA</w:t>
      </w:r>
      <w:r w:rsidR="00986FD9"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"TRIBUNAL  DE  JUSTICIA  ADMINISTRATIVA  DEL  ESTADO  DE  SINALOA"</w:instrText>
      </w:r>
      <w:r w:rsidR="00986FD9"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01 S.O. 01/2022, Se acuerda declarar inhábiles los días 07 de febrero, 21 de marzo, 11, 12, 13, 14 y 15 de abril, 10 de mayo, 16 de agosto, 16 de septiembre, 02 y 21 de noviembre, todos del año 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02 S.O. 01/2022, Se acordó declarar inhábil del día 18 al 29 de julio de 2022, los cuales conforman el primer periodo vacacional, asimismo del 21 de diciembre de 2022 al 03 de enero de 2023.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54</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JUDICIALES</w:t>
      </w:r>
      <w:r w:rsidR="00986FD9"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JUDICIALES"</w:instrText>
      </w:r>
      <w:r w:rsidR="00986FD9"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 xml:space="preserve">55   -   63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NOTARIALES</w:t>
      </w:r>
      <w:r w:rsidR="00986FD9"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NOTARIALES"</w:instrText>
      </w:r>
      <w:r w:rsidR="00986FD9"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7522CD"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63   -   64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18680F" w:rsidP="008225A8">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14 de enero de 2022.</w:t>
      </w:r>
      <w:r>
        <w:rPr>
          <w:rFonts w:ascii="Times New Roman" w:hAnsi="Times New Roman" w:cs="Times New Roman"/>
          <w:b/>
          <w:bCs/>
        </w:rPr>
        <w:t xml:space="preserve">     No. 006</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color w:val="000000"/>
          <w:sz w:val="36"/>
          <w:szCs w:val="36"/>
        </w:rPr>
        <w:t>ÍNDICE</w:t>
      </w:r>
      <w:r w:rsidR="00986FD9" w:rsidRPr="0018680F">
        <w:rPr>
          <w:rFonts w:ascii="Times New Roman" w:hAnsi="Times New Roman" w:cs="Times New Roman"/>
          <w:b/>
          <w:bCs/>
          <w:color w:val="000000"/>
          <w:sz w:val="36"/>
          <w:szCs w:val="36"/>
        </w:rPr>
        <w:fldChar w:fldCharType="begin"/>
      </w:r>
      <w:r w:rsidRPr="0018680F">
        <w:rPr>
          <w:rFonts w:ascii="Times New Roman" w:hAnsi="Times New Roman" w:cs="Times New Roman"/>
          <w:b/>
          <w:bCs/>
          <w:sz w:val="36"/>
          <w:szCs w:val="36"/>
        </w:rPr>
        <w:instrText>tc "</w:instrText>
      </w:r>
      <w:r w:rsidRPr="0018680F">
        <w:rPr>
          <w:rFonts w:ascii="Times New Roman" w:hAnsi="Times New Roman" w:cs="Times New Roman"/>
          <w:b/>
          <w:bCs/>
          <w:color w:val="000000"/>
          <w:sz w:val="36"/>
          <w:szCs w:val="36"/>
        </w:rPr>
        <w:instrText>ÍNDICE"</w:instrText>
      </w:r>
      <w:r w:rsidR="00986FD9" w:rsidRPr="0018680F">
        <w:rPr>
          <w:rFonts w:ascii="Times New Roman" w:hAnsi="Times New Roman" w:cs="Times New Roman"/>
          <w:b/>
          <w:bCs/>
          <w:color w:val="000000"/>
          <w:sz w:val="36"/>
          <w:szCs w:val="36"/>
        </w:rPr>
        <w:fldChar w:fldCharType="end"/>
      </w:r>
    </w:p>
    <w:p w:rsidR="0018680F" w:rsidRPr="0018680F" w:rsidRDefault="00986FD9"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sz w:val="36"/>
          <w:szCs w:val="36"/>
        </w:rPr>
        <w:fldChar w:fldCharType="begin"/>
      </w:r>
      <w:r w:rsidR="0018680F" w:rsidRPr="0018680F">
        <w:rPr>
          <w:rFonts w:ascii="Times New Roman" w:hAnsi="Times New Roman" w:cs="Times New Roman"/>
          <w:b/>
          <w:bCs/>
          <w:sz w:val="36"/>
          <w:szCs w:val="36"/>
        </w:rPr>
        <w:instrText>tc ""</w:instrText>
      </w:r>
      <w:r w:rsidRPr="0018680F">
        <w:rPr>
          <w:rFonts w:ascii="Times New Roman" w:hAnsi="Times New Roman" w:cs="Times New Roman"/>
          <w:b/>
          <w:bCs/>
          <w:sz w:val="36"/>
          <w:szCs w:val="36"/>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GOBIERNO  FEDERAL</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"GOBIERNO  FEDERAL"</w:instrText>
      </w:r>
      <w:r w:rsidR="00986FD9"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PODER  JUDICIAL  DE  LA  FEDERACIÓN</w:t>
      </w:r>
      <w:r w:rsidR="00986FD9"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"PODER  JUDICIAL  DE  LA  FEDERACIÓN"</w:instrText>
      </w:r>
      <w:r w:rsidR="00986FD9"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lastRenderedPageBreak/>
        <w:t>Edicto de  Emplazamiento.- Amparo No. 469/2019-2B.- Promovido por Leonel Guerrero Félix, se emplaza a Marina Díaz Castro.</w:t>
      </w:r>
    </w:p>
    <w:p w:rsidR="0018680F" w:rsidRPr="0018680F" w:rsidRDefault="0018680F" w:rsidP="0018680F">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4"/>
          <w:szCs w:val="24"/>
        </w:rPr>
      </w:pPr>
      <w:r w:rsidRPr="0018680F">
        <w:rPr>
          <w:rFonts w:ascii="Times New Roman" w:hAnsi="Times New Roman" w:cs="Times New Roman"/>
          <w:color w:val="000000"/>
          <w:sz w:val="20"/>
          <w:szCs w:val="20"/>
        </w:rPr>
        <w:t>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EJECUTIVO  ESTATAL</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EJECUTIVO  ESTATAL"</w:instrText>
      </w:r>
      <w:r w:rsidR="00986FD9"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SECRETARÍA  DE  ADMINISTRACIÓN  Y  FINANZAS</w:t>
      </w:r>
      <w:r w:rsidR="00986FD9"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"SECRETARÍA  DE  ADMINISTRACIÓN  Y  FINANZAS"</w:instrText>
      </w:r>
      <w:r w:rsidR="00986FD9"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Resumen de Convocatoria.- Licitación Pública Nacional No. GES 02/2022.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r w:rsidRPr="0018680F">
        <w:rPr>
          <w:rFonts w:ascii="Roman" w:hAnsi="Roman" w:cs="Roman"/>
          <w:sz w:val="8"/>
          <w:szCs w:val="8"/>
        </w:rPr>
        <w:t xml:space="preserve">                    </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LEGISLATIVO ESTATAL</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LEGISLATIVO ESTATAL"</w:instrText>
      </w:r>
      <w:r w:rsidR="00986FD9"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Acuerdo Número 48 del H. Congreso del Estado.- Se aprueba la renuncia voluntaria del Dr. Francisco Joel </w:t>
      </w:r>
      <w:proofErr w:type="spellStart"/>
      <w:r w:rsidRPr="0018680F">
        <w:rPr>
          <w:rFonts w:ascii="Times New Roman" w:hAnsi="Times New Roman" w:cs="Times New Roman"/>
          <w:sz w:val="24"/>
          <w:szCs w:val="24"/>
        </w:rPr>
        <w:t>Quiñonez</w:t>
      </w:r>
      <w:proofErr w:type="spellEnd"/>
      <w:r w:rsidRPr="0018680F">
        <w:rPr>
          <w:rFonts w:ascii="Times New Roman" w:hAnsi="Times New Roman" w:cs="Times New Roman"/>
          <w:sz w:val="24"/>
          <w:szCs w:val="24"/>
        </w:rPr>
        <w:t xml:space="preserve"> Reyna, conforme a la solicitud hecha llegar a este Congreso del Estado de Sinaloa.</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Acuerdo No. 49 del H. Congreso del Estado.- Se aprueban las bases para la expedición de la Convocatoria dirigida a las Organizaciones de la Sociedad Civil, para que propongan a Ciudadanas y Ciudadanos para ocupar el cargo de Cinco Consejeros integrantes del Consejo Consultivo de la Fiscalía General del Estado.</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4   -   11</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 xml:space="preserve"> AYUNTAMIENTO</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 AYUNTAMIENTO"</w:instrText>
      </w:r>
      <w:r w:rsidR="00986FD9"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JUNTA  MUNICIPAL  DE  AGUA  POTABLE  Y  ALCANTARILLADO</w:t>
      </w:r>
      <w:r w:rsidR="00986FD9"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"JUNTA  MUNICIPAL  DE  AGUA  POTABLE  Y  ALCANTARILLADO"</w:instrText>
      </w:r>
      <w:r w:rsidR="00986FD9"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Municipio de </w:t>
      </w:r>
      <w:proofErr w:type="spellStart"/>
      <w:r w:rsidRPr="0018680F">
        <w:rPr>
          <w:rFonts w:ascii="Times New Roman" w:hAnsi="Times New Roman" w:cs="Times New Roman"/>
          <w:sz w:val="24"/>
          <w:szCs w:val="24"/>
        </w:rPr>
        <w:t>Ahome</w:t>
      </w:r>
      <w:proofErr w:type="spellEnd"/>
      <w:r w:rsidRPr="0018680F">
        <w:rPr>
          <w:rFonts w:ascii="Times New Roman" w:hAnsi="Times New Roman" w:cs="Times New Roman"/>
          <w:sz w:val="24"/>
          <w:szCs w:val="24"/>
        </w:rPr>
        <w:t>.- Resumen de Convocatoria Pública No. 002, No. de Licitación JAP-ARM-ME-GIC-CP-22-03.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GENERALES</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GENERALES"</w:instrText>
      </w:r>
      <w:r w:rsidR="00986FD9"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Primera Convocatoria de Asamblea General Ordinaria.- El Colorado Tours S. A de C.V. </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13   -   14</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JUDICIALES</w:t>
      </w:r>
      <w:r w:rsidR="00986FD9"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JUDICIALES"</w:instrText>
      </w:r>
      <w:r w:rsidR="00986FD9"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 xml:space="preserve">15   -   32   </w:t>
      </w: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17 de enero de 2022.</w:t>
      </w:r>
      <w:r>
        <w:rPr>
          <w:rFonts w:ascii="Times New Roman" w:hAnsi="Times New Roman" w:cs="Times New Roman"/>
          <w:b/>
          <w:bCs/>
        </w:rPr>
        <w:t xml:space="preserve">     No. 007</w:t>
      </w: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36"/>
          <w:szCs w:val="36"/>
        </w:rPr>
      </w:pPr>
      <w:r w:rsidRPr="001D13E1">
        <w:rPr>
          <w:rFonts w:ascii="Times New Roman" w:hAnsi="Times New Roman" w:cs="Times New Roman"/>
          <w:b/>
          <w:bCs/>
          <w:color w:val="000000"/>
          <w:sz w:val="36"/>
          <w:szCs w:val="36"/>
        </w:rPr>
        <w:t>ÍNDICE</w:t>
      </w:r>
      <w:r w:rsidR="00986FD9" w:rsidRPr="001D13E1">
        <w:rPr>
          <w:rFonts w:ascii="Times New Roman" w:hAnsi="Times New Roman" w:cs="Times New Roman"/>
          <w:b/>
          <w:bCs/>
          <w:color w:val="000000"/>
          <w:sz w:val="36"/>
          <w:szCs w:val="36"/>
        </w:rPr>
        <w:fldChar w:fldCharType="begin"/>
      </w:r>
      <w:r w:rsidRPr="001D13E1">
        <w:rPr>
          <w:rFonts w:ascii="Times New Roman" w:hAnsi="Times New Roman" w:cs="Times New Roman"/>
          <w:b/>
          <w:bCs/>
          <w:sz w:val="36"/>
          <w:szCs w:val="36"/>
        </w:rPr>
        <w:instrText>tc "</w:instrText>
      </w:r>
      <w:r w:rsidRPr="001D13E1">
        <w:rPr>
          <w:rFonts w:ascii="Times New Roman" w:hAnsi="Times New Roman" w:cs="Times New Roman"/>
          <w:b/>
          <w:bCs/>
          <w:color w:val="000000"/>
          <w:sz w:val="36"/>
          <w:szCs w:val="36"/>
        </w:rPr>
        <w:instrText>ÍNDICE"</w:instrText>
      </w:r>
      <w:r w:rsidR="00986FD9" w:rsidRPr="001D13E1">
        <w:rPr>
          <w:rFonts w:ascii="Times New Roman" w:hAnsi="Times New Roman" w:cs="Times New Roman"/>
          <w:b/>
          <w:bCs/>
          <w:color w:val="000000"/>
          <w:sz w:val="36"/>
          <w:szCs w:val="36"/>
        </w:rPr>
        <w:fldChar w:fldCharType="end"/>
      </w:r>
    </w:p>
    <w:p w:rsidR="001D13E1" w:rsidRPr="001D13E1" w:rsidRDefault="00986FD9"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fldChar w:fldCharType="begin"/>
      </w:r>
      <w:r w:rsidR="001D13E1" w:rsidRPr="001D13E1">
        <w:rPr>
          <w:rFonts w:ascii="Times New Roman" w:hAnsi="Times New Roman" w:cs="Times New Roman"/>
          <w:b/>
          <w:bCs/>
          <w:sz w:val="24"/>
          <w:szCs w:val="24"/>
        </w:rPr>
        <w:instrText>tc ""</w:instrText>
      </w:r>
      <w:r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JUDICIALES</w:t>
      </w:r>
      <w:r w:rsidR="00986FD9"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JUDICIALES"</w:instrText>
      </w:r>
      <w:r w:rsidR="00986FD9"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 xml:space="preserve">   2   -   23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NOTARIALES</w:t>
      </w:r>
      <w:r w:rsidR="00986FD9"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NOTARIALES"</w:instrText>
      </w:r>
      <w:r w:rsidR="00986FD9"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D13E1">
        <w:rPr>
          <w:rFonts w:ascii="Times New Roman" w:hAnsi="Times New Roman" w:cs="Times New Roman"/>
          <w:sz w:val="24"/>
          <w:szCs w:val="24"/>
        </w:rPr>
        <w:t xml:space="preserve">Aviso de Inicio de Funciones del Notario Público.- Lic. Eduardo Antonio Rocha Pacheco.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24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02915" w:rsidRDefault="00402915"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w:t>
      </w:r>
    </w:p>
    <w:p w:rsidR="00062838" w:rsidRPr="005E117D" w:rsidRDefault="00DA7560" w:rsidP="005E11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w:t>
      </w:r>
      <w:r w:rsidR="00986FD9"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00062838" w:rsidRPr="00062838">
        <w:rPr>
          <w:rFonts w:ascii="Times New Roman" w:hAnsi="Times New Roman" w:cs="Times New Roman"/>
          <w:b/>
          <w:bCs/>
          <w:color w:val="000000"/>
          <w:sz w:val="36"/>
          <w:szCs w:val="36"/>
        </w:rPr>
        <w:instrText>"</w:instrText>
      </w:r>
      <w:r w:rsidR="00986FD9"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t>ÍNDICE</w:t>
      </w:r>
      <w:r w:rsidR="00986FD9" w:rsidRPr="00062838">
        <w:rPr>
          <w:rFonts w:ascii="Times New Roman" w:hAnsi="Times New Roman" w:cs="Times New Roman"/>
          <w:b/>
          <w:bCs/>
          <w:sz w:val="36"/>
          <w:szCs w:val="36"/>
        </w:rPr>
        <w:fldChar w:fldCharType="begin"/>
      </w:r>
      <w:r w:rsidRPr="00062838">
        <w:rPr>
          <w:rFonts w:ascii="Times New Roman" w:hAnsi="Times New Roman" w:cs="Times New Roman"/>
          <w:b/>
          <w:bCs/>
          <w:sz w:val="36"/>
          <w:szCs w:val="36"/>
        </w:rPr>
        <w:instrText>tc "ÍNDICE"</w:instrText>
      </w:r>
      <w:r w:rsidR="00986FD9" w:rsidRPr="00062838">
        <w:rPr>
          <w:rFonts w:ascii="Times New Roman" w:hAnsi="Times New Roman" w:cs="Times New Roman"/>
          <w:b/>
          <w:bCs/>
          <w:sz w:val="36"/>
          <w:szCs w:val="36"/>
        </w:rPr>
        <w:fldChar w:fldCharType="end"/>
      </w:r>
    </w:p>
    <w:p w:rsidR="00062838" w:rsidRPr="00062838" w:rsidRDefault="00986FD9"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PODER  EJECUTIVO  ESTATAL</w:t>
      </w:r>
      <w:r w:rsidR="00986FD9"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"PODER  EJECUTIVO  ESTATAL"</w:instrText>
      </w:r>
      <w:r w:rsidR="00986FD9"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Comunicado relativo a la convocatoria expedida para efectos de obtener propuestas de aspirantes al cargo de Comisionado Estatal de la Comisión Estatal de Atención Integral a Víctimas.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SECRETARÍA  DE  ADMINISTRACIÓN  Y  FINANZAS</w:t>
      </w:r>
      <w:r w:rsidR="00986FD9"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"SECRETARÍA  DE  ADMINISTRACIÓN  Y  FINANZAS"</w:instrText>
      </w:r>
      <w:r w:rsidR="00986FD9" w:rsidRPr="00062838">
        <w:rPr>
          <w:rFonts w:ascii="Times New Roman" w:hAnsi="Times New Roman" w:cs="Times New Roman"/>
          <w:b/>
          <w:bCs/>
          <w:sz w:val="20"/>
          <w:szCs w:val="20"/>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 cancelación de convocatoria relativa a la Licitación Pública Nacional No. GES 02/2022, para la adquisición de vales de gasolina.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Montos máximos de adjudicación mediante procedimiento de adjudicación directa, invitación a cuando menos tres personas, y de Licitación Pública, considerando el Impuesto al Valor Agregado, que aplicarán durante el año 2022, según Acta de Sesión de fecha 18 de enero de 2022, del Comité Intersecretarial de Adquisiciones, Arrendamientos y Servicios del Poder Ejecutivo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4   -   5</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INSTITUTO  ELECTORAL  DEL  ESTADO  DE  SINALOA</w:t>
      </w:r>
      <w:r w:rsidR="00986FD9"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"INSTITUTO  ELECTORAL  DEL  ESTADO  DE  SINALOA"</w:instrText>
      </w:r>
      <w:r w:rsidR="00986FD9"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relativo a la solicitud de registro como Partido Político Local del otrora Partido Político Nacional «Fuerza por México».</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administrativo que establece los días inhábiles, la jornada laboral y la calendarización de los períodos vacacionales del Ejercicio 2022 para efecto de los cómputos de los plazos en los trámites ante este Instituto Electoral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6   -   38</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A7560" w:rsidRPr="008225A8" w:rsidRDefault="00062838" w:rsidP="00062838">
      <w:pPr>
        <w:autoSpaceDE w:val="0"/>
        <w:autoSpaceDN w:val="0"/>
        <w:adjustRightInd w:val="0"/>
        <w:spacing w:after="0" w:line="240" w:lineRule="auto"/>
        <w:jc w:val="center"/>
        <w:rPr>
          <w:rFonts w:ascii="Roman" w:hAnsi="Roman" w:cs="Roman"/>
          <w:sz w:val="8"/>
          <w:szCs w:val="8"/>
        </w:rPr>
      </w:pPr>
      <w:r w:rsidRPr="00062838">
        <w:rPr>
          <w:rFonts w:ascii="Times New Roman" w:hAnsi="Times New Roman" w:cs="Times New Roman"/>
          <w:color w:val="000000"/>
          <w:sz w:val="24"/>
          <w:szCs w:val="24"/>
        </w:rPr>
        <w:t xml:space="preserve">                                                                                                        (Continúa Índice Pág. 2)</w:t>
      </w:r>
    </w:p>
    <w:p w:rsidR="00062838" w:rsidRDefault="00062838" w:rsidP="00062838">
      <w:pPr>
        <w:autoSpaceDE w:val="0"/>
        <w:autoSpaceDN w:val="0"/>
        <w:adjustRightInd w:val="0"/>
        <w:spacing w:after="0" w:line="240" w:lineRule="auto"/>
        <w:jc w:val="center"/>
        <w:rPr>
          <w:rFonts w:ascii="Times New Roman" w:hAnsi="Times New Roman" w:cs="Times New Roman"/>
          <w:b/>
          <w:bCs/>
          <w:color w:val="000000"/>
          <w:sz w:val="36"/>
          <w:szCs w:val="36"/>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color w:val="000000"/>
          <w:sz w:val="36"/>
          <w:szCs w:val="36"/>
        </w:rPr>
        <w:t>ÍNDICE</w:t>
      </w:r>
      <w:r w:rsidR="00986FD9" w:rsidRPr="00062838">
        <w:rPr>
          <w:rFonts w:ascii="Times New Roman" w:hAnsi="Times New Roman" w:cs="Times New Roman"/>
          <w:b/>
          <w:bCs/>
          <w:color w:val="000000"/>
          <w:sz w:val="36"/>
          <w:szCs w:val="36"/>
        </w:rPr>
        <w:fldChar w:fldCharType="begin"/>
      </w:r>
      <w:r w:rsidRPr="00062838">
        <w:rPr>
          <w:rFonts w:ascii="Times New Roman" w:hAnsi="Times New Roman" w:cs="Times New Roman"/>
          <w:b/>
          <w:bCs/>
          <w:sz w:val="36"/>
          <w:szCs w:val="36"/>
        </w:rPr>
        <w:instrText>tc "</w:instrText>
      </w:r>
      <w:r w:rsidRPr="00062838">
        <w:rPr>
          <w:rFonts w:ascii="Times New Roman" w:hAnsi="Times New Roman" w:cs="Times New Roman"/>
          <w:b/>
          <w:bCs/>
          <w:color w:val="000000"/>
          <w:sz w:val="36"/>
          <w:szCs w:val="36"/>
        </w:rPr>
        <w:instrText>ÍNDICE"</w:instrText>
      </w:r>
      <w:r w:rsidR="00986FD9" w:rsidRPr="00062838">
        <w:rPr>
          <w:rFonts w:ascii="Times New Roman" w:hAnsi="Times New Roman" w:cs="Times New Roman"/>
          <w:b/>
          <w:bCs/>
          <w:color w:val="000000"/>
          <w:sz w:val="36"/>
          <w:szCs w:val="36"/>
        </w:rPr>
        <w:fldChar w:fldCharType="end"/>
      </w:r>
    </w:p>
    <w:p w:rsidR="00062838" w:rsidRPr="00062838" w:rsidRDefault="00986FD9"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fldChar w:fldCharType="begin"/>
      </w:r>
      <w:r w:rsidR="00062838" w:rsidRPr="00062838">
        <w:rPr>
          <w:rFonts w:ascii="Times New Roman" w:hAnsi="Times New Roman" w:cs="Times New Roman"/>
          <w:b/>
          <w:bCs/>
          <w:sz w:val="24"/>
          <w:szCs w:val="24"/>
        </w:rPr>
        <w:instrText>tc ""</w:instrText>
      </w:r>
      <w:r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330" w:lineRule="atLeast"/>
        <w:jc w:val="center"/>
        <w:rPr>
          <w:rFonts w:ascii="Times New Roman" w:hAnsi="Times New Roman" w:cs="Times New Roman"/>
          <w:b/>
          <w:bCs/>
          <w:color w:val="000000"/>
          <w:sz w:val="24"/>
          <w:szCs w:val="24"/>
        </w:rPr>
      </w:pPr>
      <w:r w:rsidRPr="00062838">
        <w:rPr>
          <w:rFonts w:ascii="Times New Roman" w:hAnsi="Times New Roman" w:cs="Times New Roman"/>
          <w:b/>
          <w:bCs/>
          <w:color w:val="000000"/>
          <w:sz w:val="24"/>
          <w:szCs w:val="24"/>
        </w:rPr>
        <w:t>AYUNTAMIENTOS</w:t>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color w:val="000000"/>
          <w:sz w:val="24"/>
          <w:szCs w:val="24"/>
        </w:rPr>
        <w:t>Municipio de Sinaloa.- Licitación Pública Nacional SINL-LCP-01-2022.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3 de Sinaloa.- Reglamento del Consejo de Planeación para el Desarrollo del Municipio de Sinaloa (COPLADEMUN).</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1 de </w:t>
      </w:r>
      <w:proofErr w:type="spellStart"/>
      <w:r w:rsidRPr="00062838">
        <w:rPr>
          <w:rFonts w:ascii="Times New Roman" w:hAnsi="Times New Roman" w:cs="Times New Roman"/>
          <w:sz w:val="24"/>
          <w:szCs w:val="24"/>
        </w:rPr>
        <w:t>Badiraguato</w:t>
      </w:r>
      <w:proofErr w:type="spellEnd"/>
      <w:r w:rsidRPr="00062838">
        <w:rPr>
          <w:rFonts w:ascii="Times New Roman" w:hAnsi="Times New Roman" w:cs="Times New Roman"/>
          <w:sz w:val="24"/>
          <w:szCs w:val="24"/>
        </w:rPr>
        <w:t>.- Presupuesto de Egresos para el Año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2 de </w:t>
      </w:r>
      <w:proofErr w:type="spellStart"/>
      <w:r w:rsidRPr="00062838">
        <w:rPr>
          <w:rFonts w:ascii="Times New Roman" w:hAnsi="Times New Roman" w:cs="Times New Roman"/>
          <w:sz w:val="24"/>
          <w:szCs w:val="24"/>
        </w:rPr>
        <w:t>Badiraguato</w:t>
      </w:r>
      <w:proofErr w:type="spellEnd"/>
      <w:r w:rsidRPr="00062838">
        <w:rPr>
          <w:rFonts w:ascii="Times New Roman" w:hAnsi="Times New Roman" w:cs="Times New Roman"/>
          <w:sz w:val="24"/>
          <w:szCs w:val="24"/>
        </w:rPr>
        <w:t>.- Integración del Comité de Compras.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03 de </w:t>
      </w:r>
      <w:proofErr w:type="spellStart"/>
      <w:r w:rsidRPr="00062838">
        <w:rPr>
          <w:rFonts w:ascii="Times New Roman" w:hAnsi="Times New Roman" w:cs="Times New Roman"/>
          <w:sz w:val="24"/>
          <w:szCs w:val="24"/>
        </w:rPr>
        <w:t>Navolato</w:t>
      </w:r>
      <w:proofErr w:type="spellEnd"/>
      <w:r w:rsidRPr="00062838">
        <w:rPr>
          <w:rFonts w:ascii="Times New Roman" w:hAnsi="Times New Roman" w:cs="Times New Roman"/>
          <w:sz w:val="24"/>
          <w:szCs w:val="24"/>
        </w:rPr>
        <w:t>.- Lectura, Análisis, Discusión, y Aprobación en su caso del  Acuerdo que autoriza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descuentos en anuncios y publicidad, delegándose esta facultad a las Autoridades Fiscales Municipales.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Decreto Municipal No. 02 de </w:t>
      </w:r>
      <w:proofErr w:type="spellStart"/>
      <w:r w:rsidRPr="00062838">
        <w:rPr>
          <w:rFonts w:ascii="Times New Roman" w:hAnsi="Times New Roman" w:cs="Times New Roman"/>
          <w:sz w:val="24"/>
          <w:szCs w:val="24"/>
        </w:rPr>
        <w:t>Cosalá</w:t>
      </w:r>
      <w:proofErr w:type="spellEnd"/>
      <w:r w:rsidRPr="00062838">
        <w:rPr>
          <w:rFonts w:ascii="Times New Roman" w:hAnsi="Times New Roman" w:cs="Times New Roman"/>
          <w:sz w:val="24"/>
          <w:szCs w:val="24"/>
        </w:rPr>
        <w:t xml:space="preserve">.- Reglamento Interior de la Administración Pública del  Municipio de </w:t>
      </w:r>
      <w:proofErr w:type="spellStart"/>
      <w:r w:rsidRPr="00062838">
        <w:rPr>
          <w:rFonts w:ascii="Times New Roman" w:hAnsi="Times New Roman" w:cs="Times New Roman"/>
          <w:sz w:val="24"/>
          <w:szCs w:val="24"/>
        </w:rPr>
        <w:t>Cosalá</w:t>
      </w:r>
      <w:proofErr w:type="spellEnd"/>
      <w:r w:rsidRPr="00062838">
        <w:rPr>
          <w:rFonts w:ascii="Times New Roman" w:hAnsi="Times New Roman" w:cs="Times New Roman"/>
          <w:sz w:val="24"/>
          <w:szCs w:val="24"/>
        </w:rPr>
        <w:t>,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Municipio de Rosario.- Comité de Compras del Municipio de Rosario,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39   -   90</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JUNTA  MUNICIPAL  DE  AGUA  POTABLE  Y  ALCANTARILLADO</w:t>
      </w:r>
      <w:r w:rsidR="00986FD9"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"JUNTA  MUNICIPAL  DE  AGUA  POTABLE  Y  ALCANTARILLADO"</w:instrText>
      </w:r>
      <w:r w:rsidR="00986FD9" w:rsidRPr="00062838">
        <w:rPr>
          <w:rFonts w:ascii="Times New Roman" w:hAnsi="Times New Roman" w:cs="Times New Roman"/>
          <w:b/>
          <w:bCs/>
          <w:sz w:val="20"/>
          <w:szCs w:val="20"/>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 xml:space="preserve">Municipio de </w:t>
      </w:r>
      <w:proofErr w:type="spellStart"/>
      <w:r w:rsidRPr="00062838">
        <w:rPr>
          <w:rFonts w:ascii="Times New Roman" w:hAnsi="Times New Roman" w:cs="Times New Roman"/>
          <w:sz w:val="24"/>
          <w:szCs w:val="24"/>
        </w:rPr>
        <w:t>Ahome</w:t>
      </w:r>
      <w:proofErr w:type="spellEnd"/>
      <w:r w:rsidRPr="00062838">
        <w:rPr>
          <w:rFonts w:ascii="Times New Roman" w:hAnsi="Times New Roman" w:cs="Times New Roman"/>
          <w:sz w:val="24"/>
          <w:szCs w:val="24"/>
        </w:rPr>
        <w:t xml:space="preserve">.- Régimen Tarifario de la Junta de Agua Potable y Alcantarillado del Municipio de </w:t>
      </w:r>
      <w:proofErr w:type="spellStart"/>
      <w:r w:rsidRPr="00062838">
        <w:rPr>
          <w:rFonts w:ascii="Times New Roman" w:hAnsi="Times New Roman" w:cs="Times New Roman"/>
          <w:sz w:val="24"/>
          <w:szCs w:val="24"/>
        </w:rPr>
        <w:t>Ahome</w:t>
      </w:r>
      <w:proofErr w:type="spellEnd"/>
      <w:r w:rsidRPr="00062838">
        <w:rPr>
          <w:rFonts w:ascii="Times New Roman" w:hAnsi="Times New Roman" w:cs="Times New Roman"/>
          <w:sz w:val="24"/>
          <w:szCs w:val="24"/>
        </w:rPr>
        <w:t>.</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91   -   97</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JUDICIALES</w:t>
      </w:r>
      <w:r w:rsidR="00986FD9"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JUDICIALES"</w:instrText>
      </w:r>
      <w:r w:rsidR="00986FD9"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 xml:space="preserve">98   -    111           </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NOTARIALES</w:t>
      </w:r>
      <w:r w:rsidR="00986FD9"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NOTARIALES"</w:instrText>
      </w:r>
      <w:r w:rsidR="00986FD9"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111   -   112</w:t>
      </w:r>
    </w:p>
    <w:p w:rsidR="00486BC8" w:rsidRDefault="00486BC8"/>
    <w:p w:rsidR="00581C2D" w:rsidRDefault="00581C2D"/>
    <w:p w:rsidR="007D5392" w:rsidRDefault="007D5392"/>
    <w:p w:rsidR="007D5392" w:rsidRDefault="007D5392"/>
    <w:p w:rsidR="007D5392" w:rsidRDefault="007D5392">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 BIS</w:t>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t>ÍNDICE</w:t>
      </w:r>
      <w:r w:rsidR="00986FD9" w:rsidRPr="007D5392">
        <w:rPr>
          <w:rFonts w:ascii="Times New Roman" w:hAnsi="Times New Roman" w:cs="Times New Roman"/>
          <w:b/>
          <w:bCs/>
          <w:sz w:val="36"/>
          <w:szCs w:val="36"/>
        </w:rPr>
        <w:fldChar w:fldCharType="begin"/>
      </w:r>
      <w:r w:rsidRPr="007D5392">
        <w:rPr>
          <w:rFonts w:ascii="Times New Roman" w:hAnsi="Times New Roman" w:cs="Times New Roman"/>
          <w:b/>
          <w:bCs/>
          <w:sz w:val="36"/>
          <w:szCs w:val="36"/>
        </w:rPr>
        <w:instrText>tc "ÍNDICE"</w:instrText>
      </w:r>
      <w:r w:rsidR="00986FD9" w:rsidRPr="007D5392">
        <w:rPr>
          <w:rFonts w:ascii="Times New Roman" w:hAnsi="Times New Roman" w:cs="Times New Roman"/>
          <w:b/>
          <w:bCs/>
          <w:sz w:val="36"/>
          <w:szCs w:val="36"/>
        </w:rPr>
        <w:fldChar w:fldCharType="end"/>
      </w:r>
    </w:p>
    <w:p w:rsidR="007D5392" w:rsidRPr="007D5392" w:rsidRDefault="00986FD9"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fldChar w:fldCharType="begin"/>
      </w:r>
      <w:r w:rsidR="007D5392" w:rsidRPr="007D5392">
        <w:rPr>
          <w:rFonts w:ascii="Times New Roman" w:hAnsi="Times New Roman" w:cs="Times New Roman"/>
          <w:b/>
          <w:bCs/>
          <w:sz w:val="36"/>
          <w:szCs w:val="36"/>
        </w:rPr>
        <w:instrText>tc ""</w:instrText>
      </w:r>
      <w:r w:rsidRPr="007D5392">
        <w:rPr>
          <w:rFonts w:ascii="Times New Roman" w:hAnsi="Times New Roman" w:cs="Times New Roman"/>
          <w:b/>
          <w:bCs/>
          <w:sz w:val="36"/>
          <w:szCs w:val="36"/>
        </w:rPr>
        <w:fldChar w:fldCharType="end"/>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4"/>
          <w:szCs w:val="24"/>
        </w:rPr>
      </w:pPr>
      <w:r w:rsidRPr="007D5392">
        <w:rPr>
          <w:rFonts w:ascii="Times New Roman" w:hAnsi="Times New Roman" w:cs="Times New Roman"/>
          <w:b/>
          <w:bCs/>
          <w:sz w:val="24"/>
          <w:szCs w:val="24"/>
        </w:rPr>
        <w:t>PODER  EJECUTIVO  ESTATAL</w:t>
      </w:r>
      <w:r w:rsidR="00986FD9" w:rsidRPr="007D5392">
        <w:rPr>
          <w:rFonts w:ascii="Times New Roman" w:hAnsi="Times New Roman" w:cs="Times New Roman"/>
          <w:b/>
          <w:bCs/>
          <w:sz w:val="24"/>
          <w:szCs w:val="24"/>
        </w:rPr>
        <w:fldChar w:fldCharType="begin"/>
      </w:r>
      <w:r w:rsidRPr="007D5392">
        <w:rPr>
          <w:rFonts w:ascii="Times New Roman" w:hAnsi="Times New Roman" w:cs="Times New Roman"/>
          <w:b/>
          <w:bCs/>
          <w:sz w:val="24"/>
          <w:szCs w:val="24"/>
        </w:rPr>
        <w:instrText>tc "PODER  EJECUTIVO  ESTATAL"</w:instrText>
      </w:r>
      <w:r w:rsidR="00986FD9" w:rsidRPr="007D5392">
        <w:rPr>
          <w:rFonts w:ascii="Times New Roman" w:hAnsi="Times New Roman" w:cs="Times New Roman"/>
          <w:b/>
          <w:bCs/>
          <w:sz w:val="24"/>
          <w:szCs w:val="24"/>
        </w:rPr>
        <w:fldChar w:fldCharType="end"/>
      </w:r>
    </w:p>
    <w:p w:rsidR="007D5392" w:rsidRPr="007D5392" w:rsidRDefault="007D5392" w:rsidP="007D539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0"/>
          <w:szCs w:val="20"/>
        </w:rPr>
      </w:pPr>
      <w:r w:rsidRPr="007D5392">
        <w:rPr>
          <w:rFonts w:ascii="Times New Roman" w:hAnsi="Times New Roman" w:cs="Times New Roman"/>
          <w:b/>
          <w:bCs/>
          <w:sz w:val="20"/>
          <w:szCs w:val="20"/>
        </w:rPr>
        <w:t>SECRETARÍA  DE  SALUD</w:t>
      </w:r>
      <w:r w:rsidR="00986FD9" w:rsidRPr="007D5392">
        <w:rPr>
          <w:rFonts w:ascii="Times New Roman" w:hAnsi="Times New Roman" w:cs="Times New Roman"/>
          <w:b/>
          <w:bCs/>
          <w:sz w:val="20"/>
          <w:szCs w:val="20"/>
        </w:rPr>
        <w:fldChar w:fldCharType="begin"/>
      </w:r>
      <w:r w:rsidRPr="007D5392">
        <w:rPr>
          <w:rFonts w:ascii="Times New Roman" w:hAnsi="Times New Roman" w:cs="Times New Roman"/>
          <w:b/>
          <w:bCs/>
          <w:sz w:val="20"/>
          <w:szCs w:val="20"/>
        </w:rPr>
        <w:instrText>tc "SECRETARÍA  DE  SALUD"</w:instrText>
      </w:r>
      <w:r w:rsidR="00986FD9" w:rsidRPr="007D5392">
        <w:rPr>
          <w:rFonts w:ascii="Times New Roman" w:hAnsi="Times New Roman" w:cs="Times New Roman"/>
          <w:b/>
          <w:bCs/>
          <w:sz w:val="20"/>
          <w:szCs w:val="20"/>
        </w:rPr>
        <w:fldChar w:fldCharType="end"/>
      </w:r>
    </w:p>
    <w:p w:rsidR="007D5392" w:rsidRPr="007D5392" w:rsidRDefault="007D5392" w:rsidP="007D539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392">
        <w:rPr>
          <w:rFonts w:ascii="Times New Roman" w:hAnsi="Times New Roman" w:cs="Times New Roman"/>
          <w:sz w:val="24"/>
          <w:szCs w:val="24"/>
        </w:rPr>
        <w:t>Acuerdo por el que se ordena la suspensión del evento de concentración masiva de personas denominado Maratón Internacional de Culiacán 2022, programado para el día domingo 23 de enero de 2022.</w:t>
      </w: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581C2D" w:rsidRDefault="007D5392" w:rsidP="007D5392">
      <w:r w:rsidRPr="007D5392">
        <w:rPr>
          <w:rFonts w:ascii="Times New Roman" w:hAnsi="Times New Roman" w:cs="Times New Roman"/>
          <w:sz w:val="24"/>
          <w:szCs w:val="24"/>
        </w:rPr>
        <w:t>2   -   4</w:t>
      </w:r>
    </w:p>
    <w:p w:rsidR="00581C2D" w:rsidRDefault="00581C2D"/>
    <w:p w:rsidR="007D5392" w:rsidRDefault="007D5392"/>
    <w:p w:rsidR="007D5392" w:rsidRDefault="007D5392"/>
    <w:p w:rsidR="00581C2D" w:rsidRDefault="00581C2D">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21 de enero de 2022.</w:t>
      </w:r>
      <w:r>
        <w:rPr>
          <w:rFonts w:ascii="Times New Roman" w:hAnsi="Times New Roman" w:cs="Times New Roman"/>
          <w:b/>
          <w:bCs/>
        </w:rPr>
        <w:t xml:space="preserve">     No. 009</w:t>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36"/>
          <w:szCs w:val="36"/>
        </w:rPr>
      </w:pPr>
      <w:r w:rsidRPr="00581C2D">
        <w:rPr>
          <w:rFonts w:ascii="Times New Roman" w:hAnsi="Times New Roman" w:cs="Times New Roman"/>
          <w:b/>
          <w:bCs/>
          <w:color w:val="000000"/>
          <w:sz w:val="36"/>
          <w:szCs w:val="36"/>
        </w:rPr>
        <w:t>ÍNDICE</w:t>
      </w:r>
      <w:r w:rsidR="00986FD9" w:rsidRPr="00581C2D">
        <w:rPr>
          <w:rFonts w:ascii="Times New Roman" w:hAnsi="Times New Roman" w:cs="Times New Roman"/>
          <w:b/>
          <w:bCs/>
          <w:color w:val="000000"/>
          <w:sz w:val="36"/>
          <w:szCs w:val="36"/>
        </w:rPr>
        <w:fldChar w:fldCharType="begin"/>
      </w:r>
      <w:r w:rsidRPr="00581C2D">
        <w:rPr>
          <w:rFonts w:ascii="Times New Roman" w:hAnsi="Times New Roman" w:cs="Times New Roman"/>
          <w:b/>
          <w:bCs/>
          <w:sz w:val="36"/>
          <w:szCs w:val="36"/>
        </w:rPr>
        <w:instrText>tc "</w:instrText>
      </w:r>
      <w:r w:rsidRPr="00581C2D">
        <w:rPr>
          <w:rFonts w:ascii="Times New Roman" w:hAnsi="Times New Roman" w:cs="Times New Roman"/>
          <w:b/>
          <w:bCs/>
          <w:color w:val="000000"/>
          <w:sz w:val="36"/>
          <w:szCs w:val="36"/>
        </w:rPr>
        <w:instrText>ÍNDICE"</w:instrText>
      </w:r>
      <w:r w:rsidR="00986FD9" w:rsidRPr="00581C2D">
        <w:rPr>
          <w:rFonts w:ascii="Times New Roman" w:hAnsi="Times New Roman" w:cs="Times New Roman"/>
          <w:b/>
          <w:bCs/>
          <w:color w:val="000000"/>
          <w:sz w:val="36"/>
          <w:szCs w:val="36"/>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GOBIERNO  FEDERAL</w:t>
      </w:r>
      <w:r w:rsidR="00986FD9"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"GOBIERNO  FEDERAL"</w:instrText>
      </w:r>
      <w:r w:rsidR="00986FD9" w:rsidRPr="00581C2D">
        <w:rPr>
          <w:rFonts w:ascii="Times New Roman" w:hAnsi="Times New Roman" w:cs="Times New Roman"/>
          <w:b/>
          <w:bCs/>
          <w:sz w:val="24"/>
          <w:szCs w:val="24"/>
        </w:rPr>
        <w:fldChar w:fldCharType="end"/>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PODER  JUDICIAL  DE  LA  FEDERACIÓN</w:t>
      </w:r>
      <w:r w:rsidR="00986FD9"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"PODER  JUDICIAL  DE  LA  FEDERACIÓN"</w:instrText>
      </w:r>
      <w:r w:rsidR="00986FD9" w:rsidRPr="00581C2D">
        <w:rPr>
          <w:rFonts w:ascii="Times New Roman" w:hAnsi="Times New Roman" w:cs="Times New Roman"/>
          <w:b/>
          <w:bCs/>
          <w:sz w:val="20"/>
          <w:szCs w:val="20"/>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Edicto de  Emplazamiento.- Amparo No. 469/2019-2B.- Promovido por Leonel Guerrero Félix, se emplaza a Marina Díaz Castro.</w:t>
      </w: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PODER  EJECUTIVO  ESTATAL</w:t>
      </w:r>
      <w:r w:rsidR="00986FD9"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"PODER  EJECUTIVO  ESTATAL"</w:instrText>
      </w:r>
      <w:r w:rsidR="00986FD9"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Se convoca a las Instituciones de educación superior, a los colegios y asociaciones de profesionistas, a las organizaciones no gubernamentales legalmente constituidas que representen a colectivos de víctimas, así como a expertos y organizaciones de la sociedad civil especializadas en materia de atención a víctimas del delito y violaciones de derechos humanos, a postular a las personas aspirantes a ocupar el cargo de Comisionado Estatal de la Comisión Estatal de Atención Integral a Víctimas.</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SECRETARÍA  DE  TRANSPARENCIA  Y  RENDICIÓN  DE  CUENTAS</w:t>
      </w:r>
      <w:r w:rsidR="00986FD9"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"SECRETARÍA  DE  TRANSPARENCIA  Y  RENDICIÓN  DE  CUENTAS"</w:instrText>
      </w:r>
      <w:r w:rsidR="00986FD9" w:rsidRPr="00581C2D">
        <w:rPr>
          <w:rFonts w:ascii="Times New Roman" w:hAnsi="Times New Roman" w:cs="Times New Roman"/>
          <w:b/>
          <w:bCs/>
          <w:sz w:val="20"/>
          <w:szCs w:val="20"/>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 xml:space="preserve">Acuerdo por el que se establecen nuevamente directrices que deberán observar las y los Servidores Públicos en el cumplimiento de la presentación de su Declaración de Situación Patrimonial y de Conflicto de Interés, mientras prevalezca la nueva ola de contagios por el Coronavirus SARS-CoV2 (COVID-19) justificante de la necesidad de interrumpir la normalidad en la atención de trámites y la </w:t>
      </w:r>
      <w:proofErr w:type="spellStart"/>
      <w:r w:rsidRPr="00581C2D">
        <w:rPr>
          <w:rFonts w:ascii="Times New Roman" w:hAnsi="Times New Roman" w:cs="Times New Roman"/>
          <w:sz w:val="24"/>
          <w:szCs w:val="24"/>
        </w:rPr>
        <w:t>accecibilidad</w:t>
      </w:r>
      <w:proofErr w:type="spellEnd"/>
      <w:r w:rsidRPr="00581C2D">
        <w:rPr>
          <w:rFonts w:ascii="Times New Roman" w:hAnsi="Times New Roman" w:cs="Times New Roman"/>
          <w:sz w:val="24"/>
          <w:szCs w:val="24"/>
        </w:rPr>
        <w:t xml:space="preserve">  a los requerimientos y procesos necesarios para acceder al Sistema </w:t>
      </w:r>
      <w:proofErr w:type="spellStart"/>
      <w:r w:rsidRPr="00581C2D">
        <w:rPr>
          <w:rFonts w:ascii="Times New Roman" w:hAnsi="Times New Roman" w:cs="Times New Roman"/>
          <w:sz w:val="24"/>
          <w:szCs w:val="24"/>
        </w:rPr>
        <w:t>Declaranet</w:t>
      </w:r>
      <w:proofErr w:type="spellEnd"/>
      <w:r w:rsidRPr="00581C2D">
        <w:rPr>
          <w:rFonts w:ascii="Times New Roman" w:hAnsi="Times New Roman" w:cs="Times New Roman"/>
          <w:sz w:val="24"/>
          <w:szCs w:val="24"/>
        </w:rPr>
        <w:t xml:space="preserve"> Sinaloa.</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3   -   9</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FISCALÍA  GENERAL  DEL  ESTADO  DE  SINALOA</w:t>
      </w:r>
      <w:r w:rsidR="00986FD9"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"FISCALÍA  GENERAL  DEL  ESTADO  DE  SINALOA"</w:instrText>
      </w:r>
      <w:r w:rsidR="00986FD9"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Acuerdo Número: 01/2022.- Se establecen días inhábiles y periodos vacacionales para el año 2022.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 xml:space="preserve">   10   -   12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AYUNTAMIENTO</w:t>
      </w:r>
      <w:r w:rsidR="00986FD9"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"AYUNTAMIENTO"</w:instrText>
      </w:r>
      <w:r w:rsidR="00986FD9"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Municipio de San Ignacio.- Fe de Erratas al Decreto Municipal No. 01 del Municipio de San Ignacio, Sinaloa, publicado en el Periódico Oficial «El Estado de Sinaloa», tomo CXII, número 157, fechado el miércoles 29 de diciembre de 2021.</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13</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sz w:val="8"/>
          <w:szCs w:val="8"/>
        </w:rPr>
        <w:t xml:space="preserve">                                                                                                   </w:t>
      </w:r>
    </w:p>
    <w:p w:rsidR="00581C2D" w:rsidRPr="00581C2D" w:rsidRDefault="00581C2D" w:rsidP="00581C2D">
      <w:pPr>
        <w:autoSpaceDE w:val="0"/>
        <w:autoSpaceDN w:val="0"/>
        <w:adjustRightInd w:val="0"/>
        <w:spacing w:after="0" w:line="240" w:lineRule="auto"/>
        <w:jc w:val="center"/>
        <w:rPr>
          <w:rFonts w:ascii="Times New Roman" w:hAnsi="Times New Roman" w:cs="Times New Roman"/>
          <w:color w:val="000000"/>
          <w:sz w:val="24"/>
          <w:szCs w:val="24"/>
        </w:rPr>
      </w:pPr>
      <w:r w:rsidRPr="00581C2D">
        <w:rPr>
          <w:rFonts w:ascii="Times New Roman" w:hAnsi="Times New Roman" w:cs="Times New Roman"/>
          <w:b/>
          <w:bCs/>
          <w:color w:val="000000"/>
          <w:sz w:val="24"/>
          <w:szCs w:val="24"/>
        </w:rPr>
        <w:t>AVISOS  JUDICIALES</w:t>
      </w:r>
      <w:r w:rsidRPr="00581C2D">
        <w:rPr>
          <w:rFonts w:ascii="Times New Roman" w:hAnsi="Times New Roman" w:cs="Times New Roman"/>
          <w:color w:val="000000"/>
          <w:sz w:val="24"/>
          <w:szCs w:val="24"/>
        </w:rPr>
        <w:t xml:space="preserve">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color w:val="000000"/>
          <w:sz w:val="8"/>
          <w:szCs w:val="8"/>
        </w:rPr>
        <w:t xml:space="preserve">                            </w:t>
      </w:r>
    </w:p>
    <w:p w:rsidR="00581C2D" w:rsidRDefault="00581C2D" w:rsidP="001945B4">
      <w:pPr>
        <w:jc w:val="center"/>
        <w:rPr>
          <w:rFonts w:ascii="Times New Roman" w:hAnsi="Times New Roman" w:cs="Times New Roman"/>
          <w:sz w:val="24"/>
          <w:szCs w:val="24"/>
        </w:rPr>
      </w:pPr>
      <w:r w:rsidRPr="00581C2D">
        <w:rPr>
          <w:rFonts w:ascii="Times New Roman" w:hAnsi="Times New Roman" w:cs="Times New Roman"/>
          <w:sz w:val="24"/>
          <w:szCs w:val="24"/>
        </w:rPr>
        <w:t>14   -   32</w:t>
      </w:r>
    </w:p>
    <w:p w:rsidR="001945B4" w:rsidRDefault="001945B4" w:rsidP="001945B4">
      <w:pPr>
        <w:jc w:val="center"/>
        <w:rPr>
          <w:rFonts w:ascii="Times New Roman" w:hAnsi="Times New Roman" w:cs="Times New Roman"/>
          <w:sz w:val="24"/>
          <w:szCs w:val="24"/>
        </w:rPr>
      </w:pPr>
    </w:p>
    <w:p w:rsidR="001945B4" w:rsidRDefault="001945B4" w:rsidP="001945B4">
      <w:pPr>
        <w:jc w:val="center"/>
        <w:rPr>
          <w:rFonts w:ascii="Times New Roman" w:hAnsi="Times New Roman" w:cs="Times New Roman"/>
          <w:sz w:val="24"/>
          <w:szCs w:val="24"/>
        </w:rPr>
      </w:pPr>
    </w:p>
    <w:p w:rsidR="00BD2E2A" w:rsidRDefault="00BD2E2A" w:rsidP="001945B4">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24 de enero de 2022.</w:t>
      </w:r>
      <w:r>
        <w:rPr>
          <w:rFonts w:ascii="Times New Roman" w:hAnsi="Times New Roman" w:cs="Times New Roman"/>
          <w:b/>
          <w:bCs/>
        </w:rPr>
        <w:t xml:space="preserve">     No. 010</w:t>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36"/>
          <w:szCs w:val="36"/>
        </w:rPr>
      </w:pPr>
      <w:r w:rsidRPr="003B0FB7">
        <w:rPr>
          <w:rFonts w:ascii="Times New Roman" w:hAnsi="Times New Roman" w:cs="Times New Roman"/>
          <w:b/>
          <w:bCs/>
          <w:color w:val="000000"/>
          <w:sz w:val="36"/>
          <w:szCs w:val="36"/>
        </w:rPr>
        <w:lastRenderedPageBreak/>
        <w:t>ÍNDICE</w:t>
      </w:r>
      <w:r w:rsidR="00986FD9" w:rsidRPr="003B0FB7">
        <w:rPr>
          <w:rFonts w:ascii="Times New Roman" w:hAnsi="Times New Roman" w:cs="Times New Roman"/>
          <w:b/>
          <w:bCs/>
          <w:color w:val="000000"/>
          <w:sz w:val="36"/>
          <w:szCs w:val="36"/>
        </w:rPr>
        <w:fldChar w:fldCharType="begin"/>
      </w:r>
      <w:r w:rsidRPr="003B0FB7">
        <w:rPr>
          <w:rFonts w:ascii="Times New Roman" w:hAnsi="Times New Roman" w:cs="Times New Roman"/>
          <w:b/>
          <w:bCs/>
          <w:sz w:val="36"/>
          <w:szCs w:val="36"/>
        </w:rPr>
        <w:instrText>tc "</w:instrText>
      </w:r>
      <w:r w:rsidRPr="003B0FB7">
        <w:rPr>
          <w:rFonts w:ascii="Times New Roman" w:hAnsi="Times New Roman" w:cs="Times New Roman"/>
          <w:b/>
          <w:bCs/>
          <w:color w:val="000000"/>
          <w:sz w:val="36"/>
          <w:szCs w:val="36"/>
        </w:rPr>
        <w:instrText>ÍNDICE"</w:instrText>
      </w:r>
      <w:r w:rsidR="00986FD9" w:rsidRPr="003B0FB7">
        <w:rPr>
          <w:rFonts w:ascii="Times New Roman" w:hAnsi="Times New Roman" w:cs="Times New Roman"/>
          <w:b/>
          <w:bCs/>
          <w:color w:val="000000"/>
          <w:sz w:val="36"/>
          <w:szCs w:val="36"/>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GOBIERNO  DEL  ESTADO</w:t>
      </w:r>
      <w:r w:rsidR="00986FD9"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"GOBIERNO  DEL  ESTADO"</w:instrText>
      </w:r>
      <w:r w:rsidR="00986FD9" w:rsidRPr="003B0FB7">
        <w:rPr>
          <w:rFonts w:ascii="Times New Roman" w:hAnsi="Times New Roman" w:cs="Times New Roman"/>
          <w:b/>
          <w:bCs/>
          <w:sz w:val="24"/>
          <w:szCs w:val="24"/>
        </w:rPr>
        <w:fldChar w:fldCharType="end"/>
      </w: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Decretos Números 62, 63, 64, 64, 65 y 66 del H. Congreso del Estado.- Que contienen Pensiones por Muerte, Retiro Anticipado  y Vejez.</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3B0FB7">
        <w:rPr>
          <w:rFonts w:ascii="Times New Roman" w:hAnsi="Times New Roman" w:cs="Times New Roman"/>
          <w:color w:val="000000"/>
          <w:sz w:val="24"/>
          <w:szCs w:val="24"/>
        </w:rPr>
        <w:t xml:space="preserve">   2   -   12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PODER  EJECUTIVO  ESTATAL</w:t>
      </w:r>
      <w:r w:rsidR="00986FD9"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"PODER  EJECUTIVO  ESTATAL"</w:instrText>
      </w:r>
      <w:r w:rsidR="00986FD9"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b/>
          <w:bCs/>
          <w:sz w:val="20"/>
          <w:szCs w:val="20"/>
        </w:rPr>
        <w:t>SECRETARÍA  DE  OBRAS  PÚBLICAS</w:t>
      </w:r>
      <w:r w:rsidR="00986FD9"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"SECRETARÍA  DE  OBRAS  PÚBLICAS"</w:instrText>
      </w:r>
      <w:r w:rsidR="00986FD9"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Licitación Pública Nacional-Estatal No. 001.- Nos. de Concursos OPPU-EST-LP-001-2022, OPPU-EST-LP-002-2022 y OPPU-EST-LP-003-2022.</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13   -   16</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AYUNTAMIENTO</w:t>
      </w:r>
      <w:r w:rsidR="00986FD9"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"AYUNTAMIENTO"</w:instrText>
      </w:r>
      <w:r w:rsidR="00986FD9"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sz w:val="20"/>
          <w:szCs w:val="20"/>
        </w:rPr>
        <w:t xml:space="preserve"> </w:t>
      </w:r>
      <w:r w:rsidRPr="003B0FB7">
        <w:rPr>
          <w:rFonts w:ascii="Times New Roman" w:hAnsi="Times New Roman" w:cs="Times New Roman"/>
          <w:b/>
          <w:bCs/>
          <w:sz w:val="20"/>
          <w:szCs w:val="20"/>
        </w:rPr>
        <w:t>JUNTA  MUNICIPAL  DE  AGUA  POTABLE  Y  ALCANTARILLADO</w:t>
      </w:r>
      <w:r w:rsidR="00986FD9"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w:instrText>
      </w:r>
      <w:r w:rsidRPr="003B0FB7">
        <w:rPr>
          <w:rFonts w:ascii="Times New Roman" w:hAnsi="Times New Roman" w:cs="Times New Roman"/>
          <w:sz w:val="20"/>
          <w:szCs w:val="20"/>
        </w:rPr>
        <w:instrText xml:space="preserve"> </w:instrText>
      </w:r>
      <w:r w:rsidRPr="003B0FB7">
        <w:rPr>
          <w:rFonts w:ascii="Times New Roman" w:hAnsi="Times New Roman" w:cs="Times New Roman"/>
          <w:b/>
          <w:bCs/>
          <w:sz w:val="20"/>
          <w:szCs w:val="20"/>
        </w:rPr>
        <w:instrText>JUNTA  MUNICIPAL  DE  AGUA  POTABLE  Y  ALCANTARILLADO"</w:instrText>
      </w:r>
      <w:r w:rsidR="00986FD9"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Municipio de Mazatlán.- Convocatorias de Licitaciones Públicas Estatal (Presenciales) Nos. Licitación JMA-GAF-ADQ-2022-LP-001 y Licitación JMA-GC-2022-LP-001.</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17   -   18</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JUDICIALES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color w:val="000000"/>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 xml:space="preserve">   19   -   32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NOTARIALES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BD2E2A" w:rsidRDefault="003B0FB7" w:rsidP="003B0FB7">
      <w:pPr>
        <w:jc w:val="center"/>
        <w:rPr>
          <w:rFonts w:ascii="Times New Roman" w:hAnsi="Times New Roman" w:cs="Times New Roman"/>
          <w:sz w:val="24"/>
          <w:szCs w:val="24"/>
        </w:rPr>
      </w:pPr>
      <w:r w:rsidRPr="003B0FB7">
        <w:rPr>
          <w:rFonts w:ascii="Times New Roman" w:hAnsi="Times New Roman" w:cs="Times New Roman"/>
          <w:sz w:val="24"/>
          <w:szCs w:val="24"/>
        </w:rPr>
        <w:t>32</w:t>
      </w:r>
    </w:p>
    <w:p w:rsidR="00754B03" w:rsidRDefault="00754B03" w:rsidP="003B0FB7">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martes 25 de enero de 2022</w:t>
      </w:r>
      <w:r>
        <w:rPr>
          <w:rFonts w:ascii="Times New Roman" w:hAnsi="Times New Roman" w:cs="Times New Roman"/>
          <w:b/>
          <w:bCs/>
        </w:rPr>
        <w:t xml:space="preserve">        No. 011</w:t>
      </w:r>
    </w:p>
    <w:p w:rsidR="00DD378F" w:rsidRPr="00DD378F" w:rsidRDefault="00DD378F" w:rsidP="00DD378F">
      <w:pPr>
        <w:autoSpaceDE w:val="0"/>
        <w:autoSpaceDN w:val="0"/>
        <w:adjustRightInd w:val="0"/>
        <w:spacing w:after="0" w:line="496" w:lineRule="atLeast"/>
        <w:jc w:val="center"/>
        <w:rPr>
          <w:rFonts w:ascii="Times New Roman" w:hAnsi="Times New Roman" w:cs="Times New Roman"/>
          <w:b/>
          <w:bCs/>
          <w:color w:val="000000"/>
          <w:sz w:val="36"/>
          <w:szCs w:val="36"/>
        </w:rPr>
      </w:pPr>
      <w:r w:rsidRPr="00DD378F">
        <w:rPr>
          <w:rFonts w:ascii="Times New Roman" w:hAnsi="Times New Roman" w:cs="Times New Roman"/>
          <w:b/>
          <w:bCs/>
          <w:color w:val="000000"/>
          <w:sz w:val="36"/>
          <w:szCs w:val="36"/>
        </w:rPr>
        <w:t>Edición  Extraordinaria</w:t>
      </w:r>
    </w:p>
    <w:p w:rsidR="00DD378F" w:rsidRPr="00DD378F" w:rsidRDefault="00986FD9"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t>ÍNDICE</w:t>
      </w:r>
      <w:r w:rsidR="00986FD9" w:rsidRPr="00DD378F">
        <w:rPr>
          <w:rFonts w:ascii="Times New Roman" w:hAnsi="Times New Roman" w:cs="Times New Roman"/>
          <w:b/>
          <w:bCs/>
          <w:sz w:val="36"/>
          <w:szCs w:val="36"/>
        </w:rPr>
        <w:fldChar w:fldCharType="begin"/>
      </w:r>
      <w:r w:rsidRPr="00DD378F">
        <w:rPr>
          <w:rFonts w:ascii="Times New Roman" w:hAnsi="Times New Roman" w:cs="Times New Roman"/>
          <w:b/>
          <w:bCs/>
          <w:sz w:val="36"/>
          <w:szCs w:val="36"/>
        </w:rPr>
        <w:instrText>tc "ÍNDICE"</w:instrText>
      </w:r>
      <w:r w:rsidR="00986FD9" w:rsidRPr="00DD378F">
        <w:rPr>
          <w:rFonts w:ascii="Times New Roman" w:hAnsi="Times New Roman" w:cs="Times New Roman"/>
          <w:b/>
          <w:bCs/>
          <w:sz w:val="36"/>
          <w:szCs w:val="36"/>
        </w:rPr>
        <w:fldChar w:fldCharType="end"/>
      </w:r>
    </w:p>
    <w:p w:rsidR="00DD378F" w:rsidRPr="00DD378F" w:rsidRDefault="00986FD9"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24"/>
          <w:szCs w:val="24"/>
        </w:rPr>
      </w:pPr>
      <w:r w:rsidRPr="00DD378F">
        <w:rPr>
          <w:rFonts w:ascii="Times New Roman" w:hAnsi="Times New Roman" w:cs="Times New Roman"/>
          <w:b/>
          <w:bCs/>
          <w:sz w:val="24"/>
          <w:szCs w:val="24"/>
        </w:rPr>
        <w:t>PODER  EJECUTIVO  ESTATAL</w:t>
      </w:r>
      <w:r w:rsidR="00986FD9" w:rsidRPr="00DD378F">
        <w:rPr>
          <w:rFonts w:ascii="Times New Roman" w:hAnsi="Times New Roman" w:cs="Times New Roman"/>
          <w:b/>
          <w:bCs/>
          <w:sz w:val="24"/>
          <w:szCs w:val="24"/>
        </w:rPr>
        <w:fldChar w:fldCharType="begin"/>
      </w:r>
      <w:r w:rsidRPr="00DD378F">
        <w:rPr>
          <w:rFonts w:ascii="Times New Roman" w:hAnsi="Times New Roman" w:cs="Times New Roman"/>
          <w:b/>
          <w:bCs/>
          <w:sz w:val="24"/>
          <w:szCs w:val="24"/>
        </w:rPr>
        <w:instrText>tc "PODER  EJECUTIVO  ESTATAL"</w:instrText>
      </w:r>
      <w:r w:rsidR="00986FD9" w:rsidRPr="00DD378F">
        <w:rPr>
          <w:rFonts w:ascii="Times New Roman" w:hAnsi="Times New Roman" w:cs="Times New Roman"/>
          <w:b/>
          <w:bCs/>
          <w:sz w:val="24"/>
          <w:szCs w:val="24"/>
        </w:rPr>
        <w:fldChar w:fldCharType="end"/>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78F">
        <w:rPr>
          <w:rFonts w:ascii="Times New Roman" w:hAnsi="Times New Roman" w:cs="Times New Roman"/>
          <w:sz w:val="24"/>
          <w:szCs w:val="24"/>
        </w:rPr>
        <w:t>Se convoca a los colegios y asociaciones de profesionistas, a familiares de personas desaparecidas, colectivos de víctimas, así como a personas expertas y organizaciones de la sociedad civil especializadas en la materia de búsqueda de personas, a postular aspirantes a ocupar el cargo de Titular de la Comisión Estatal de Búsqueda de Personas en el Estado de Sinaloa.</w:t>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D378F" w:rsidRPr="00DD378F" w:rsidRDefault="00DD378F" w:rsidP="00DD378F">
      <w:pPr>
        <w:autoSpaceDE w:val="0"/>
        <w:autoSpaceDN w:val="0"/>
        <w:adjustRightInd w:val="0"/>
        <w:spacing w:after="0" w:line="240" w:lineRule="auto"/>
        <w:jc w:val="center"/>
        <w:rPr>
          <w:rFonts w:ascii="Roman" w:hAnsi="Roman" w:cs="Roman"/>
          <w:sz w:val="8"/>
          <w:szCs w:val="8"/>
        </w:rPr>
      </w:pPr>
    </w:p>
    <w:p w:rsidR="00DD378F" w:rsidRDefault="00DD378F" w:rsidP="00DD378F">
      <w:pPr>
        <w:jc w:val="center"/>
        <w:rPr>
          <w:rFonts w:ascii="Times New Roman" w:hAnsi="Times New Roman" w:cs="Times New Roman"/>
          <w:sz w:val="24"/>
          <w:szCs w:val="24"/>
        </w:rPr>
      </w:pPr>
      <w:r w:rsidRPr="00DD378F">
        <w:rPr>
          <w:rFonts w:ascii="Times New Roman" w:hAnsi="Times New Roman" w:cs="Times New Roman"/>
          <w:sz w:val="24"/>
          <w:szCs w:val="24"/>
        </w:rPr>
        <w:t>2   -   5</w:t>
      </w:r>
    </w:p>
    <w:p w:rsidR="00DD378F" w:rsidRDefault="00DD378F" w:rsidP="00DD378F">
      <w:pPr>
        <w:jc w:val="center"/>
        <w:rPr>
          <w:rFonts w:ascii="Times New Roman" w:hAnsi="Times New Roman" w:cs="Times New Roman"/>
          <w:sz w:val="24"/>
          <w:szCs w:val="24"/>
        </w:rPr>
      </w:pPr>
    </w:p>
    <w:p w:rsidR="00DD378F" w:rsidRDefault="00DD378F" w:rsidP="00DD378F">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26 de enero de 2022.</w:t>
      </w:r>
      <w:r>
        <w:rPr>
          <w:rFonts w:ascii="Times New Roman" w:hAnsi="Times New Roman" w:cs="Times New Roman"/>
          <w:b/>
          <w:bCs/>
        </w:rPr>
        <w:t xml:space="preserve">     No. 012</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36"/>
          <w:szCs w:val="36"/>
        </w:rPr>
      </w:pPr>
      <w:r w:rsidRPr="00754B03">
        <w:rPr>
          <w:rFonts w:ascii="Times New Roman" w:hAnsi="Times New Roman" w:cs="Times New Roman"/>
          <w:b/>
          <w:bCs/>
          <w:sz w:val="36"/>
          <w:szCs w:val="36"/>
        </w:rPr>
        <w:t>ÍNDICE</w:t>
      </w:r>
      <w:r w:rsidR="00986FD9" w:rsidRPr="00754B03">
        <w:rPr>
          <w:rFonts w:ascii="Times New Roman" w:hAnsi="Times New Roman" w:cs="Times New Roman"/>
          <w:b/>
          <w:bCs/>
          <w:sz w:val="36"/>
          <w:szCs w:val="36"/>
        </w:rPr>
        <w:fldChar w:fldCharType="begin"/>
      </w:r>
      <w:r w:rsidRPr="00754B03">
        <w:rPr>
          <w:rFonts w:ascii="Times New Roman" w:hAnsi="Times New Roman" w:cs="Times New Roman"/>
          <w:b/>
          <w:bCs/>
          <w:sz w:val="36"/>
          <w:szCs w:val="36"/>
        </w:rPr>
        <w:instrText>tc "ÍNDICE"</w:instrText>
      </w:r>
      <w:r w:rsidR="00986FD9" w:rsidRPr="00754B03">
        <w:rPr>
          <w:rFonts w:ascii="Times New Roman" w:hAnsi="Times New Roman" w:cs="Times New Roman"/>
          <w:b/>
          <w:bCs/>
          <w:sz w:val="36"/>
          <w:szCs w:val="36"/>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PODER  EJECUTIVO  ESTATAL</w:t>
      </w:r>
      <w:r w:rsidR="00986FD9"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"PODER  EJECUTIVO  ESTATAL"</w:instrText>
      </w:r>
      <w:r w:rsidR="00986FD9"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SECRETARÍA  DE  AGRICULTURA  Y  GANADERÍA</w:t>
      </w:r>
      <w:r w:rsidR="00986FD9"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"SECRETARÍA  DE  AGRICULTURA  Y  GANADERÍA"</w:instrText>
      </w:r>
      <w:r w:rsidR="00986FD9"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Se convoca a los productores de maíz del Ciclo Agrícola Otoño-Invierno 2021-2022, que deseen participar en el programa de «Incentivos Anticipados Vía Financiamiento para Adquisición de Instrumentos de Administración de Riesgos de Precio (COBERTURAS), se les invita a presentar sus solicitudes.</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FONDO  AUXILIAR  PARA  LA  ADMINISTRACIÓN  DE  JUSTICIA  DEL  ESTADO  DE  SINALOA</w:t>
      </w:r>
      <w:r w:rsidR="00986FD9"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"FONDO  AUXILIAR  PARA  LA  ADMINISTRACIÓN  DE  JUSTICIA  DEL  ESTADO  DE  SINALOA"</w:instrText>
      </w:r>
      <w:r w:rsidR="00986FD9"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Avance Financiero, relativo al Cuarto Trimestre de 2021.</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2   -   7</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AYUNTAMIENTO</w:t>
      </w:r>
      <w:r w:rsidR="00986FD9"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"AYUNTAMIENTO"</w:instrText>
      </w:r>
      <w:r w:rsidR="00986FD9"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 xml:space="preserve"> ACUARIO  MAZATLÁN</w:t>
      </w:r>
      <w:r w:rsidR="00986FD9"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 ACUARIO  MAZATLÁN"</w:instrText>
      </w:r>
      <w:r w:rsidR="00986FD9"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 xml:space="preserve">Municipio de Mazatlán.- Avance Financiero, relativo al Cuarto Trimestre de 2021.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8   -   9</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sz w:val="8"/>
          <w:szCs w:val="8"/>
        </w:rPr>
        <w:t xml:space="preserve">                                                                                        </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color w:val="000000"/>
          <w:sz w:val="24"/>
          <w:szCs w:val="24"/>
        </w:rPr>
      </w:pPr>
      <w:r w:rsidRPr="00754B03">
        <w:rPr>
          <w:rFonts w:ascii="Times New Roman" w:hAnsi="Times New Roman" w:cs="Times New Roman"/>
          <w:b/>
          <w:bCs/>
          <w:color w:val="000000"/>
          <w:sz w:val="24"/>
          <w:szCs w:val="24"/>
        </w:rPr>
        <w:t>AVISOS  GENERALES</w:t>
      </w:r>
      <w:r w:rsidRPr="00754B03">
        <w:rPr>
          <w:rFonts w:ascii="Times New Roman" w:hAnsi="Times New Roman" w:cs="Times New Roman"/>
          <w:color w:val="000000"/>
          <w:sz w:val="24"/>
          <w:szCs w:val="24"/>
        </w:rPr>
        <w:t xml:space="preserve">   </w:t>
      </w: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color w:val="000000"/>
          <w:sz w:val="24"/>
          <w:szCs w:val="24"/>
        </w:rPr>
        <w:t xml:space="preserve">Informe de Notificación a Deudores por Créditos Incobrables.- </w:t>
      </w:r>
      <w:proofErr w:type="spellStart"/>
      <w:r w:rsidRPr="00754B03">
        <w:rPr>
          <w:rFonts w:ascii="Times New Roman" w:hAnsi="Times New Roman" w:cs="Times New Roman"/>
          <w:color w:val="000000"/>
          <w:sz w:val="24"/>
          <w:szCs w:val="24"/>
        </w:rPr>
        <w:t>Kalisch</w:t>
      </w:r>
      <w:proofErr w:type="spellEnd"/>
      <w:r w:rsidRPr="00754B03">
        <w:rPr>
          <w:rFonts w:ascii="Times New Roman" w:hAnsi="Times New Roman" w:cs="Times New Roman"/>
          <w:color w:val="000000"/>
          <w:sz w:val="24"/>
          <w:szCs w:val="24"/>
        </w:rPr>
        <w:t xml:space="preserve"> Fierro y Acero, S.A. de C.V.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10</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JUDICIALES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color w:val="000000"/>
          <w:sz w:val="8"/>
          <w:szCs w:val="8"/>
        </w:rPr>
        <w:t xml:space="preserve">                            </w:t>
      </w: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 xml:space="preserve">11    -   22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NOTARIALES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Default="00754B03" w:rsidP="00754B03">
      <w:pPr>
        <w:jc w:val="center"/>
        <w:rPr>
          <w:rFonts w:ascii="Times New Roman" w:hAnsi="Times New Roman" w:cs="Times New Roman"/>
          <w:sz w:val="24"/>
          <w:szCs w:val="24"/>
        </w:rPr>
      </w:pPr>
      <w:r w:rsidRPr="00754B03">
        <w:rPr>
          <w:rFonts w:ascii="Times New Roman" w:hAnsi="Times New Roman" w:cs="Times New Roman"/>
          <w:sz w:val="24"/>
          <w:szCs w:val="24"/>
        </w:rPr>
        <w:t>22   -   24</w:t>
      </w:r>
    </w:p>
    <w:p w:rsidR="00754B03" w:rsidRDefault="00754B03"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986FD9"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986FD9" w:rsidRPr="00452C95">
        <w:rPr>
          <w:rFonts w:ascii="Times New Roman" w:hAnsi="Times New Roman" w:cs="Times New Roman"/>
          <w:b/>
          <w:bCs/>
          <w:color w:val="000000"/>
          <w:sz w:val="36"/>
          <w:szCs w:val="36"/>
        </w:rPr>
        <w:fldChar w:fldCharType="end"/>
      </w:r>
    </w:p>
    <w:p w:rsidR="00452C95" w:rsidRPr="00452C95" w:rsidRDefault="00986FD9"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986FD9"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FEDERAL</w:t>
      </w:r>
      <w:r w:rsidR="00986FD9"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FEDERAL"</w:instrText>
      </w:r>
      <w:r w:rsidR="00986FD9"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PODER  JUDICIAL  DE  LA  FEDERACIÓN</w:t>
      </w:r>
      <w:r w:rsidR="00986FD9"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"PODER  JUDICIAL  DE  LA  FEDERACIÓN"</w:instrText>
      </w:r>
      <w:r w:rsidR="00986FD9"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Edicto de  Emplazamiento.- </w:t>
      </w:r>
      <w:proofErr w:type="spellStart"/>
      <w:r w:rsidRPr="00452C95">
        <w:rPr>
          <w:rFonts w:ascii="Times New Roman" w:hAnsi="Times New Roman" w:cs="Times New Roman"/>
          <w:sz w:val="24"/>
          <w:szCs w:val="24"/>
        </w:rPr>
        <w:t>Exp</w:t>
      </w:r>
      <w:proofErr w:type="spellEnd"/>
      <w:r w:rsidRPr="00452C95">
        <w:rPr>
          <w:rFonts w:ascii="Times New Roman" w:hAnsi="Times New Roman" w:cs="Times New Roman"/>
          <w:sz w:val="24"/>
          <w:szCs w:val="24"/>
        </w:rPr>
        <w:t xml:space="preserve">. No. 164/2019.- Promovido por HSBC México S.A., Institución de Banca Múltiple, Grupo Financiero HSBC División </w:t>
      </w:r>
      <w:proofErr w:type="spellStart"/>
      <w:r w:rsidRPr="00452C95">
        <w:rPr>
          <w:rFonts w:ascii="Times New Roman" w:hAnsi="Times New Roman" w:cs="Times New Roman"/>
          <w:sz w:val="24"/>
          <w:szCs w:val="24"/>
        </w:rPr>
        <w:t>Fudiciaria</w:t>
      </w:r>
      <w:proofErr w:type="spellEnd"/>
      <w:r w:rsidRPr="00452C95">
        <w:rPr>
          <w:rFonts w:ascii="Times New Roman" w:hAnsi="Times New Roman" w:cs="Times New Roman"/>
          <w:sz w:val="24"/>
          <w:szCs w:val="24"/>
        </w:rPr>
        <w:t xml:space="preserve">, se emplaza a Cecilia </w:t>
      </w:r>
      <w:proofErr w:type="spellStart"/>
      <w:r w:rsidRPr="00452C95">
        <w:rPr>
          <w:rFonts w:ascii="Times New Roman" w:hAnsi="Times New Roman" w:cs="Times New Roman"/>
          <w:sz w:val="24"/>
          <w:szCs w:val="24"/>
        </w:rPr>
        <w:t>Nallely</w:t>
      </w:r>
      <w:proofErr w:type="spellEnd"/>
      <w:r w:rsidRPr="00452C95">
        <w:rPr>
          <w:rFonts w:ascii="Times New Roman" w:hAnsi="Times New Roman" w:cs="Times New Roman"/>
          <w:sz w:val="24"/>
          <w:szCs w:val="24"/>
        </w:rPr>
        <w:t xml:space="preserve"> Sánchez </w:t>
      </w:r>
      <w:proofErr w:type="spellStart"/>
      <w:r w:rsidRPr="00452C95">
        <w:rPr>
          <w:rFonts w:ascii="Times New Roman" w:hAnsi="Times New Roman" w:cs="Times New Roman"/>
          <w:sz w:val="24"/>
          <w:szCs w:val="24"/>
        </w:rPr>
        <w:t>Calleros</w:t>
      </w:r>
      <w:proofErr w:type="spellEnd"/>
      <w:r w:rsidRPr="00452C95">
        <w:rPr>
          <w:rFonts w:ascii="Times New Roman" w:hAnsi="Times New Roman" w:cs="Times New Roman"/>
          <w:sz w:val="24"/>
          <w:szCs w:val="24"/>
        </w:rPr>
        <w:t>.</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3</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DEL  ESTADO</w:t>
      </w:r>
      <w:r w:rsidR="00986FD9"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DEL  ESTADO"</w:instrText>
      </w:r>
      <w:r w:rsidR="00986FD9"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Decretos Números 67, 68, 69, 70 y 71 del H. Congreso del Estado.- Que contienen Pensiones por Retiro Anticipado.</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4"/>
          <w:szCs w:val="24"/>
        </w:rPr>
        <w:t xml:space="preserve">   4   -   13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EJECUTIVO  ESTATAL</w:t>
      </w:r>
      <w:r w:rsidR="00986FD9"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EJECUTIVO  ESTATAL"</w:instrText>
      </w:r>
      <w:r w:rsidR="00986FD9"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COMISIÓN  ESTATAL  DE  AGUA  POTABLE  Y  ALCANTARILLADO  DE  SINALOA</w:t>
      </w:r>
      <w:r w:rsidR="00986FD9"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"COMISIÓN  ESTATAL  DE  AGUA  POTABLE  Y  ALCANTARILLADO  DE  SINALOA"</w:instrText>
      </w:r>
      <w:r w:rsidR="00986FD9"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Programa de Agua Potable, Drenaje y Tratamiento (PROAGUA)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14</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LEGISLATIVO  ESTATAL</w:t>
      </w:r>
      <w:r w:rsidR="00986FD9"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LEGISLATIVO  ESTATAL"</w:instrText>
      </w:r>
      <w:r w:rsidR="00986FD9"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Modificación de los plazos de las etapas contenidas en el Artículo Segundo del Acuerdo expedido por la Comisión de Justicia de la LXIV Legislatura, consistente en la recepción de propuestas, determinación de cumplimiento de requisitos de elegibilidad y acuerdo de formato y horario de comparecencias, realización de comparecencias y emisión de dictamen, en términos de las bases cuarta, sexta, séptima y novena de la Convocatoria para ocupar el cargo de cinco consejeros integrantes del Consejo Consultivo de la Fiscalía General del Estado de fecha 11 de enero de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15   -   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52C95" w:rsidRPr="00452C95" w:rsidRDefault="00452C95" w:rsidP="00452C95">
      <w:pPr>
        <w:tabs>
          <w:tab w:val="center" w:leader="underscore" w:pos="4300"/>
        </w:tabs>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1"/>
          <w:szCs w:val="21"/>
        </w:rPr>
        <w:t xml:space="preserve">                                                                              (Continúa Índice Pág. 2)  </w:t>
      </w:r>
    </w:p>
    <w:p w:rsidR="00452C95" w:rsidRDefault="00452C95"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986FD9"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986FD9" w:rsidRPr="00452C95">
        <w:rPr>
          <w:rFonts w:ascii="Times New Roman" w:hAnsi="Times New Roman" w:cs="Times New Roman"/>
          <w:b/>
          <w:bCs/>
          <w:color w:val="000000"/>
          <w:sz w:val="36"/>
          <w:szCs w:val="36"/>
        </w:rPr>
        <w:fldChar w:fldCharType="end"/>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color w:val="000000"/>
          <w:sz w:val="24"/>
          <w:szCs w:val="24"/>
        </w:rPr>
        <w:lastRenderedPageBreak/>
        <w:t>AYUNTAMIENTOS</w:t>
      </w:r>
      <w:r w:rsidR="00986FD9" w:rsidRPr="00452C95">
        <w:rPr>
          <w:rFonts w:ascii="Times New Roman" w:hAnsi="Times New Roman" w:cs="Times New Roman"/>
          <w:b/>
          <w:bCs/>
          <w:color w:val="000000"/>
          <w:sz w:val="24"/>
          <w:szCs w:val="24"/>
        </w:rPr>
        <w:fldChar w:fldCharType="begin"/>
      </w:r>
      <w:r w:rsidRPr="00452C95">
        <w:rPr>
          <w:rFonts w:ascii="Times New Roman" w:hAnsi="Times New Roman" w:cs="Times New Roman"/>
          <w:b/>
          <w:bCs/>
          <w:sz w:val="24"/>
          <w:szCs w:val="24"/>
        </w:rPr>
        <w:instrText>tc "</w:instrText>
      </w:r>
      <w:r w:rsidRPr="00452C95">
        <w:rPr>
          <w:rFonts w:ascii="Times New Roman" w:hAnsi="Times New Roman" w:cs="Times New Roman"/>
          <w:b/>
          <w:bCs/>
          <w:color w:val="000000"/>
          <w:sz w:val="24"/>
          <w:szCs w:val="24"/>
        </w:rPr>
        <w:instrText>AYUNTAMIENTOS"</w:instrText>
      </w:r>
      <w:r w:rsidR="00986FD9" w:rsidRPr="00452C95">
        <w:rPr>
          <w:rFonts w:ascii="Times New Roman" w:hAnsi="Times New Roman" w:cs="Times New Roman"/>
          <w:b/>
          <w:bCs/>
          <w:color w:val="000000"/>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Municipio de Culiacán.-  Fe de Erratas del Decreto No. 52 que crea la Ley de Ingresos del Municipio de Culiacán, Sinaloa, para el Ejercicio Fiscal del año 2022, publicado en el Periódico Oficial «El Estado de Sinaloa» No. 156, Tercera Sección de fecha 27 de diciembre de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 Municipal No. 04 de Mazatlán.- Reglamento para el Proceso de la Elección y Regulación de Sindico(as) y Comisarios(as) Municipales del Municipio de Mazatlán, Sinaloa.</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JUNTA  MUNICIPAL  DE  AGUA  POTABLE  Y  ALCANTARILLADO</w:t>
      </w:r>
      <w:r w:rsidR="00986FD9"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"JUNTA  MUNICIPAL  DE  AGUA  POTABLE  Y  ALCANTARILLADO"</w:instrText>
      </w:r>
      <w:r w:rsidR="00986FD9"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Municipio de Mazatlán.- Convocatorias de Licitaciones Públicas Estatal (Presenciales) No. Licitación JMA-GAF-ADQ-2022-LP-002.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ACUARIO  MAZATLÁN</w:t>
      </w:r>
      <w:r w:rsidR="00986FD9"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"ACUARIO  MAZATLÁN"</w:instrText>
      </w:r>
      <w:r w:rsidR="00986FD9"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Clasificación del Presupuesto de Egresos Proyectado para el Ejercicio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22   -   44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 xml:space="preserve">AVISOS  GENERALES </w:t>
      </w:r>
      <w:r w:rsidR="00986FD9"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"AVISOS  GENERALES "</w:instrText>
      </w:r>
      <w:r w:rsidR="00986FD9"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Primera Convocatoria a los Accionistas.- Compañía Fraccionadora de los Cerritos, S.A. de C.V.</w:t>
      </w:r>
    </w:p>
    <w:p w:rsidR="00452C95" w:rsidRPr="00452C95" w:rsidRDefault="00452C95" w:rsidP="00452C95">
      <w:pPr>
        <w:autoSpaceDE w:val="0"/>
        <w:autoSpaceDN w:val="0"/>
        <w:adjustRightInd w:val="0"/>
        <w:spacing w:after="0" w:line="240" w:lineRule="auto"/>
        <w:jc w:val="center"/>
        <w:rPr>
          <w:rFonts w:ascii="Roman" w:hAnsi="Roman" w:cs="Roman"/>
          <w:b/>
          <w:bCs/>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Informe de Notificación a Deudores por Créditos Incobrables.- </w:t>
      </w:r>
      <w:proofErr w:type="spellStart"/>
      <w:r w:rsidRPr="00452C95">
        <w:rPr>
          <w:rFonts w:ascii="Times New Roman" w:hAnsi="Times New Roman" w:cs="Times New Roman"/>
          <w:sz w:val="24"/>
          <w:szCs w:val="24"/>
        </w:rPr>
        <w:t>Kalisch</w:t>
      </w:r>
      <w:proofErr w:type="spellEnd"/>
      <w:r w:rsidRPr="00452C95">
        <w:rPr>
          <w:rFonts w:ascii="Times New Roman" w:hAnsi="Times New Roman" w:cs="Times New Roman"/>
          <w:sz w:val="24"/>
          <w:szCs w:val="24"/>
        </w:rPr>
        <w:t xml:space="preserve"> Fierro y Acero, S.A. de C.V.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45   -   46</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color w:val="000000"/>
          <w:sz w:val="24"/>
          <w:szCs w:val="24"/>
        </w:rPr>
      </w:pPr>
      <w:r w:rsidRPr="00452C95">
        <w:rPr>
          <w:rFonts w:ascii="Times New Roman" w:hAnsi="Times New Roman" w:cs="Times New Roman"/>
          <w:b/>
          <w:bCs/>
          <w:color w:val="000000"/>
          <w:sz w:val="24"/>
          <w:szCs w:val="24"/>
        </w:rPr>
        <w:t>AVISOS  JUDICIALES</w:t>
      </w:r>
      <w:r w:rsidRPr="00452C95">
        <w:rPr>
          <w:rFonts w:ascii="Times New Roman" w:hAnsi="Times New Roman" w:cs="Times New Roman"/>
          <w:color w:val="000000"/>
          <w:sz w:val="24"/>
          <w:szCs w:val="24"/>
        </w:rPr>
        <w:t xml:space="preserve">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47   -   64                     </w:t>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DD326A" w:rsidP="003B0FB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DD326A" w:rsidRPr="00DD326A" w:rsidRDefault="00DD326A" w:rsidP="00DD326A">
      <w:pPr>
        <w:autoSpaceDE w:val="0"/>
        <w:autoSpaceDN w:val="0"/>
        <w:adjustRightInd w:val="0"/>
        <w:spacing w:after="0" w:line="432" w:lineRule="atLeast"/>
        <w:jc w:val="center"/>
        <w:rPr>
          <w:rFonts w:ascii="Times New Roman" w:hAnsi="Times New Roman" w:cs="Times New Roman"/>
          <w:color w:val="000000"/>
          <w:sz w:val="24"/>
          <w:szCs w:val="24"/>
        </w:rPr>
      </w:pPr>
      <w:r w:rsidRPr="00DD326A">
        <w:rPr>
          <w:rFonts w:ascii="Times New Roman" w:hAnsi="Times New Roman" w:cs="Times New Roman"/>
          <w:b/>
          <w:bCs/>
          <w:color w:val="000000"/>
          <w:sz w:val="36"/>
          <w:szCs w:val="36"/>
        </w:rPr>
        <w:t>Edición Vespertina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t>ÍNDICE</w:t>
      </w:r>
      <w:r w:rsidR="00986FD9" w:rsidRPr="00DD326A">
        <w:rPr>
          <w:rFonts w:ascii="Times New Roman" w:hAnsi="Times New Roman" w:cs="Times New Roman"/>
          <w:b/>
          <w:bCs/>
          <w:sz w:val="36"/>
          <w:szCs w:val="36"/>
        </w:rPr>
        <w:fldChar w:fldCharType="begin"/>
      </w:r>
      <w:r w:rsidRPr="00DD326A">
        <w:rPr>
          <w:rFonts w:ascii="Times New Roman" w:hAnsi="Times New Roman" w:cs="Times New Roman"/>
          <w:b/>
          <w:bCs/>
          <w:sz w:val="36"/>
          <w:szCs w:val="36"/>
        </w:rPr>
        <w:instrText>tc "ÍNDICE"</w:instrText>
      </w:r>
      <w:r w:rsidR="00986FD9" w:rsidRPr="00DD326A">
        <w:rPr>
          <w:rFonts w:ascii="Times New Roman" w:hAnsi="Times New Roman" w:cs="Times New Roman"/>
          <w:b/>
          <w:bCs/>
          <w:sz w:val="36"/>
          <w:szCs w:val="36"/>
        </w:rPr>
        <w:fldChar w:fldCharType="end"/>
      </w:r>
    </w:p>
    <w:p w:rsidR="00DD326A" w:rsidRPr="00DD326A" w:rsidRDefault="00986FD9"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fldChar w:fldCharType="begin"/>
      </w:r>
      <w:r w:rsidR="00DD326A" w:rsidRPr="00DD326A">
        <w:rPr>
          <w:rFonts w:ascii="Times New Roman" w:hAnsi="Times New Roman" w:cs="Times New Roman"/>
          <w:b/>
          <w:bCs/>
          <w:sz w:val="36"/>
          <w:szCs w:val="36"/>
        </w:rPr>
        <w:instrText>tc ""</w:instrText>
      </w:r>
      <w:r w:rsidRPr="00DD326A">
        <w:rPr>
          <w:rFonts w:ascii="Times New Roman" w:hAnsi="Times New Roman" w:cs="Times New Roman"/>
          <w:b/>
          <w:bCs/>
          <w:sz w:val="36"/>
          <w:szCs w:val="36"/>
        </w:rPr>
        <w:fldChar w:fldCharType="end"/>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GOBIERNO  DEL  ESTADO</w:t>
      </w:r>
      <w:r w:rsidR="00986FD9"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"GOBIERNO  DEL  ESTADO"</w:instrText>
      </w:r>
      <w:r w:rsidR="00986FD9"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72 del H. Congreso del Estado.- Mediante el cual se declara reformada la Constitución Política del Estado de Sinaloa, en los términos expresados por el Decreto.</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530 del H. Congreso del Estado.- Que reforma, adiciona y deroga diversas disposiciones de la Ley de Hacienda Municipal del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581 del H. Congreso del Estado.- Que reforma, adiciona y deroga diversas disposiciones de la Ley de Protección a los Animales, Ley Ambiental para el Desarrollo Sustentable  y del Código Penal, todos para 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 xml:space="preserve">      2   -   55   </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PODER  EJECUTIVO  ESTATAL</w:t>
      </w:r>
      <w:r w:rsidR="00986FD9"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"PODER  EJECUTIVO  ESTATAL"</w:instrText>
      </w:r>
      <w:r w:rsidR="00986FD9"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0"/>
          <w:szCs w:val="20"/>
        </w:rPr>
      </w:pPr>
      <w:r w:rsidRPr="00DD326A">
        <w:rPr>
          <w:rFonts w:ascii="Times New Roman" w:hAnsi="Times New Roman" w:cs="Times New Roman"/>
          <w:b/>
          <w:bCs/>
          <w:sz w:val="20"/>
          <w:szCs w:val="20"/>
        </w:rPr>
        <w:t>SECRETARÍA  DE  SALUD</w:t>
      </w:r>
      <w:r w:rsidR="00986FD9" w:rsidRPr="00DD326A">
        <w:rPr>
          <w:rFonts w:ascii="Times New Roman" w:hAnsi="Times New Roman" w:cs="Times New Roman"/>
          <w:b/>
          <w:bCs/>
          <w:sz w:val="20"/>
          <w:szCs w:val="20"/>
        </w:rPr>
        <w:fldChar w:fldCharType="begin"/>
      </w:r>
      <w:r w:rsidRPr="00DD326A">
        <w:rPr>
          <w:rFonts w:ascii="Times New Roman" w:hAnsi="Times New Roman" w:cs="Times New Roman"/>
          <w:b/>
          <w:bCs/>
          <w:sz w:val="20"/>
          <w:szCs w:val="20"/>
        </w:rPr>
        <w:instrText>tc "SECRETARÍA  DE  SALUD"</w:instrText>
      </w:r>
      <w:r w:rsidR="00986FD9" w:rsidRPr="00DD326A">
        <w:rPr>
          <w:rFonts w:ascii="Times New Roman" w:hAnsi="Times New Roman" w:cs="Times New Roman"/>
          <w:b/>
          <w:bCs/>
          <w:sz w:val="20"/>
          <w:szCs w:val="20"/>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ordena la suspensión del evento de concentración masiva de personas denominado Fiesta Tradicional de la Virgen de la Candelaria 2022 programado para el día lunes 31 de enero al 02 de febrero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533506" w:rsidRDefault="00DD326A" w:rsidP="00DD326A">
      <w:pPr>
        <w:pStyle w:val="ESPA"/>
      </w:pPr>
      <w:r w:rsidRPr="00DD326A">
        <w:rPr>
          <w:rFonts w:ascii="Times New Roman" w:hAnsi="Times New Roman" w:cs="Times New Roman"/>
          <w:sz w:val="24"/>
          <w:szCs w:val="24"/>
        </w:rPr>
        <w:t xml:space="preserve">   56   -   64   </w:t>
      </w: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Pr="00533506" w:rsidRDefault="00533506" w:rsidP="00533506">
      <w:pPr>
        <w:pStyle w:val="ESPA"/>
        <w:rPr>
          <w:sz w:val="24"/>
          <w:szCs w:val="24"/>
        </w:rPr>
      </w:pPr>
      <w:r w:rsidRPr="00533506">
        <w:rPr>
          <w:rFonts w:ascii="Times New Roman" w:hAnsi="Times New Roman" w:cs="Times New Roman"/>
          <w:b/>
          <w:bCs/>
          <w:color w:val="000000"/>
          <w:sz w:val="24"/>
          <w:szCs w:val="24"/>
        </w:rPr>
        <w:t xml:space="preserve">Tomo CXIII  3ra. Época </w:t>
      </w:r>
      <w:r w:rsidRPr="00533506">
        <w:rPr>
          <w:rFonts w:ascii="Times New Roman" w:hAnsi="Times New Roman" w:cs="Times New Roman"/>
          <w:sz w:val="24"/>
          <w:szCs w:val="24"/>
        </w:rPr>
        <w:t xml:space="preserve">     Culiacán, Sin., lunes 31 de enero de 2022.</w:t>
      </w:r>
      <w:r w:rsidRPr="00533506">
        <w:rPr>
          <w:rFonts w:ascii="Times New Roman" w:hAnsi="Times New Roman" w:cs="Times New Roman"/>
          <w:b/>
          <w:bCs/>
          <w:sz w:val="24"/>
          <w:szCs w:val="24"/>
        </w:rPr>
        <w:t xml:space="preserve">     No. 014</w:t>
      </w:r>
    </w:p>
    <w:p w:rsidR="00533506" w:rsidRDefault="00533506" w:rsidP="00533506">
      <w:pPr>
        <w:pStyle w:val="Subttulo1"/>
      </w:pPr>
      <w:r>
        <w:t>ÍNDICE</w:t>
      </w:r>
      <w:r w:rsidR="00986FD9">
        <w:fldChar w:fldCharType="begin"/>
      </w:r>
      <w:r>
        <w:instrText>tc "ÍNDICE"</w:instrText>
      </w:r>
      <w:r w:rsidR="00986FD9">
        <w:fldChar w:fldCharType="end"/>
      </w:r>
    </w:p>
    <w:p w:rsidR="00533506" w:rsidRDefault="00986FD9" w:rsidP="00533506">
      <w:pPr>
        <w:pStyle w:val="Subttulo1"/>
      </w:pPr>
      <w:r>
        <w:fldChar w:fldCharType="begin"/>
      </w:r>
      <w:r w:rsidR="00533506">
        <w:instrText>tc ""</w:instrText>
      </w:r>
      <w:r>
        <w:fldChar w:fldCharType="end"/>
      </w:r>
    </w:p>
    <w:p w:rsidR="00533506" w:rsidRDefault="00533506" w:rsidP="00533506">
      <w:pPr>
        <w:pStyle w:val="ESPA"/>
      </w:pPr>
      <w:r>
        <w:t xml:space="preserve"> </w:t>
      </w:r>
    </w:p>
    <w:p w:rsidR="00533506" w:rsidRDefault="00986FD9" w:rsidP="00533506">
      <w:pPr>
        <w:pStyle w:val="avisos"/>
      </w:pPr>
      <w:r>
        <w:fldChar w:fldCharType="begin"/>
      </w:r>
      <w:r w:rsidR="00533506">
        <w:instrText>tc ""</w:instrText>
      </w:r>
      <w:r>
        <w:fldChar w:fldCharType="end"/>
      </w:r>
    </w:p>
    <w:p w:rsidR="00533506" w:rsidRDefault="00986FD9" w:rsidP="00533506">
      <w:pPr>
        <w:pStyle w:val="Subttulo1"/>
      </w:pPr>
      <w:r>
        <w:fldChar w:fldCharType="begin"/>
      </w:r>
      <w:r w:rsidR="00533506">
        <w:instrText>tc ""</w:instrText>
      </w:r>
      <w:r>
        <w:fldChar w:fldCharType="end"/>
      </w:r>
    </w:p>
    <w:p w:rsidR="00533506" w:rsidRDefault="00533506" w:rsidP="00533506">
      <w:pPr>
        <w:pStyle w:val="avisos"/>
      </w:pPr>
      <w:r>
        <w:t>AYUNTAMIENTOS</w:t>
      </w:r>
      <w:r w:rsidR="00986FD9">
        <w:fldChar w:fldCharType="begin"/>
      </w:r>
      <w:r>
        <w:instrText>tc "AYUNTAMIENTOS"</w:instrText>
      </w:r>
      <w:r w:rsidR="00986FD9">
        <w:fldChar w:fldCharType="end"/>
      </w:r>
    </w:p>
    <w:p w:rsidR="00533506" w:rsidRDefault="00533506" w:rsidP="00533506">
      <w:pPr>
        <w:pStyle w:val="BODYTEXTO"/>
      </w:pPr>
      <w:r>
        <w:t xml:space="preserve">Municipio de Mazatlán.- Convocatoria Pública No. 001 a las Licitaciones Nos. LO-MMA-DOP-2022-001 y LO-MMA-DOP-2022-002. </w:t>
      </w:r>
    </w:p>
    <w:p w:rsidR="00533506" w:rsidRDefault="00533506" w:rsidP="00533506">
      <w:pPr>
        <w:pStyle w:val="ESPA"/>
      </w:pPr>
    </w:p>
    <w:p w:rsidR="00533506" w:rsidRDefault="00533506" w:rsidP="00533506">
      <w:pPr>
        <w:pStyle w:val="AVISOS2"/>
      </w:pPr>
      <w:r>
        <w:t>SISTEMA  MUNICIPAL  PARA  EL  DESARROLLO  INTEGRAL  DE  LA  FAMILIA</w:t>
      </w:r>
      <w:r w:rsidR="00986FD9">
        <w:fldChar w:fldCharType="begin"/>
      </w:r>
      <w:r>
        <w:instrText>tc "SISTEMA  MUNICIPAL  PARA  EL  DESARROLLO  INTEGRAL  DE  LA  FAMILIA"</w:instrText>
      </w:r>
      <w:r w:rsidR="00986FD9">
        <w:fldChar w:fldCharType="end"/>
      </w:r>
    </w:p>
    <w:p w:rsidR="00533506" w:rsidRDefault="00533506" w:rsidP="00533506">
      <w:pPr>
        <w:pStyle w:val="ESPA"/>
      </w:pPr>
    </w:p>
    <w:p w:rsidR="00533506" w:rsidRDefault="00533506" w:rsidP="00533506">
      <w:pPr>
        <w:pStyle w:val="BODYTEXTO"/>
      </w:pPr>
      <w:r>
        <w:t xml:space="preserve">Municipio de </w:t>
      </w:r>
      <w:proofErr w:type="spellStart"/>
      <w:r>
        <w:t>Mocorito</w:t>
      </w:r>
      <w:proofErr w:type="spellEnd"/>
      <w:r>
        <w:t>.- Avance Financiero, relativo al Cuarto Trimestre de 2021.</w:t>
      </w:r>
    </w:p>
    <w:p w:rsidR="00533506" w:rsidRDefault="00533506" w:rsidP="00533506">
      <w:pPr>
        <w:pStyle w:val="ESPA"/>
      </w:pPr>
    </w:p>
    <w:p w:rsidR="00533506" w:rsidRDefault="00533506" w:rsidP="00533506">
      <w:pPr>
        <w:pStyle w:val="AVISOS2"/>
      </w:pPr>
      <w:r>
        <w:t>DESARROLLO  URBANO  RÍO  SINALOA</w:t>
      </w:r>
      <w:r w:rsidR="00986FD9">
        <w:fldChar w:fldCharType="begin"/>
      </w:r>
      <w:r>
        <w:instrText>tc "DESARROLLO  URBANO  RÍO  SINALOA"</w:instrText>
      </w:r>
      <w:r w:rsidR="00986FD9">
        <w:fldChar w:fldCharType="end"/>
      </w:r>
    </w:p>
    <w:p w:rsidR="00533506" w:rsidRDefault="00533506" w:rsidP="00533506">
      <w:pPr>
        <w:pStyle w:val="BODYTEXTO"/>
      </w:pPr>
      <w:r>
        <w:t xml:space="preserve">Municipio de </w:t>
      </w:r>
      <w:proofErr w:type="spellStart"/>
      <w:r>
        <w:t>Guasave</w:t>
      </w:r>
      <w:proofErr w:type="spellEnd"/>
      <w:r>
        <w:t>.- Presupuesto de Egresos para el Ejercicio 2022.</w:t>
      </w:r>
    </w:p>
    <w:p w:rsidR="00533506" w:rsidRDefault="00533506" w:rsidP="00533506">
      <w:pPr>
        <w:pStyle w:val="ESPA"/>
      </w:pPr>
    </w:p>
    <w:p w:rsidR="00533506" w:rsidRDefault="00533506" w:rsidP="00533506">
      <w:pPr>
        <w:pStyle w:val="BODYTEXTO"/>
      </w:pPr>
      <w:r>
        <w:t xml:space="preserve">Municipio de </w:t>
      </w:r>
      <w:proofErr w:type="spellStart"/>
      <w:r>
        <w:t>Guasave</w:t>
      </w:r>
      <w:proofErr w:type="spellEnd"/>
      <w:r>
        <w:t>.- Avance Financiero, relativo al Cuarto Trimestre de 2021.</w:t>
      </w:r>
    </w:p>
    <w:p w:rsidR="00533506" w:rsidRDefault="00533506" w:rsidP="00533506">
      <w:pPr>
        <w:pStyle w:val="ESPA"/>
      </w:pPr>
    </w:p>
    <w:p w:rsidR="00533506" w:rsidRDefault="00533506" w:rsidP="00533506">
      <w:pPr>
        <w:pStyle w:val="CENTRA"/>
      </w:pPr>
      <w:r>
        <w:t>2   -   8</w:t>
      </w:r>
    </w:p>
    <w:p w:rsidR="00533506" w:rsidRDefault="00533506" w:rsidP="00533506">
      <w:pPr>
        <w:pStyle w:val="ESPA"/>
      </w:pPr>
    </w:p>
    <w:p w:rsidR="00533506" w:rsidRDefault="00533506" w:rsidP="00533506">
      <w:pPr>
        <w:pStyle w:val="avisos"/>
      </w:pPr>
      <w:r>
        <w:t>AVISOS  JUDICIALES</w:t>
      </w:r>
      <w:r w:rsidR="00986FD9">
        <w:fldChar w:fldCharType="begin"/>
      </w:r>
      <w:r>
        <w:instrText>tc "AVISOS  JUDICIALES"</w:instrText>
      </w:r>
      <w:r w:rsidR="00986FD9">
        <w:fldChar w:fldCharType="end"/>
      </w:r>
    </w:p>
    <w:p w:rsidR="00533506" w:rsidRDefault="00533506" w:rsidP="00533506">
      <w:pPr>
        <w:pStyle w:val="ESPA"/>
      </w:pPr>
    </w:p>
    <w:p w:rsidR="00533506" w:rsidRDefault="00533506" w:rsidP="00533506">
      <w:pPr>
        <w:pStyle w:val="CENTRA"/>
      </w:pPr>
      <w:r>
        <w:t xml:space="preserve">9   -   24   </w:t>
      </w:r>
    </w:p>
    <w:p w:rsidR="00533506" w:rsidRDefault="00986FD9" w:rsidP="00533506">
      <w:pPr>
        <w:pStyle w:val="avisos"/>
      </w:pPr>
      <w:r>
        <w:fldChar w:fldCharType="begin"/>
      </w:r>
      <w:r w:rsidR="00533506">
        <w:instrText>tc ""</w:instrText>
      </w:r>
      <w:r>
        <w:fldChar w:fldCharType="end"/>
      </w:r>
    </w:p>
    <w:p w:rsidR="00533506" w:rsidRDefault="00533506"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color w:val="000000"/>
          <w:sz w:val="24"/>
          <w:szCs w:val="24"/>
        </w:rPr>
        <w:lastRenderedPageBreak/>
        <w:t>SEGUNDA   SECCIÓN</w:t>
      </w:r>
      <w:r w:rsidR="00986FD9" w:rsidRPr="00C90565">
        <w:rPr>
          <w:rFonts w:ascii="Times New Roman" w:hAnsi="Times New Roman" w:cs="Times New Roman"/>
          <w:b/>
          <w:bCs/>
          <w:color w:val="000000"/>
          <w:sz w:val="24"/>
          <w:szCs w:val="24"/>
        </w:rPr>
        <w:fldChar w:fldCharType="begin"/>
      </w:r>
      <w:r w:rsidRPr="00C90565">
        <w:rPr>
          <w:rFonts w:ascii="Times New Roman" w:hAnsi="Times New Roman" w:cs="Times New Roman"/>
          <w:b/>
          <w:bCs/>
          <w:sz w:val="24"/>
          <w:szCs w:val="24"/>
        </w:rPr>
        <w:instrText>tc "</w:instrText>
      </w:r>
      <w:r w:rsidRPr="00C90565">
        <w:rPr>
          <w:rFonts w:ascii="Times New Roman" w:hAnsi="Times New Roman" w:cs="Times New Roman"/>
          <w:b/>
          <w:bCs/>
          <w:color w:val="000000"/>
          <w:sz w:val="24"/>
          <w:szCs w:val="24"/>
        </w:rPr>
        <w:instrText>SEGUNDA   SECCIÓN"</w:instrText>
      </w:r>
      <w:r w:rsidR="00986FD9"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w:t>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t>ÍNDICE</w:t>
      </w:r>
      <w:r w:rsidR="00986FD9" w:rsidRPr="00C90565">
        <w:rPr>
          <w:rFonts w:ascii="Times New Roman" w:hAnsi="Times New Roman" w:cs="Times New Roman"/>
          <w:b/>
          <w:bCs/>
          <w:sz w:val="36"/>
          <w:szCs w:val="36"/>
        </w:rPr>
        <w:fldChar w:fldCharType="begin"/>
      </w:r>
      <w:r w:rsidRPr="00C90565">
        <w:rPr>
          <w:rFonts w:ascii="Times New Roman" w:hAnsi="Times New Roman" w:cs="Times New Roman"/>
          <w:b/>
          <w:bCs/>
          <w:sz w:val="36"/>
          <w:szCs w:val="36"/>
        </w:rPr>
        <w:instrText>tc "ÍNDICE"</w:instrText>
      </w:r>
      <w:r w:rsidR="00986FD9" w:rsidRPr="00C90565">
        <w:rPr>
          <w:rFonts w:ascii="Times New Roman" w:hAnsi="Times New Roman" w:cs="Times New Roman"/>
          <w:b/>
          <w:bCs/>
          <w:sz w:val="36"/>
          <w:szCs w:val="36"/>
        </w:rPr>
        <w:fldChar w:fldCharType="end"/>
      </w:r>
    </w:p>
    <w:p w:rsidR="00C90565" w:rsidRPr="00C90565" w:rsidRDefault="00986FD9"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p>
    <w:p w:rsidR="00C90565" w:rsidRPr="00C90565" w:rsidRDefault="00986FD9"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r w:rsidR="00C90565" w:rsidRPr="00C90565">
        <w:rPr>
          <w:rFonts w:ascii="Times New Roman" w:hAnsi="Times New Roman" w:cs="Times New Roman"/>
          <w:b/>
          <w:bCs/>
          <w:color w:val="000000"/>
          <w:sz w:val="24"/>
          <w:szCs w:val="24"/>
        </w:rPr>
        <w:t>PODER  EJECUTIVO  ESTATAL</w:t>
      </w:r>
      <w:r w:rsidRPr="00C90565">
        <w:rPr>
          <w:rFonts w:ascii="Times New Roman" w:hAnsi="Times New Roman" w:cs="Times New Roman"/>
          <w:b/>
          <w:bCs/>
          <w:color w:val="000000"/>
          <w:sz w:val="24"/>
          <w:szCs w:val="24"/>
        </w:rPr>
        <w:fldChar w:fldCharType="begin"/>
      </w:r>
      <w:r w:rsidR="00C90565" w:rsidRPr="00C90565">
        <w:rPr>
          <w:rFonts w:ascii="Times New Roman" w:hAnsi="Times New Roman" w:cs="Times New Roman"/>
          <w:b/>
          <w:bCs/>
          <w:sz w:val="24"/>
          <w:szCs w:val="24"/>
        </w:rPr>
        <w:instrText>tc "</w:instrText>
      </w:r>
      <w:r w:rsidR="00C90565" w:rsidRPr="00C90565">
        <w:rPr>
          <w:rFonts w:ascii="Times New Roman" w:hAnsi="Times New Roman" w:cs="Times New Roman"/>
          <w:b/>
          <w:bCs/>
          <w:color w:val="000000"/>
          <w:sz w:val="24"/>
          <w:szCs w:val="24"/>
        </w:rPr>
        <w:instrText>PODER  EJECUTIVO  ESTATAL"</w:instrText>
      </w:r>
      <w:r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0"/>
          <w:szCs w:val="20"/>
        </w:rPr>
      </w:pPr>
      <w:r w:rsidRPr="00C90565">
        <w:rPr>
          <w:rFonts w:ascii="Times New Roman" w:hAnsi="Times New Roman" w:cs="Times New Roman"/>
          <w:b/>
          <w:bCs/>
          <w:sz w:val="20"/>
          <w:szCs w:val="20"/>
        </w:rPr>
        <w:t>SECRETARÍA  DE  EDUCACIÓN  PÚBLICA  Y  CULTURA</w:t>
      </w:r>
      <w:r w:rsidR="00986FD9" w:rsidRPr="00C90565">
        <w:rPr>
          <w:rFonts w:ascii="Times New Roman" w:hAnsi="Times New Roman" w:cs="Times New Roman"/>
          <w:b/>
          <w:bCs/>
          <w:sz w:val="20"/>
          <w:szCs w:val="20"/>
        </w:rPr>
        <w:fldChar w:fldCharType="begin"/>
      </w:r>
      <w:r w:rsidRPr="00C90565">
        <w:rPr>
          <w:rFonts w:ascii="Times New Roman" w:hAnsi="Times New Roman" w:cs="Times New Roman"/>
          <w:b/>
          <w:bCs/>
          <w:sz w:val="20"/>
          <w:szCs w:val="20"/>
        </w:rPr>
        <w:instrText>tc "SECRETARÍA  DE  EDUCACIÓN  PÚBLICA  Y  CULTURA"</w:instrText>
      </w:r>
      <w:r w:rsidR="00986FD9" w:rsidRPr="00C90565">
        <w:rPr>
          <w:rFonts w:ascii="Times New Roman" w:hAnsi="Times New Roman" w:cs="Times New Roman"/>
          <w:b/>
          <w:bCs/>
          <w:sz w:val="20"/>
          <w:szCs w:val="20"/>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Colegios de Profesionistas.</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Profesionistas autorizados para desempeñar la actividad pericial.</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Egresados con Título en el año 2021.</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90565">
        <w:rPr>
          <w:rFonts w:ascii="Times New Roman" w:hAnsi="Times New Roman" w:cs="Times New Roman"/>
          <w:sz w:val="24"/>
          <w:szCs w:val="24"/>
        </w:rPr>
        <w:t>2   -   184</w:t>
      </w: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 BIS</w:t>
      </w:r>
    </w:p>
    <w:p w:rsidR="00C90565" w:rsidRDefault="00C90565" w:rsidP="00C90565">
      <w:pPr>
        <w:pStyle w:val="Subttulo1"/>
      </w:pPr>
      <w:r>
        <w:t>ÍNDICE</w:t>
      </w:r>
      <w:r w:rsidR="00986FD9">
        <w:fldChar w:fldCharType="begin"/>
      </w:r>
      <w:r>
        <w:instrText>tc "ÍNDICE"</w:instrText>
      </w:r>
      <w:r w:rsidR="00986FD9">
        <w:fldChar w:fldCharType="end"/>
      </w:r>
    </w:p>
    <w:p w:rsidR="00C90565" w:rsidRDefault="00986FD9" w:rsidP="00C90565">
      <w:pPr>
        <w:pStyle w:val="Subttulo1"/>
      </w:pPr>
      <w:r>
        <w:fldChar w:fldCharType="begin"/>
      </w:r>
      <w:r w:rsidR="00C90565">
        <w:instrText>tc ""</w:instrText>
      </w:r>
      <w:r>
        <w:fldChar w:fldCharType="end"/>
      </w:r>
    </w:p>
    <w:p w:rsidR="00C90565" w:rsidRDefault="00986FD9" w:rsidP="00C90565">
      <w:pPr>
        <w:pStyle w:val="Subttulo1"/>
      </w:pPr>
      <w:r>
        <w:fldChar w:fldCharType="begin"/>
      </w:r>
      <w:r w:rsidR="00C90565">
        <w:instrText>tc ""</w:instrText>
      </w:r>
      <w:r>
        <w:fldChar w:fldCharType="end"/>
      </w:r>
    </w:p>
    <w:p w:rsidR="00C90565" w:rsidRDefault="00C90565" w:rsidP="00C90565">
      <w:pPr>
        <w:pStyle w:val="avisos"/>
      </w:pPr>
      <w:r>
        <w:t>PODER  EJECUTIVO  FEDERAL - ESTATAL</w:t>
      </w:r>
      <w:r w:rsidR="00986FD9">
        <w:fldChar w:fldCharType="begin"/>
      </w:r>
      <w:r>
        <w:instrText>tc "PODER  EJECUTIVO  FEDERAL - ESTATAL"</w:instrText>
      </w:r>
      <w:r w:rsidR="00986FD9">
        <w:fldChar w:fldCharType="end"/>
      </w:r>
    </w:p>
    <w:p w:rsidR="00C90565" w:rsidRDefault="00C90565" w:rsidP="00C90565">
      <w:pPr>
        <w:pStyle w:val="AVISOS2"/>
      </w:pPr>
      <w:r>
        <w:t>SECRETARÍA   DE   BIENESTAR</w:t>
      </w:r>
      <w:r w:rsidR="00986FD9">
        <w:fldChar w:fldCharType="begin"/>
      </w:r>
      <w:r>
        <w:instrText>tc "SECRETARÍA   DE   BIENESTAR"</w:instrText>
      </w:r>
      <w:r w:rsidR="00986FD9">
        <w:fldChar w:fldCharType="end"/>
      </w:r>
    </w:p>
    <w:p w:rsidR="00C90565" w:rsidRDefault="00C90565" w:rsidP="00C90565">
      <w:pPr>
        <w:pStyle w:val="BODYTEXTO"/>
      </w:pPr>
      <w:r>
        <w:t xml:space="preserve">Fondo para la Infraestructura Social Municipal y de las Demarcaciones Territoriales del Distrito Federal (FISMDF), para el Ejercicio Fiscal 2022.  </w:t>
      </w:r>
    </w:p>
    <w:p w:rsidR="00C90565" w:rsidRDefault="00C90565" w:rsidP="00C90565">
      <w:pPr>
        <w:pStyle w:val="ESPA"/>
      </w:pPr>
    </w:p>
    <w:p w:rsidR="00C90565" w:rsidRDefault="00C90565" w:rsidP="00C90565">
      <w:pPr>
        <w:pStyle w:val="CENTRA"/>
      </w:pPr>
      <w:r>
        <w:t>2   -   9</w:t>
      </w:r>
    </w:p>
    <w:p w:rsidR="00C90565" w:rsidRDefault="00C90565" w:rsidP="00C90565">
      <w:pPr>
        <w:pStyle w:val="ESPA"/>
      </w:pPr>
    </w:p>
    <w:p w:rsidR="00C90565" w:rsidRDefault="00C90565" w:rsidP="00C90565">
      <w:pPr>
        <w:pStyle w:val="avisos"/>
      </w:pPr>
      <w:r>
        <w:t>PODER  EJECUTIVO  ESTATAL</w:t>
      </w:r>
      <w:r w:rsidR="00986FD9">
        <w:fldChar w:fldCharType="begin"/>
      </w:r>
      <w:r>
        <w:instrText>tc "PODER  EJECUTIVO  ESTATAL"</w:instrText>
      </w:r>
      <w:r w:rsidR="00986FD9">
        <w:fldChar w:fldCharType="end"/>
      </w:r>
    </w:p>
    <w:p w:rsidR="00C90565" w:rsidRDefault="00C90565" w:rsidP="00C90565">
      <w:pPr>
        <w:pStyle w:val="BODYTEXTO"/>
      </w:pPr>
      <w:r>
        <w:t>Programa de Reducción y Ahorro del Gobierno del Estado de Sinaloa.</w:t>
      </w:r>
    </w:p>
    <w:p w:rsidR="00C90565" w:rsidRDefault="00C90565" w:rsidP="00C90565">
      <w:pPr>
        <w:pStyle w:val="ESPA"/>
      </w:pPr>
    </w:p>
    <w:p w:rsidR="00C90565" w:rsidRDefault="00C90565" w:rsidP="00C90565">
      <w:pPr>
        <w:pStyle w:val="CENTRA"/>
      </w:pPr>
      <w:r>
        <w:t>10   -   20</w:t>
      </w:r>
    </w:p>
    <w:p w:rsidR="00C90565" w:rsidRDefault="00C90565" w:rsidP="00C90565">
      <w:pPr>
        <w:pStyle w:val="ESPA"/>
      </w:pPr>
    </w:p>
    <w:p w:rsidR="00C90565" w:rsidRDefault="00C90565" w:rsidP="00C90565">
      <w:pPr>
        <w:pStyle w:val="CENTRA"/>
      </w:pPr>
    </w:p>
    <w:p w:rsidR="00C90565" w:rsidRDefault="00986FD9" w:rsidP="00C90565">
      <w:pPr>
        <w:pStyle w:val="avisos"/>
      </w:pPr>
      <w:r>
        <w:fldChar w:fldCharType="begin"/>
      </w:r>
      <w:r w:rsidR="00C90565">
        <w:instrText>tc ""</w:instrText>
      </w:r>
      <w:r>
        <w:fldChar w:fldCharType="end"/>
      </w:r>
    </w:p>
    <w:p w:rsidR="00C90565" w:rsidRDefault="00986FD9" w:rsidP="00C90565">
      <w:pPr>
        <w:pStyle w:val="avisos"/>
      </w:pPr>
      <w:r>
        <w:fldChar w:fldCharType="begin"/>
      </w:r>
      <w:r w:rsidR="00C90565">
        <w:instrText>tc ""</w:instrText>
      </w:r>
      <w:r>
        <w:fldChar w:fldCharType="end"/>
      </w:r>
    </w:p>
    <w:p w:rsidR="00C90565" w:rsidRDefault="00986FD9" w:rsidP="00C90565">
      <w:pPr>
        <w:pStyle w:val="avisos"/>
      </w:pPr>
      <w:r>
        <w:fldChar w:fldCharType="begin"/>
      </w:r>
      <w:r w:rsidR="00C90565">
        <w:instrText>tc ""</w:instrText>
      </w:r>
      <w:r>
        <w:fldChar w:fldCharType="end"/>
      </w:r>
    </w:p>
    <w:p w:rsidR="00C90565" w:rsidRP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62762F"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04 de febrero de 2022.</w:t>
      </w:r>
      <w:r>
        <w:rPr>
          <w:rFonts w:ascii="Times New Roman" w:hAnsi="Times New Roman" w:cs="Times New Roman"/>
          <w:b/>
          <w:bCs/>
        </w:rPr>
        <w:t xml:space="preserve">     No. 016</w:t>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color w:val="000000"/>
          <w:sz w:val="36"/>
          <w:szCs w:val="36"/>
        </w:rPr>
        <w:t>ÍNDICE</w:t>
      </w:r>
      <w:r w:rsidR="00986FD9" w:rsidRPr="0062762F">
        <w:rPr>
          <w:rFonts w:ascii="Times New Roman" w:hAnsi="Times New Roman" w:cs="Times New Roman"/>
          <w:b/>
          <w:bCs/>
          <w:color w:val="000000"/>
          <w:sz w:val="36"/>
          <w:szCs w:val="36"/>
        </w:rPr>
        <w:fldChar w:fldCharType="begin"/>
      </w:r>
      <w:r w:rsidRPr="0062762F">
        <w:rPr>
          <w:rFonts w:ascii="Times New Roman" w:hAnsi="Times New Roman" w:cs="Times New Roman"/>
          <w:b/>
          <w:bCs/>
          <w:sz w:val="24"/>
          <w:szCs w:val="24"/>
        </w:rPr>
        <w:instrText>tc "</w:instrText>
      </w:r>
      <w:r w:rsidRPr="0062762F">
        <w:rPr>
          <w:rFonts w:ascii="Times New Roman" w:hAnsi="Times New Roman" w:cs="Times New Roman"/>
          <w:b/>
          <w:bCs/>
          <w:color w:val="000000"/>
          <w:sz w:val="36"/>
          <w:szCs w:val="36"/>
        </w:rPr>
        <w:instrText>ÍNDICE"</w:instrText>
      </w:r>
      <w:r w:rsidR="00986FD9" w:rsidRPr="0062762F">
        <w:rPr>
          <w:rFonts w:ascii="Times New Roman" w:hAnsi="Times New Roman" w:cs="Times New Roman"/>
          <w:b/>
          <w:bCs/>
          <w:color w:val="000000"/>
          <w:sz w:val="36"/>
          <w:szCs w:val="36"/>
        </w:rPr>
        <w:fldChar w:fldCharType="end"/>
      </w:r>
    </w:p>
    <w:p w:rsidR="0062762F" w:rsidRPr="0062762F" w:rsidRDefault="00986FD9"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986FD9"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GOBIERNO  DEL  ESTADO</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"GOBIERNO  DEL  ESTADO"</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516 del H. Congreso del Estado.- Que expide la Ley de Archivos para el Estado de Sinaloa.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 xml:space="preserve">3   -   87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 xml:space="preserve">PODER  EJECUTIVO  ESTATAL </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EJECUTIVO  ESTATAL "</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por el que se crea el Comité Interinstitucional Estatal de Búsqueda de Personas como ente Supervisor del Proceso de Otorgamiento, Administración, Ejercicio y Seguimiento de los Subsidios Federales en proyectos que contribuyan a las acciones de búsqueda y localización de personas desaparecidas o No localizadas.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AGRICULTURA  Y  GANADERÍA</w:t>
      </w:r>
      <w:r w:rsidR="00986FD9"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AGRICULTURA  Y  GANADERÍA"</w:instrText>
      </w:r>
      <w:r w:rsidR="00986FD9"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mediante el cual se dan a conocer las Reglas de Operación para el Programa: «Atención a Productores de Frijol Grano como medida emergente a la comercialización de su cosecha Ciclo Agrícola Otoño-Invierno 2021-2022, para el Ejercicio Fiscal 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ADMINISTRACIÓN  Y  FINANZAS</w:t>
      </w:r>
      <w:r w:rsidR="00986FD9"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ADMINISTRACIÓN  Y  FINANZAS"</w:instrText>
      </w:r>
      <w:r w:rsidR="00986FD9"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Nacional No. GES 03/2022.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EJECUTIVA  DEL  SISTEMA  ESTATAL  Y  MUNICIPAL  ANTICORRUPCIÓN  DEL  ESTADO  DE  SINALOA</w:t>
      </w:r>
      <w:r w:rsidR="00986FD9"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EJECUTIVA  DEL  SISTEMA  ESTATAL  Y  MUNICIPAL  ANTICORRUPCIÓN  DEL  ESTADO  DE  SINALOA"</w:instrText>
      </w:r>
      <w:r w:rsidR="00986FD9"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Avance Financiero, relativo al Cuarto Trimestre de 2021.</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SERVICIOS  DE  SALUD  DE  SINALOA</w:t>
      </w:r>
      <w:r w:rsidR="00986FD9"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"SERVICIOS  DE  SALUD  DE  SINALOA"</w:instrText>
      </w:r>
      <w:r w:rsidR="00986FD9"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Internacional bajo la cobertura de Tratados Presencial. No. SSS-LPIP-004-2022.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88   -   107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color w:val="000000"/>
          <w:sz w:val="24"/>
          <w:szCs w:val="24"/>
        </w:rPr>
      </w:pPr>
      <w:r w:rsidRPr="0062762F">
        <w:rPr>
          <w:rFonts w:ascii="Times New Roman" w:hAnsi="Times New Roman" w:cs="Times New Roman"/>
          <w:color w:val="000000"/>
          <w:sz w:val="24"/>
          <w:szCs w:val="24"/>
        </w:rPr>
        <w:t xml:space="preserve">                                                                                                   (Continúa Índice Pág. 2)</w:t>
      </w: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Default="0062762F" w:rsidP="003B0FB7">
      <w:pPr>
        <w:jc w:val="center"/>
        <w:rPr>
          <w:rFonts w:ascii="Times New Roman" w:hAnsi="Times New Roman" w:cs="Times New Roman"/>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t>ÍNDICE</w:t>
      </w:r>
      <w:r w:rsidR="00986FD9" w:rsidRPr="0062762F">
        <w:rPr>
          <w:rFonts w:ascii="Times New Roman" w:hAnsi="Times New Roman" w:cs="Times New Roman"/>
          <w:b/>
          <w:bCs/>
          <w:sz w:val="36"/>
          <w:szCs w:val="36"/>
        </w:rPr>
        <w:fldChar w:fldCharType="begin"/>
      </w:r>
      <w:r w:rsidRPr="0062762F">
        <w:rPr>
          <w:rFonts w:ascii="Times New Roman" w:hAnsi="Times New Roman" w:cs="Times New Roman"/>
          <w:b/>
          <w:bCs/>
          <w:sz w:val="36"/>
          <w:szCs w:val="36"/>
        </w:rPr>
        <w:instrText>tc "ÍNDICE"</w:instrText>
      </w:r>
      <w:r w:rsidR="00986FD9" w:rsidRPr="0062762F">
        <w:rPr>
          <w:rFonts w:ascii="Times New Roman" w:hAnsi="Times New Roman" w:cs="Times New Roman"/>
          <w:b/>
          <w:bCs/>
          <w:sz w:val="36"/>
          <w:szCs w:val="36"/>
        </w:rPr>
        <w:fldChar w:fldCharType="end"/>
      </w:r>
    </w:p>
    <w:p w:rsidR="0062762F" w:rsidRPr="0062762F" w:rsidRDefault="00986FD9"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986FD9"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PODER  LEGISLATIVO  ESTATAL</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LEGISLATIVO  ESTATAL"</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75 del H. Congreso del Estado.- La Sexagésima Cuarta Legislatura del Estado Libre y Soberano de Sinaloa, CLAUSURA hoy lunes treinta y uno de enero de dos mil veintidós, su Primer Período Ordinario de Sesiones, correspondiente al Primer Año de Ejercicio Constitucional.</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Número 55 del H. Congreso del Estado.- Se elije la Diputación Permanente que funcionará durante el Primer Receso correspondiente al Primer Año de Ejercicio Constitucional de la Sexagésima Cuarta Legislatura.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lastRenderedPageBreak/>
        <w:t>108   -   110</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INSTITUTO  ELECTORAL  DEL  ESTADO  DE  SINALOA</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"INSTITUTO  ELECTORAL  DEL  ESTADO  DE  SINALOA"</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del Consejo General del Instituto Electoral del Estado de Sinaloa, mediante el cual se conforma la Comisión temporal para la Revisión y Dictamen del Procedimiento de Constitución de Partidos Políticos Estatales.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111   -   113</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TRIBUNAL  ELECTORAL  DEL  ESTADO  DE  SINALOA</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"TRIBUNAL  ELECTORAL  DEL  ESTADO  DE  SINALOA"</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Plenario que emite el Tribunal Electoral del Estado de Sinaloa, el día 01 de febrero de 2022, relativo a la declaratoria de días inhábiles, Jornada Laboral, así como la Calendarización del Primero y Segundo Periodo Vacacional del Ejercicio del año en curso.</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114   -   118</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AYUNTAMIENTOS</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"AYUNTAMIENTOS"</w:instrText>
      </w:r>
      <w:r w:rsidR="00986FD9"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Decreto Municipal No. 02 de El Fuerte.- Reglamento Interior del Sistema Municipal Anticorrupción de El Fuerte, Sinaloa.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Municipio de Mazatlán.- Convocatoria Pública No. 002 Nos. de Licitación: LO-MMA-DOP-2022-003, LO-MMA-DOP-2022-004 y LO-MMA-DOP-2022-005.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119   -   127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AVISOS  JUDICIALES</w:t>
      </w:r>
      <w:r w:rsidR="00986FD9"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"AVISOS  JUDICIALES"</w:instrText>
      </w:r>
      <w:r w:rsidR="00986FD9" w:rsidRPr="0062762F">
        <w:rPr>
          <w:rFonts w:ascii="Times New Roman" w:hAnsi="Times New Roman" w:cs="Times New Roman"/>
          <w:b/>
          <w:bCs/>
          <w:sz w:val="24"/>
          <w:szCs w:val="24"/>
        </w:rPr>
        <w:fldChar w:fldCharType="end"/>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128   -   152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Default="0062762F" w:rsidP="003B0FB7">
      <w:pPr>
        <w:jc w:val="center"/>
        <w:rPr>
          <w:rFonts w:ascii="Times New Roman" w:hAnsi="Times New Roman" w:cs="Times New Roman"/>
          <w:sz w:val="24"/>
          <w:szCs w:val="24"/>
        </w:rPr>
      </w:pPr>
    </w:p>
    <w:p w:rsidR="00F71E16" w:rsidRDefault="00F71E16" w:rsidP="003B0FB7">
      <w:pPr>
        <w:jc w:val="center"/>
        <w:rPr>
          <w:rFonts w:ascii="Times New Roman" w:hAnsi="Times New Roman" w:cs="Times New Roman"/>
          <w:sz w:val="24"/>
          <w:szCs w:val="24"/>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rPr>
        <w:t xml:space="preserve">Tomo CXIII  3ra. Época </w:t>
      </w:r>
      <w:r w:rsidRPr="00F71E16">
        <w:rPr>
          <w:rFonts w:ascii="Times New Roman" w:hAnsi="Times New Roman" w:cs="Times New Roman"/>
        </w:rPr>
        <w:t xml:space="preserve">     Culiacán, Sin., lunes 07 de febrero de 2022.</w:t>
      </w:r>
      <w:r w:rsidRPr="00F71E16">
        <w:rPr>
          <w:rFonts w:ascii="Times New Roman" w:hAnsi="Times New Roman" w:cs="Times New Roman"/>
          <w:b/>
          <w:bCs/>
        </w:rPr>
        <w:t xml:space="preserve">     No. 017</w:t>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sz w:val="36"/>
          <w:szCs w:val="36"/>
        </w:rPr>
        <w:t>ÍNDICE</w:t>
      </w:r>
      <w:r w:rsidR="00986FD9" w:rsidRPr="00F71E16">
        <w:rPr>
          <w:rFonts w:ascii="Times New Roman" w:hAnsi="Times New Roman" w:cs="Times New Roman"/>
          <w:b/>
          <w:bCs/>
          <w:sz w:val="36"/>
          <w:szCs w:val="36"/>
        </w:rPr>
        <w:fldChar w:fldCharType="begin"/>
      </w:r>
      <w:r w:rsidRPr="00F71E16">
        <w:rPr>
          <w:rFonts w:ascii="Times New Roman" w:hAnsi="Times New Roman" w:cs="Times New Roman"/>
          <w:b/>
          <w:bCs/>
          <w:sz w:val="36"/>
          <w:szCs w:val="36"/>
        </w:rPr>
        <w:instrText>tc "ÍNDICE"</w:instrText>
      </w:r>
      <w:r w:rsidR="00986FD9" w:rsidRPr="00F71E16">
        <w:rPr>
          <w:rFonts w:ascii="Times New Roman" w:hAnsi="Times New Roman" w:cs="Times New Roman"/>
          <w:b/>
          <w:bCs/>
          <w:sz w:val="36"/>
          <w:szCs w:val="36"/>
        </w:rPr>
        <w:fldChar w:fldCharType="end"/>
      </w:r>
    </w:p>
    <w:p w:rsidR="00F71E16" w:rsidRPr="00F71E16" w:rsidRDefault="00986FD9"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fldChar w:fldCharType="begin"/>
      </w:r>
      <w:r w:rsidR="00F71E16" w:rsidRPr="00F71E16">
        <w:rPr>
          <w:rFonts w:ascii="Times New Roman" w:hAnsi="Times New Roman" w:cs="Times New Roman"/>
          <w:b/>
          <w:bCs/>
          <w:sz w:val="20"/>
          <w:szCs w:val="20"/>
        </w:rPr>
        <w:instrText>tc ""</w:instrText>
      </w:r>
      <w:r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FEDERAL</w:t>
      </w:r>
      <w:r w:rsidR="00986FD9"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FEDERAL"</w:instrText>
      </w:r>
      <w:r w:rsidR="00986FD9"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PODER  JUDICIAL  DE  LA  FEDERACIÓN</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"PODER  JUDICIAL  DE  LA  FEDERACIÓN"</w:instrText>
      </w:r>
      <w:r w:rsidR="00986FD9"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Edicto de  Emplazamiento.- </w:t>
      </w:r>
      <w:proofErr w:type="spellStart"/>
      <w:r w:rsidRPr="00F71E16">
        <w:rPr>
          <w:rFonts w:ascii="Times New Roman" w:hAnsi="Times New Roman" w:cs="Times New Roman"/>
        </w:rPr>
        <w:t>Exp</w:t>
      </w:r>
      <w:proofErr w:type="spellEnd"/>
      <w:r w:rsidRPr="00F71E16">
        <w:rPr>
          <w:rFonts w:ascii="Times New Roman" w:hAnsi="Times New Roman" w:cs="Times New Roman"/>
        </w:rPr>
        <w:t xml:space="preserve">. No. 164/2019.- Promovido por HSBC México S.A., Institución de Banca Múltiple, Grupo Financiero HSBC División Fiduciaria, se emplaza a Cecilia </w:t>
      </w:r>
      <w:proofErr w:type="spellStart"/>
      <w:r w:rsidRPr="00F71E16">
        <w:rPr>
          <w:rFonts w:ascii="Times New Roman" w:hAnsi="Times New Roman" w:cs="Times New Roman"/>
        </w:rPr>
        <w:t>Nallely</w:t>
      </w:r>
      <w:proofErr w:type="spellEnd"/>
      <w:r w:rsidRPr="00F71E16">
        <w:rPr>
          <w:rFonts w:ascii="Times New Roman" w:hAnsi="Times New Roman" w:cs="Times New Roman"/>
        </w:rPr>
        <w:t xml:space="preserve"> Sánchez </w:t>
      </w:r>
      <w:proofErr w:type="spellStart"/>
      <w:r w:rsidRPr="00F71E16">
        <w:rPr>
          <w:rFonts w:ascii="Times New Roman" w:hAnsi="Times New Roman" w:cs="Times New Roman"/>
        </w:rPr>
        <w:t>Calleros</w:t>
      </w:r>
      <w:proofErr w:type="spellEnd"/>
      <w:r w:rsidRPr="00F71E16">
        <w:rPr>
          <w:rFonts w:ascii="Times New Roman" w:hAnsi="Times New Roman" w:cs="Times New Roman"/>
        </w:rPr>
        <w:t>.</w:t>
      </w: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DEL  ESTADO</w:t>
      </w:r>
      <w:r w:rsidR="00986FD9"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DEL  ESTADO"</w:instrText>
      </w:r>
      <w:r w:rsidR="00986FD9"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Número 73 del H. Congreso del Estado.- Se trasladan provisionalmente los Poderes del Estado de Sinaloa, para realizar Sesión Solemne, a la Ciudad de Guamúchil, Municipio de Salvador Alvarado, Sinaloa el día 27 de febrero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3   -   5</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 xml:space="preserve">PODER  EJECUTIVO  ESTATAL </w:t>
      </w:r>
      <w:r w:rsidR="00986FD9"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"PODER  EJECUTIVO  ESTATAL "</w:instrText>
      </w:r>
      <w:r w:rsidR="00986FD9"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CENTRO  DE  CIENCIAS  DE  SINALOA</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"CENTRO  DE  CIENCIAS  DE  SINALOA"</w:instrText>
      </w:r>
      <w:r w:rsidR="00986FD9"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DESARROLLO  URBANO  TRES  RÍOS</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"DESARROLLO  URBANO  TRES  RÍOS"</w:instrText>
      </w:r>
      <w:r w:rsidR="00986FD9"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76" w:lineRule="atLeast"/>
        <w:jc w:val="center"/>
        <w:rPr>
          <w:rFonts w:ascii="Times New Roman" w:hAnsi="Times New Roman" w:cs="Times New Roman"/>
          <w:sz w:val="20"/>
          <w:szCs w:val="20"/>
        </w:rPr>
      </w:pPr>
      <w:r w:rsidRPr="00F71E16">
        <w:rPr>
          <w:rFonts w:ascii="Times New Roman" w:hAnsi="Times New Roman" w:cs="Times New Roman"/>
          <w:b/>
          <w:bCs/>
          <w:sz w:val="20"/>
          <w:szCs w:val="20"/>
        </w:rPr>
        <w:lastRenderedPageBreak/>
        <w:t>SISTEMA  PARA  EL  DESARROLLO  INTEGRAL  DE  LA  FAMILIA  DEL  ESTADO  DE  SINALOA</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"SISTEMA  PARA  EL  DESARROLLO  INTEGRAL  DE  LA  FAMILIA  DEL  ESTADO  DE  SINALOA</w:instrText>
      </w:r>
      <w:r w:rsidRPr="00F71E16">
        <w:rPr>
          <w:rFonts w:ascii="Times New Roman" w:hAnsi="Times New Roman" w:cs="Times New Roman"/>
          <w:sz w:val="20"/>
          <w:szCs w:val="20"/>
        </w:rPr>
        <w:instrText>"</w:instrText>
      </w:r>
      <w:r w:rsidR="00986FD9"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6   -   10</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AYUNTAMIENTOS</w:t>
      </w:r>
      <w:r w:rsidR="00986FD9"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"AYUNTAMIENTOS"</w:instrText>
      </w:r>
      <w:r w:rsidR="00986FD9"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Municipal No. 02 de Angostura.- Dictamen del Inmueble donde está instalada la Unidad Deportiva de la Comunidad de la Palma, Angostura, Sinaloa, para que lleve por nombre «Regino Camacho Favela».</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Decreto Municipal No. 01 de </w:t>
      </w:r>
      <w:proofErr w:type="spellStart"/>
      <w:r w:rsidRPr="00F71E16">
        <w:rPr>
          <w:rFonts w:ascii="Times New Roman" w:hAnsi="Times New Roman" w:cs="Times New Roman"/>
        </w:rPr>
        <w:t>Guasave</w:t>
      </w:r>
      <w:proofErr w:type="spellEnd"/>
      <w:r w:rsidRPr="00F71E16">
        <w:rPr>
          <w:rFonts w:ascii="Times New Roman" w:hAnsi="Times New Roman" w:cs="Times New Roman"/>
        </w:rPr>
        <w:t xml:space="preserve">.- Presupuesto de Egresos del Ejercicio Fiscal comprendido del 1RO. </w:t>
      </w:r>
      <w:proofErr w:type="gramStart"/>
      <w:r w:rsidRPr="00F71E16">
        <w:rPr>
          <w:rFonts w:ascii="Times New Roman" w:hAnsi="Times New Roman" w:cs="Times New Roman"/>
        </w:rPr>
        <w:t>de</w:t>
      </w:r>
      <w:proofErr w:type="gramEnd"/>
      <w:r w:rsidRPr="00F71E16">
        <w:rPr>
          <w:rFonts w:ascii="Times New Roman" w:hAnsi="Times New Roman" w:cs="Times New Roman"/>
        </w:rPr>
        <w:t xml:space="preserve"> enero al 31 de diciembre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INSTITUTO  DE  VIVIENDA  DEL  MUNICIPIO  DE  CULIACÁN</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"INSTITUTO  DE  VIVIENDA  DEL  MUNICIPIO  DE  CULIACÁN"</w:instrText>
      </w:r>
      <w:r w:rsidR="00986FD9"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Culiacán.-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JUNTA  MUNICIPAL  DE  AGUA  POTABLE  Y  ALCANTARILLADO</w:t>
      </w:r>
      <w:r w:rsidR="00986FD9"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"JUNTA  MUNICIPAL  DE  AGUA  POTABLE  Y  ALCANTARILLADO"</w:instrText>
      </w:r>
      <w:r w:rsidR="00986FD9"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El Rosario.-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11   -   24</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AVISOS  JUDICIALES</w:t>
      </w:r>
      <w:r w:rsidR="00986FD9"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"AVISOS  JUDICIALES"</w:instrText>
      </w:r>
      <w:r w:rsidR="00986FD9"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Default="00F71E16" w:rsidP="00F71E16">
      <w:pPr>
        <w:jc w:val="center"/>
        <w:rPr>
          <w:rFonts w:ascii="Times New Roman" w:hAnsi="Times New Roman" w:cs="Times New Roman"/>
        </w:rPr>
      </w:pPr>
      <w:r w:rsidRPr="00F71E16">
        <w:rPr>
          <w:rFonts w:ascii="Times New Roman" w:hAnsi="Times New Roman" w:cs="Times New Roman"/>
        </w:rPr>
        <w:t>25   -   40</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4F3BA2" w:rsidRDefault="004F3BA2" w:rsidP="00F71E16">
      <w:pPr>
        <w:jc w:val="center"/>
        <w:rPr>
          <w:rFonts w:ascii="Times New Roman" w:hAnsi="Times New Roman" w:cs="Times New Roman"/>
        </w:rPr>
      </w:pPr>
    </w:p>
    <w:p w:rsidR="00F71E16" w:rsidRDefault="004F3BA2"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09 de febrero de 2022.</w:t>
      </w:r>
      <w:r>
        <w:rPr>
          <w:rFonts w:ascii="Times New Roman" w:hAnsi="Times New Roman" w:cs="Times New Roman"/>
          <w:b/>
          <w:bCs/>
        </w:rPr>
        <w:t xml:space="preserve">     No. 018</w:t>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color w:val="000000"/>
          <w:sz w:val="24"/>
          <w:szCs w:val="24"/>
        </w:rPr>
        <w:t>ESTA  EDICIÓN  CONSTA  DE  DOS  SECCIONES</w:t>
      </w:r>
      <w:r w:rsidR="00986FD9" w:rsidRPr="004F3BA2">
        <w:rPr>
          <w:rFonts w:ascii="Times New Roman" w:hAnsi="Times New Roman" w:cs="Times New Roman"/>
          <w:b/>
          <w:bCs/>
          <w:color w:val="000000"/>
          <w:sz w:val="24"/>
          <w:szCs w:val="24"/>
        </w:rPr>
        <w:fldChar w:fldCharType="begin"/>
      </w:r>
      <w:r w:rsidRPr="004F3BA2">
        <w:rPr>
          <w:rFonts w:ascii="Times New Roman" w:hAnsi="Times New Roman" w:cs="Times New Roman"/>
          <w:b/>
          <w:bCs/>
          <w:sz w:val="24"/>
          <w:szCs w:val="24"/>
        </w:rPr>
        <w:instrText>tc "</w:instrText>
      </w:r>
      <w:r w:rsidRPr="004F3BA2">
        <w:rPr>
          <w:rFonts w:ascii="Times New Roman" w:hAnsi="Times New Roman" w:cs="Times New Roman"/>
          <w:b/>
          <w:bCs/>
          <w:color w:val="000000"/>
          <w:sz w:val="24"/>
          <w:szCs w:val="24"/>
        </w:rPr>
        <w:instrText>ESTA  EDICIÓN  CONSTA  DE  DOS  SECCIONES"</w:instrText>
      </w:r>
      <w:r w:rsidR="00986FD9" w:rsidRPr="004F3BA2">
        <w:rPr>
          <w:rFonts w:ascii="Times New Roman" w:hAnsi="Times New Roman" w:cs="Times New Roman"/>
          <w:b/>
          <w:bCs/>
          <w:color w:val="000000"/>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986FD9"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fldChar w:fldCharType="begin"/>
      </w:r>
      <w:r w:rsidR="004F3BA2" w:rsidRPr="004F3BA2">
        <w:rPr>
          <w:rFonts w:ascii="Times New Roman" w:hAnsi="Times New Roman" w:cs="Times New Roman"/>
          <w:b/>
          <w:bCs/>
          <w:sz w:val="24"/>
          <w:szCs w:val="24"/>
        </w:rPr>
        <w:instrText>tc ""</w:instrText>
      </w:r>
      <w:r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PRIMERA   SECCIÓN</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"PRIMERA   SECCIÓN"</w:instrText>
      </w:r>
      <w:r w:rsidR="00986FD9" w:rsidRPr="004F3BA2">
        <w:rPr>
          <w:rFonts w:ascii="Times New Roman" w:hAnsi="Times New Roman" w:cs="Times New Roman"/>
          <w:b/>
          <w:bCs/>
          <w:sz w:val="24"/>
          <w:szCs w:val="24"/>
        </w:rPr>
        <w:fldChar w:fldCharType="end"/>
      </w:r>
    </w:p>
    <w:p w:rsidR="004F3BA2" w:rsidRPr="004F3BA2" w:rsidRDefault="00986FD9"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986FD9"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t>ÍNDICE</w:t>
      </w:r>
      <w:r w:rsidR="00986FD9" w:rsidRPr="004F3BA2">
        <w:rPr>
          <w:rFonts w:ascii="Times New Roman" w:hAnsi="Times New Roman" w:cs="Times New Roman"/>
          <w:b/>
          <w:bCs/>
          <w:sz w:val="36"/>
          <w:szCs w:val="36"/>
        </w:rPr>
        <w:fldChar w:fldCharType="begin"/>
      </w:r>
      <w:r w:rsidRPr="004F3BA2">
        <w:rPr>
          <w:rFonts w:ascii="Times New Roman" w:hAnsi="Times New Roman" w:cs="Times New Roman"/>
          <w:b/>
          <w:bCs/>
          <w:sz w:val="36"/>
          <w:szCs w:val="36"/>
        </w:rPr>
        <w:instrText>tc "ÍNDICE"</w:instrText>
      </w:r>
      <w:r w:rsidR="00986FD9" w:rsidRPr="004F3BA2">
        <w:rPr>
          <w:rFonts w:ascii="Times New Roman" w:hAnsi="Times New Roman" w:cs="Times New Roman"/>
          <w:b/>
          <w:bCs/>
          <w:sz w:val="36"/>
          <w:szCs w:val="36"/>
        </w:rPr>
        <w:fldChar w:fldCharType="end"/>
      </w:r>
    </w:p>
    <w:p w:rsidR="004F3BA2" w:rsidRPr="004F3BA2" w:rsidRDefault="00986FD9"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fldChar w:fldCharType="begin"/>
      </w:r>
      <w:r w:rsidR="004F3BA2" w:rsidRPr="004F3BA2">
        <w:rPr>
          <w:rFonts w:ascii="Times New Roman" w:hAnsi="Times New Roman" w:cs="Times New Roman"/>
          <w:b/>
          <w:bCs/>
          <w:sz w:val="20"/>
          <w:szCs w:val="20"/>
        </w:rPr>
        <w:instrText>tc ""</w:instrText>
      </w:r>
      <w:r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rPr>
          <w:rFonts w:ascii="Times New Roman" w:hAnsi="Times New Roman" w:cs="Times New Roman"/>
          <w:color w:val="000000"/>
          <w:sz w:val="24"/>
          <w:szCs w:val="24"/>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GOBIERNO  DEL  ESTADO</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"GOBIERNO  DEL  ESTADO"</w:instrText>
      </w:r>
      <w:r w:rsidR="00986FD9"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 xml:space="preserve">Decreto Número 74 del H. Congreso del Estado.- Que reforma el artículo 50 de la Ley de Agua Potable y </w:t>
      </w:r>
      <w:proofErr w:type="spellStart"/>
      <w:r w:rsidRPr="004F3BA2">
        <w:rPr>
          <w:rFonts w:ascii="Times New Roman" w:hAnsi="Times New Roman" w:cs="Times New Roman"/>
          <w:sz w:val="24"/>
          <w:szCs w:val="24"/>
        </w:rPr>
        <w:t>Alcantarilado</w:t>
      </w:r>
      <w:proofErr w:type="spellEnd"/>
      <w:r w:rsidRPr="004F3BA2">
        <w:rPr>
          <w:rFonts w:ascii="Times New Roman" w:hAnsi="Times New Roman" w:cs="Times New Roman"/>
          <w:sz w:val="24"/>
          <w:szCs w:val="24"/>
        </w:rPr>
        <w:t xml:space="preserve"> del Estado de Sinaloa.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0"/>
        </w:tabs>
        <w:autoSpaceDE w:val="0"/>
        <w:autoSpaceDN w:val="0"/>
        <w:adjustRightInd w:val="0"/>
        <w:spacing w:after="0" w:line="316" w:lineRule="atLeast"/>
        <w:jc w:val="center"/>
        <w:rPr>
          <w:rFonts w:ascii="Times New Roman" w:hAnsi="Times New Roman" w:cs="Times New Roman"/>
          <w:color w:val="000000"/>
          <w:sz w:val="23"/>
          <w:szCs w:val="23"/>
        </w:rPr>
      </w:pPr>
      <w:r w:rsidRPr="004F3BA2">
        <w:rPr>
          <w:rFonts w:ascii="Times New Roman" w:hAnsi="Times New Roman" w:cs="Times New Roman"/>
          <w:color w:val="000000"/>
          <w:sz w:val="23"/>
          <w:szCs w:val="23"/>
        </w:rPr>
        <w:t>2   -   5</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PODER  EJECUTIVO  ESTATAL</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"PODER  EJECUTIVO  ESTATAL"</w:instrText>
      </w:r>
      <w:r w:rsidR="00986FD9"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SECRETARÍA  DE  OBRAS  PÚBLICAS</w:t>
      </w:r>
      <w:r w:rsidR="00986FD9"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"SECRETARÍA  DE  OBRAS  PÚBLICAS"</w:instrText>
      </w:r>
      <w:r w:rsidR="00986FD9"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Licitación Pública Nacional Estatal No. 003.- Nos. de Concursos OPPU-EST-LP-008-2022, OPPU-EST-LP-009-2022, OPPU-EST-LP-010-2022 y OPPU-EST-LP-011-2022.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r w:rsidRPr="004F3BA2">
        <w:rPr>
          <w:rFonts w:ascii="Roman" w:hAnsi="Roman" w:cs="Roman"/>
          <w:sz w:val="8"/>
          <w:szCs w:val="8"/>
        </w:rPr>
        <w:t xml:space="preserve">  </w:t>
      </w: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lastRenderedPageBreak/>
        <w:t>6   -   9</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AYUNTAMIENTOS</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"AYUNTAMIENTOS"</w:instrText>
      </w:r>
      <w:r w:rsidR="00986FD9"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Municipio de Culiacán.- Edicto de Emplazamiento en el Procedimiento de Responsabilidad Administrativa OIC-DRA-PRA-01-2022.- Eduardo García Ibarra.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INSTITUTO  MUNICIPAL  DE  ARTE  Y  CULTURA  DE  AHOME</w:t>
      </w:r>
      <w:r w:rsidR="00986FD9"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"INSTITUTO  MUNICIPAL  DE  ARTE  Y  CULTURA  DE  AHOME"</w:instrText>
      </w:r>
      <w:r w:rsidR="00986FD9" w:rsidRPr="004F3BA2">
        <w:rPr>
          <w:rFonts w:ascii="Times New Roman" w:hAnsi="Times New Roman" w:cs="Times New Roman"/>
          <w:b/>
          <w:bCs/>
          <w:sz w:val="20"/>
          <w:szCs w:val="20"/>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 xml:space="preserve">Municipio de </w:t>
      </w:r>
      <w:proofErr w:type="spellStart"/>
      <w:r w:rsidRPr="004F3BA2">
        <w:rPr>
          <w:rFonts w:ascii="Times New Roman" w:hAnsi="Times New Roman" w:cs="Times New Roman"/>
          <w:sz w:val="24"/>
          <w:szCs w:val="24"/>
        </w:rPr>
        <w:t>Ahome</w:t>
      </w:r>
      <w:proofErr w:type="spellEnd"/>
      <w:r w:rsidRPr="004F3BA2">
        <w:rPr>
          <w:rFonts w:ascii="Times New Roman" w:hAnsi="Times New Roman" w:cs="Times New Roman"/>
          <w:sz w:val="24"/>
          <w:szCs w:val="24"/>
        </w:rPr>
        <w:t xml:space="preserve">.- Avance Financiero, relativo al Cuarto Trimestre de 2022.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10   -   12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JUDICIALES</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JUDICIALES"</w:instrText>
      </w:r>
      <w:r w:rsidR="00986FD9"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13   -   23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NOTARIALES</w:t>
      </w:r>
      <w:r w:rsidR="00986FD9"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NOTARIALES"</w:instrText>
      </w:r>
      <w:r w:rsidR="00986FD9"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23   -   24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ESTA  SECCIÓN  CONSTA  DE  DOS  PARTES </w:t>
      </w:r>
      <w:r w:rsidR="00986FD9"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"ESTA  SECCIÓN  CONSTA  DE  DOS  PARTES "</w:instrText>
      </w:r>
      <w:r w:rsidR="00986FD9"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SEGUNDA   SECCIÓN</w:t>
      </w:r>
      <w:r w:rsidR="00986FD9"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"SEGUNDA   SECCIÓN"</w:instrText>
      </w:r>
      <w:r w:rsidR="00986FD9"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Parte  Uno</w:t>
      </w:r>
      <w:r w:rsidR="00986FD9"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"Parte  Uno"</w:instrText>
      </w:r>
      <w:r w:rsidR="00986FD9"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986FD9" w:rsidP="00FD7904">
      <w:pPr>
        <w:autoSpaceDE w:val="0"/>
        <w:autoSpaceDN w:val="0"/>
        <w:adjustRightInd w:val="0"/>
        <w:spacing w:after="0" w:line="240" w:lineRule="auto"/>
        <w:jc w:val="center"/>
        <w:rPr>
          <w:rFonts w:ascii="Times New Roman" w:hAnsi="Times New Roman" w:cs="Times New Roman"/>
          <w:b/>
          <w:bCs/>
          <w:sz w:val="36"/>
          <w:szCs w:val="36"/>
        </w:rPr>
      </w:pPr>
      <w:r w:rsidRPr="00FD7904">
        <w:rPr>
          <w:rFonts w:ascii="Times New Roman" w:hAnsi="Times New Roman" w:cs="Times New Roman"/>
          <w:b/>
          <w:bCs/>
          <w:sz w:val="24"/>
          <w:szCs w:val="24"/>
        </w:rPr>
        <w:fldChar w:fldCharType="begin"/>
      </w:r>
      <w:r w:rsidR="00FD7904" w:rsidRPr="00FD7904">
        <w:rPr>
          <w:rFonts w:ascii="Times New Roman" w:hAnsi="Times New Roman" w:cs="Times New Roman"/>
          <w:b/>
          <w:bCs/>
          <w:sz w:val="24"/>
          <w:szCs w:val="24"/>
        </w:rPr>
        <w:instrText>tc ""</w:instrText>
      </w:r>
      <w:r w:rsidRPr="00FD7904">
        <w:rPr>
          <w:rFonts w:ascii="Times New Roman" w:hAnsi="Times New Roman" w:cs="Times New Roman"/>
          <w:b/>
          <w:bCs/>
          <w:sz w:val="24"/>
          <w:szCs w:val="24"/>
        </w:rPr>
        <w:fldChar w:fldCharType="end"/>
      </w:r>
      <w:r w:rsidR="00FD7904" w:rsidRPr="00FD7904">
        <w:rPr>
          <w:rFonts w:ascii="Times New Roman" w:hAnsi="Times New Roman" w:cs="Times New Roman"/>
          <w:b/>
          <w:bCs/>
          <w:sz w:val="36"/>
          <w:szCs w:val="36"/>
        </w:rPr>
        <w:t>ÍNDICE</w:t>
      </w:r>
      <w:r w:rsidRPr="00FD7904">
        <w:rPr>
          <w:rFonts w:ascii="Times New Roman" w:hAnsi="Times New Roman" w:cs="Times New Roman"/>
          <w:b/>
          <w:bCs/>
          <w:sz w:val="36"/>
          <w:szCs w:val="36"/>
        </w:rPr>
        <w:fldChar w:fldCharType="begin"/>
      </w:r>
      <w:r w:rsidR="00FD7904" w:rsidRPr="00FD7904">
        <w:rPr>
          <w:rFonts w:ascii="Times New Roman" w:hAnsi="Times New Roman" w:cs="Times New Roman"/>
          <w:b/>
          <w:bCs/>
          <w:sz w:val="36"/>
          <w:szCs w:val="36"/>
        </w:rPr>
        <w:instrText>tc "ÍNDICE"</w:instrText>
      </w:r>
      <w:r w:rsidRPr="00FD7904">
        <w:rPr>
          <w:rFonts w:ascii="Times New Roman" w:hAnsi="Times New Roman" w:cs="Times New Roman"/>
          <w:b/>
          <w:bCs/>
          <w:sz w:val="36"/>
          <w:szCs w:val="36"/>
        </w:rPr>
        <w:fldChar w:fldCharType="end"/>
      </w:r>
    </w:p>
    <w:p w:rsidR="00FD7904" w:rsidRPr="00FD7904" w:rsidRDefault="00986FD9"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fldChar w:fldCharType="begin"/>
      </w:r>
      <w:r w:rsidR="00FD7904" w:rsidRPr="00FD7904">
        <w:rPr>
          <w:rFonts w:ascii="Times New Roman" w:hAnsi="Times New Roman" w:cs="Times New Roman"/>
          <w:b/>
          <w:bCs/>
          <w:sz w:val="20"/>
          <w:szCs w:val="20"/>
        </w:rPr>
        <w:instrText>tc ""</w:instrText>
      </w:r>
      <w:r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PODER  EJECUTIVO  ESTATAL </w:t>
      </w:r>
      <w:r w:rsidR="00986FD9"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"PODER  EJECUTIVO  ESTATAL "</w:instrText>
      </w:r>
      <w:r w:rsidR="00986FD9"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t>SECRETARÍA  DE  ADMINISTRACIÓN  Y  FINANZAS</w:t>
      </w:r>
      <w:r w:rsidR="00986FD9" w:rsidRPr="00FD7904">
        <w:rPr>
          <w:rFonts w:ascii="Times New Roman" w:hAnsi="Times New Roman" w:cs="Times New Roman"/>
          <w:b/>
          <w:bCs/>
          <w:sz w:val="20"/>
          <w:szCs w:val="20"/>
        </w:rPr>
        <w:fldChar w:fldCharType="begin"/>
      </w:r>
      <w:r w:rsidRPr="00FD7904">
        <w:rPr>
          <w:rFonts w:ascii="Times New Roman" w:hAnsi="Times New Roman" w:cs="Times New Roman"/>
          <w:b/>
          <w:bCs/>
          <w:sz w:val="20"/>
          <w:szCs w:val="20"/>
        </w:rPr>
        <w:instrText>tc "SECRETARÍA  DE  ADMINISTRACIÓN  Y  FINANZAS"</w:instrText>
      </w:r>
      <w:r w:rsidR="00986FD9"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7904">
        <w:rPr>
          <w:rFonts w:ascii="Times New Roman" w:hAnsi="Times New Roman" w:cs="Times New Roman"/>
          <w:sz w:val="24"/>
          <w:szCs w:val="24"/>
        </w:rPr>
        <w:t>Aplicación de los Recursos Federales en Sinaloa al Cuarto Trimestre de 2021.</w:t>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center"/>
        <w:rPr>
          <w:rFonts w:ascii="Times New Roman" w:hAnsi="Times New Roman" w:cs="Times New Roman"/>
        </w:rPr>
      </w:pPr>
      <w:r w:rsidRPr="00FD7904">
        <w:rPr>
          <w:rFonts w:ascii="Times New Roman" w:hAnsi="Times New Roman" w:cs="Times New Roman"/>
        </w:rPr>
        <w:t xml:space="preserve">2   -   148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3D45B6" w:rsidRPr="00FD7904"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color w:val="000000"/>
          <w:sz w:val="24"/>
          <w:szCs w:val="24"/>
        </w:rPr>
        <w:t>SEGUNDA   SECCIÓN</w:t>
      </w:r>
      <w:r w:rsidR="00986FD9" w:rsidRPr="003D45B6">
        <w:rPr>
          <w:rFonts w:ascii="Times New Roman" w:hAnsi="Times New Roman" w:cs="Times New Roman"/>
          <w:b/>
          <w:bCs/>
          <w:color w:val="000000"/>
          <w:sz w:val="24"/>
          <w:szCs w:val="24"/>
        </w:rPr>
        <w:fldChar w:fldCharType="begin"/>
      </w:r>
      <w:r w:rsidRPr="003D45B6">
        <w:rPr>
          <w:rFonts w:ascii="Times New Roman" w:hAnsi="Times New Roman" w:cs="Times New Roman"/>
          <w:b/>
          <w:bCs/>
          <w:sz w:val="24"/>
          <w:szCs w:val="24"/>
        </w:rPr>
        <w:instrText>tc "</w:instrText>
      </w:r>
      <w:r w:rsidRPr="003D45B6">
        <w:rPr>
          <w:rFonts w:ascii="Times New Roman" w:hAnsi="Times New Roman" w:cs="Times New Roman"/>
          <w:b/>
          <w:bCs/>
          <w:color w:val="000000"/>
          <w:sz w:val="24"/>
          <w:szCs w:val="24"/>
        </w:rPr>
        <w:instrText>SEGUNDA   SECCIÓN"</w:instrText>
      </w:r>
      <w:r w:rsidR="00986FD9" w:rsidRPr="003D45B6">
        <w:rPr>
          <w:rFonts w:ascii="Times New Roman" w:hAnsi="Times New Roman" w:cs="Times New Roman"/>
          <w:b/>
          <w:bCs/>
          <w:color w:val="000000"/>
          <w:sz w:val="24"/>
          <w:szCs w:val="24"/>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Parte  Dos</w:t>
      </w:r>
      <w:r w:rsidR="00986FD9"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"Parte  Dos"</w:instrText>
      </w:r>
      <w:r w:rsidR="00986FD9"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36"/>
          <w:szCs w:val="36"/>
        </w:rPr>
      </w:pPr>
      <w:r w:rsidRPr="003D45B6">
        <w:rPr>
          <w:rFonts w:ascii="Times New Roman" w:hAnsi="Times New Roman" w:cs="Times New Roman"/>
          <w:b/>
          <w:bCs/>
          <w:sz w:val="36"/>
          <w:szCs w:val="36"/>
        </w:rPr>
        <w:t>ÍNDICE</w:t>
      </w:r>
      <w:r w:rsidR="00986FD9" w:rsidRPr="003D45B6">
        <w:rPr>
          <w:rFonts w:ascii="Times New Roman" w:hAnsi="Times New Roman" w:cs="Times New Roman"/>
          <w:b/>
          <w:bCs/>
          <w:sz w:val="36"/>
          <w:szCs w:val="36"/>
        </w:rPr>
        <w:fldChar w:fldCharType="begin"/>
      </w:r>
      <w:r w:rsidRPr="003D45B6">
        <w:rPr>
          <w:rFonts w:ascii="Times New Roman" w:hAnsi="Times New Roman" w:cs="Times New Roman"/>
          <w:b/>
          <w:bCs/>
          <w:sz w:val="36"/>
          <w:szCs w:val="36"/>
        </w:rPr>
        <w:instrText>tc "ÍNDICE"</w:instrText>
      </w:r>
      <w:r w:rsidR="00986FD9" w:rsidRPr="003D45B6">
        <w:rPr>
          <w:rFonts w:ascii="Times New Roman" w:hAnsi="Times New Roman" w:cs="Times New Roman"/>
          <w:b/>
          <w:bCs/>
          <w:sz w:val="36"/>
          <w:szCs w:val="36"/>
        </w:rPr>
        <w:fldChar w:fldCharType="end"/>
      </w:r>
    </w:p>
    <w:p w:rsidR="003D45B6" w:rsidRPr="003D45B6" w:rsidRDefault="00986FD9"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fldChar w:fldCharType="begin"/>
      </w:r>
      <w:r w:rsidR="003D45B6" w:rsidRPr="003D45B6">
        <w:rPr>
          <w:rFonts w:ascii="Times New Roman" w:hAnsi="Times New Roman" w:cs="Times New Roman"/>
          <w:b/>
          <w:bCs/>
          <w:sz w:val="20"/>
          <w:szCs w:val="20"/>
        </w:rPr>
        <w:instrText>tc ""</w:instrText>
      </w:r>
      <w:r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 xml:space="preserve">PODER  EJECUTIVO  ESTATAL </w:t>
      </w:r>
      <w:r w:rsidR="00986FD9"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"PODER  EJECUTIVO  ESTATAL "</w:instrText>
      </w:r>
      <w:r w:rsidR="00986FD9"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t>SECRETARÍA  DE  ADMINISTRACIÓN  Y  FINANZAS</w:t>
      </w:r>
      <w:r w:rsidR="00986FD9" w:rsidRPr="003D45B6">
        <w:rPr>
          <w:rFonts w:ascii="Times New Roman" w:hAnsi="Times New Roman" w:cs="Times New Roman"/>
          <w:b/>
          <w:bCs/>
          <w:sz w:val="20"/>
          <w:szCs w:val="20"/>
        </w:rPr>
        <w:fldChar w:fldCharType="begin"/>
      </w:r>
      <w:r w:rsidRPr="003D45B6">
        <w:rPr>
          <w:rFonts w:ascii="Times New Roman" w:hAnsi="Times New Roman" w:cs="Times New Roman"/>
          <w:b/>
          <w:bCs/>
          <w:sz w:val="20"/>
          <w:szCs w:val="20"/>
        </w:rPr>
        <w:instrText>tc "SECRETARÍA  DE  ADMINISTRACIÓN  Y  FINANZAS"</w:instrText>
      </w:r>
      <w:r w:rsidR="00986FD9"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45B6">
        <w:rPr>
          <w:rFonts w:ascii="Times New Roman" w:hAnsi="Times New Roman" w:cs="Times New Roman"/>
          <w:sz w:val="24"/>
          <w:szCs w:val="24"/>
        </w:rPr>
        <w:t>Aplicación de los Recursos Federales en Sinaloa al Cuarto Trimestre de 2021.</w:t>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center"/>
        <w:rPr>
          <w:rFonts w:ascii="Times New Roman" w:hAnsi="Times New Roman" w:cs="Times New Roman"/>
        </w:rPr>
      </w:pPr>
      <w:r w:rsidRPr="003D45B6">
        <w:rPr>
          <w:rFonts w:ascii="Times New Roman" w:hAnsi="Times New Roman" w:cs="Times New Roman"/>
        </w:rPr>
        <w:lastRenderedPageBreak/>
        <w:t xml:space="preserve">   149   -   267   </w:t>
      </w:r>
    </w:p>
    <w:p w:rsidR="003D45B6" w:rsidRPr="003D45B6" w:rsidRDefault="003D45B6" w:rsidP="003D45B6">
      <w:pPr>
        <w:autoSpaceDE w:val="0"/>
        <w:autoSpaceDN w:val="0"/>
        <w:adjustRightInd w:val="0"/>
        <w:spacing w:after="0" w:line="240" w:lineRule="auto"/>
        <w:rPr>
          <w:rFonts w:ascii="Times New Roman" w:hAnsi="Times New Roman" w:cs="Times New Roman"/>
          <w:color w:val="000000"/>
          <w:sz w:val="24"/>
          <w:szCs w:val="24"/>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B45CF9" w:rsidP="00F71E16">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11 de febrero de 2022.</w:t>
      </w:r>
      <w:r>
        <w:rPr>
          <w:rFonts w:ascii="Times New Roman" w:hAnsi="Times New Roman" w:cs="Times New Roman"/>
          <w:b/>
          <w:bCs/>
        </w:rPr>
        <w:t xml:space="preserve">     No. 019</w:t>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36"/>
          <w:szCs w:val="36"/>
        </w:rPr>
      </w:pPr>
      <w:r w:rsidRPr="00B45CF9">
        <w:rPr>
          <w:rFonts w:ascii="Times New Roman" w:hAnsi="Times New Roman" w:cs="Times New Roman"/>
          <w:b/>
          <w:bCs/>
          <w:color w:val="000000"/>
          <w:sz w:val="36"/>
          <w:szCs w:val="36"/>
        </w:rPr>
        <w:t>ÍNDICE</w:t>
      </w:r>
      <w:r w:rsidR="00986FD9" w:rsidRPr="00B45CF9">
        <w:rPr>
          <w:rFonts w:ascii="Times New Roman" w:hAnsi="Times New Roman" w:cs="Times New Roman"/>
          <w:b/>
          <w:bCs/>
          <w:color w:val="000000"/>
          <w:sz w:val="36"/>
          <w:szCs w:val="36"/>
        </w:rPr>
        <w:fldChar w:fldCharType="begin"/>
      </w:r>
      <w:r w:rsidRPr="00B45CF9">
        <w:rPr>
          <w:rFonts w:ascii="Times New Roman" w:hAnsi="Times New Roman" w:cs="Times New Roman"/>
          <w:b/>
          <w:bCs/>
          <w:sz w:val="36"/>
          <w:szCs w:val="36"/>
        </w:rPr>
        <w:instrText>tc "</w:instrText>
      </w:r>
      <w:r w:rsidRPr="00B45CF9">
        <w:rPr>
          <w:rFonts w:ascii="Times New Roman" w:hAnsi="Times New Roman" w:cs="Times New Roman"/>
          <w:b/>
          <w:bCs/>
          <w:color w:val="000000"/>
          <w:sz w:val="36"/>
          <w:szCs w:val="36"/>
        </w:rPr>
        <w:instrText>ÍNDICE"</w:instrText>
      </w:r>
      <w:r w:rsidR="00986FD9" w:rsidRPr="00B45CF9">
        <w:rPr>
          <w:rFonts w:ascii="Times New Roman" w:hAnsi="Times New Roman" w:cs="Times New Roman"/>
          <w:b/>
          <w:bCs/>
          <w:color w:val="000000"/>
          <w:sz w:val="36"/>
          <w:szCs w:val="36"/>
        </w:rPr>
        <w:fldChar w:fldCharType="end"/>
      </w:r>
    </w:p>
    <w:p w:rsidR="00B45CF9" w:rsidRPr="00B45CF9" w:rsidRDefault="00986FD9" w:rsidP="00B45CF9">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fldChar w:fldCharType="begin"/>
      </w:r>
      <w:r w:rsidR="00B45CF9" w:rsidRPr="00B45CF9">
        <w:rPr>
          <w:rFonts w:ascii="Times New Roman" w:hAnsi="Times New Roman" w:cs="Times New Roman"/>
          <w:b/>
          <w:bCs/>
          <w:sz w:val="20"/>
          <w:szCs w:val="20"/>
        </w:rPr>
        <w:instrText>tc ""</w:instrText>
      </w:r>
      <w:r w:rsidRPr="00B45CF9">
        <w:rPr>
          <w:rFonts w:ascii="Times New Roman" w:hAnsi="Times New Roman" w:cs="Times New Roman"/>
          <w:b/>
          <w:bCs/>
          <w:sz w:val="20"/>
          <w:szCs w:val="20"/>
        </w:rPr>
        <w:fldChar w:fldCharType="end"/>
      </w:r>
    </w:p>
    <w:p w:rsidR="00B45CF9" w:rsidRPr="00B45CF9" w:rsidRDefault="00B45CF9" w:rsidP="00B45CF9">
      <w:pPr>
        <w:autoSpaceDE w:val="0"/>
        <w:autoSpaceDN w:val="0"/>
        <w:adjustRightInd w:val="0"/>
        <w:spacing w:after="0" w:line="240" w:lineRule="auto"/>
        <w:rPr>
          <w:rFonts w:ascii="Times New Roman" w:hAnsi="Times New Roman" w:cs="Times New Roman"/>
          <w:color w:val="000000"/>
          <w:sz w:val="24"/>
          <w:szCs w:val="24"/>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color w:val="000000"/>
          <w:sz w:val="24"/>
          <w:szCs w:val="24"/>
        </w:rPr>
        <w:t>PODER  EJECUTIVO  ESTATAL</w:t>
      </w:r>
      <w:r w:rsidR="00986FD9" w:rsidRPr="00B45CF9">
        <w:rPr>
          <w:rFonts w:ascii="Times New Roman" w:hAnsi="Times New Roman" w:cs="Times New Roman"/>
          <w:b/>
          <w:bCs/>
          <w:color w:val="000000"/>
          <w:sz w:val="24"/>
          <w:szCs w:val="24"/>
        </w:rPr>
        <w:fldChar w:fldCharType="begin"/>
      </w:r>
      <w:r w:rsidRPr="00B45CF9">
        <w:rPr>
          <w:rFonts w:ascii="Times New Roman" w:hAnsi="Times New Roman" w:cs="Times New Roman"/>
          <w:b/>
          <w:bCs/>
          <w:sz w:val="24"/>
          <w:szCs w:val="24"/>
        </w:rPr>
        <w:instrText>tc "</w:instrText>
      </w:r>
      <w:r w:rsidRPr="00B45CF9">
        <w:rPr>
          <w:rFonts w:ascii="Times New Roman" w:hAnsi="Times New Roman" w:cs="Times New Roman"/>
          <w:b/>
          <w:bCs/>
          <w:color w:val="000000"/>
          <w:sz w:val="24"/>
          <w:szCs w:val="24"/>
        </w:rPr>
        <w:instrText>PODER  EJECUTIVO  ESTATAL"</w:instrText>
      </w:r>
      <w:r w:rsidR="00986FD9" w:rsidRPr="00B45CF9">
        <w:rPr>
          <w:rFonts w:ascii="Times New Roman" w:hAnsi="Times New Roman" w:cs="Times New Roman"/>
          <w:b/>
          <w:bCs/>
          <w:color w:val="000000"/>
          <w:sz w:val="24"/>
          <w:szCs w:val="24"/>
        </w:rPr>
        <w:fldChar w:fldCharType="end"/>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UNIVERSIDAD  DE  LA  POLICÍA  DEL  ESTADO  DE  SINALOA</w:t>
      </w:r>
      <w:r w:rsidR="00986FD9"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"UNIVERSIDAD  DE  LA  POLICÍA  DEL  ESTADO  DE  SINALOA"</w:instrText>
      </w:r>
      <w:r w:rsidR="00986FD9"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Estatuto Orgánico de la Universidad de la Policía del Estado de Sinaloa.</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SECRETARÍA  DE  OBRAS  PÚBLICAS</w:t>
      </w:r>
      <w:r w:rsidR="00986FD9"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"SECRETARÍA  DE  OBRAS  PÚBLICAS"</w:instrText>
      </w:r>
      <w:r w:rsidR="00986FD9"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En cumplimiento a lo dispuesto en el artículo 23, párrafo último, del Reglamento de la Ley de Obras Públicas y Servicios relacionados con las mismas del Estado de Sinaloa, se informa que el nombre de los representantes propietarios y suplentes integrantes del Comité de Obras del Ejecutivo Estatal de Sinaloa con competencia en la Administración Pública Estatal, Ejercicio Fiscal 2022.</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COMISIÓN DE VIVIENDA  DEL  ESTADO DE  SINALOA</w:t>
      </w:r>
      <w:r w:rsidR="00986FD9"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"COMISIÓN DE VIVIENDA  DEL  ESTADO DE  SINALOA"</w:instrText>
      </w:r>
      <w:r w:rsidR="00986FD9"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r w:rsidRPr="00B45CF9">
        <w:rPr>
          <w:rFonts w:ascii="Roman" w:hAnsi="Roman" w:cs="Roman"/>
          <w:sz w:val="8"/>
          <w:szCs w:val="8"/>
        </w:rPr>
        <w:t xml:space="preserve">  </w:t>
      </w: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2   -   54</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FISCALÍA  GENERAL  DEL  ESTADO  DE  SINALOA</w:t>
      </w:r>
      <w:r w:rsidR="00986FD9"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"FISCALÍA  GENERAL  DEL  ESTADO  DE  SINALOA"</w:instrText>
      </w:r>
      <w:r w:rsidR="00986FD9"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Acuerdo Número: 02/2022.- Se emiten disposiciones para el ofrecimiento, monto y entrega de recompensas a personas que aporten información eficiente, veraz, precisa y oportuna relacionada con las investigaciones que realice la Fiscalía General del Estado de Sinaloa o que colaboren en la localización, detención o aprehensión de probables responsables o imputados por la Comisión de Delitos.</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55   -   61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AYUNTAMIENTOS</w:t>
      </w:r>
      <w:r w:rsidR="00986FD9"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"AYUNTAMIENTOS"</w:instrText>
      </w:r>
      <w:r w:rsidR="00986FD9"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Decreto Municipal No. 2 de Rosario.- Que reforma y adiciona diversas disposiciones del Reglamento Interno de la Administración Pública del Municipio de Rosario, Sinaloa.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Municipio de Salvador Alvarado.- 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INSTITUTO  MUNICIPAL  DE  ARTE  Y  CULTURA  DE  AHOME</w:t>
      </w:r>
      <w:r w:rsidR="00986FD9"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"INSTITUTO  MUNICIPAL  DE  ARTE  Y  CULTURA  DE  AHOME"</w:instrText>
      </w:r>
      <w:r w:rsidR="00986FD9"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Municipio de </w:t>
      </w:r>
      <w:proofErr w:type="spellStart"/>
      <w:r w:rsidRPr="00B45CF9">
        <w:rPr>
          <w:rFonts w:ascii="Times New Roman" w:hAnsi="Times New Roman" w:cs="Times New Roman"/>
          <w:sz w:val="24"/>
          <w:szCs w:val="24"/>
        </w:rPr>
        <w:t>Ahome</w:t>
      </w:r>
      <w:proofErr w:type="spellEnd"/>
      <w:r w:rsidRPr="00B45CF9">
        <w:rPr>
          <w:rFonts w:ascii="Times New Roman" w:hAnsi="Times New Roman" w:cs="Times New Roman"/>
          <w:sz w:val="24"/>
          <w:szCs w:val="24"/>
        </w:rPr>
        <w:t xml:space="preserve">.- Avance Financiero, relativo al Cuarto Trimestre de 2021.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62   -   86</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AVISOS  JUDICIALES</w:t>
      </w:r>
      <w:r w:rsidR="00986FD9"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"AVISOS  JUDICIALES"</w:instrText>
      </w:r>
      <w:r w:rsidR="00986FD9" w:rsidRPr="00B45CF9">
        <w:rPr>
          <w:rFonts w:ascii="Times New Roman" w:hAnsi="Times New Roman" w:cs="Times New Roman"/>
          <w:b/>
          <w:bCs/>
          <w:sz w:val="24"/>
          <w:szCs w:val="24"/>
        </w:rPr>
        <w:fldChar w:fldCharType="end"/>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 xml:space="preserve">87   -   104      </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Default="006C006D"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Times New Roman" w:hAnsi="Times New Roman" w:cs="Times New Roman"/>
          <w:b/>
          <w:bCs/>
        </w:rPr>
        <w:t xml:space="preserve">Tomo CXIII  3ra. Época </w:t>
      </w:r>
      <w:r w:rsidRPr="006C006D">
        <w:rPr>
          <w:rFonts w:ascii="Times New Roman" w:hAnsi="Times New Roman" w:cs="Times New Roman"/>
        </w:rPr>
        <w:t xml:space="preserve">     Culiacán, Sin., lunes 14 de febrero de 2022.</w:t>
      </w:r>
      <w:r w:rsidRPr="006C006D">
        <w:rPr>
          <w:rFonts w:ascii="Times New Roman" w:hAnsi="Times New Roman" w:cs="Times New Roman"/>
          <w:b/>
          <w:bCs/>
        </w:rPr>
        <w:t xml:space="preserve">     No. 020</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t>ÍNDICE</w:t>
      </w:r>
      <w:r w:rsidR="00986FD9" w:rsidRPr="006C006D">
        <w:rPr>
          <w:rFonts w:ascii="Times New Roman" w:hAnsi="Times New Roman" w:cs="Times New Roman"/>
          <w:b/>
          <w:bCs/>
          <w:sz w:val="36"/>
          <w:szCs w:val="36"/>
        </w:rPr>
        <w:fldChar w:fldCharType="begin"/>
      </w:r>
      <w:r w:rsidRPr="006C006D">
        <w:rPr>
          <w:rFonts w:ascii="Times New Roman" w:hAnsi="Times New Roman" w:cs="Times New Roman"/>
          <w:b/>
          <w:bCs/>
          <w:sz w:val="36"/>
          <w:szCs w:val="36"/>
        </w:rPr>
        <w:instrText>tc "ÍNDICE"</w:instrText>
      </w:r>
      <w:r w:rsidR="00986FD9" w:rsidRPr="006C006D">
        <w:rPr>
          <w:rFonts w:ascii="Times New Roman" w:hAnsi="Times New Roman" w:cs="Times New Roman"/>
          <w:b/>
          <w:bCs/>
          <w:sz w:val="36"/>
          <w:szCs w:val="36"/>
        </w:rPr>
        <w:fldChar w:fldCharType="end"/>
      </w:r>
    </w:p>
    <w:p w:rsidR="006C006D" w:rsidRPr="006C006D" w:rsidRDefault="00986FD9"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fldChar w:fldCharType="begin"/>
      </w:r>
      <w:r w:rsidR="006C006D" w:rsidRPr="006C006D">
        <w:rPr>
          <w:rFonts w:ascii="Times New Roman" w:hAnsi="Times New Roman" w:cs="Times New Roman"/>
          <w:b/>
          <w:bCs/>
          <w:sz w:val="36"/>
          <w:szCs w:val="36"/>
        </w:rPr>
        <w:instrText>tc ""</w:instrText>
      </w:r>
      <w:r w:rsidRPr="006C006D">
        <w:rPr>
          <w:rFonts w:ascii="Times New Roman" w:hAnsi="Times New Roman" w:cs="Times New Roman"/>
          <w:b/>
          <w:bCs/>
          <w:sz w:val="36"/>
          <w:szCs w:val="36"/>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GOBIERNO  FEDERAL</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"GOBIERNO  FEDERAL"</w:instrText>
      </w:r>
      <w:r w:rsidR="00986FD9"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PODER  JUDICIAL  DE  LA  FEDERACIÓN</w:t>
      </w:r>
      <w:r w:rsidR="00986FD9"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"PODER  JUDICIAL  DE  LA  FEDERACIÓN"</w:instrText>
      </w:r>
      <w:r w:rsidR="00986FD9"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Edicto de  Emplazamiento.- Juicio de Amparo No. 128/2021-3B.- Promovido por Adán Alberto Valdez León, se emplaza a Evangelina León Ayala.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PODER  EJECUTIVO  ESTATAL</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"PODER  EJECUTIVO  ESTATAL"</w:instrText>
      </w:r>
      <w:r w:rsidR="00986FD9"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SECRETARÍA  DE  ADMINISTRACIÓN  Y  FINANZAS</w:t>
      </w:r>
      <w:r w:rsidR="00986FD9"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"SECRETARÍA  DE  ADMINISTRACIÓN  Y  FINANZAS"</w:instrText>
      </w:r>
      <w:r w:rsidR="00986FD9"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Acuerdo por el que se da a conocer el Calendario de Entrega, Porcentajes y Montos Estimados, que recibirán los Municipios del Estado de Sinaloa, por concepto de Participaciones Federales y Estatales durante el año Fiscal de 2022 y Anexos.</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PENSIONES  DEL  ESTADO  DE  SINALOA</w:t>
      </w:r>
      <w:r w:rsidR="00986FD9"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PENSIONES  DEL  ESTADO  DE  SINALOA"</w:instrText>
      </w:r>
      <w:r w:rsidR="00986FD9"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APOYO  A  LA  INVESTIGACIÓN  E  INNOVACIÓN</w:t>
      </w:r>
      <w:r w:rsidR="00986FD9"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APOYO  A  LA  INVESTIGACIÓN  E  INNOVACIÓN"</w:instrText>
      </w:r>
      <w:r w:rsidR="00986FD9"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3   -   42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COMISIÓN  ESTATAL  DE  LOS  DERECHOS  HUMANOS  DE  SINALOA</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"COMISIÓN  ESTATAL  DE  LOS  DERECHOS  HUMANOS  DE  SINALOA"</w:instrText>
      </w:r>
      <w:r w:rsidR="00986FD9"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43   -   44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 xml:space="preserve">   AYUNTAMIENTOS</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AYUNTAMIENTOS"</w:instrText>
      </w:r>
      <w:r w:rsidR="00986FD9"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Municipio de </w:t>
      </w:r>
      <w:proofErr w:type="spellStart"/>
      <w:r w:rsidRPr="006C006D">
        <w:rPr>
          <w:rFonts w:ascii="Times New Roman" w:hAnsi="Times New Roman" w:cs="Times New Roman"/>
          <w:sz w:val="24"/>
          <w:szCs w:val="24"/>
        </w:rPr>
        <w:t>Guasave</w:t>
      </w:r>
      <w:proofErr w:type="spellEnd"/>
      <w:r w:rsidRPr="006C006D">
        <w:rPr>
          <w:rFonts w:ascii="Times New Roman" w:hAnsi="Times New Roman" w:cs="Times New Roman"/>
          <w:sz w:val="24"/>
          <w:szCs w:val="24"/>
        </w:rPr>
        <w:t>.- 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SISTEMA  MUNICIPAL  PARA  EL  DESARROLLO  INTEGRAL  DE  LA  FAMILIA</w:t>
      </w:r>
      <w:r w:rsidR="00986FD9"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"SISTEMA  MUNICIPAL  PARA  EL  DESARROLLO  INTEGRAL  DE  LA  FAMILIA"</w:instrText>
      </w:r>
      <w:r w:rsidR="00986FD9"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Municipios de </w:t>
      </w:r>
      <w:proofErr w:type="spellStart"/>
      <w:r w:rsidRPr="006C006D">
        <w:rPr>
          <w:rFonts w:ascii="Times New Roman" w:hAnsi="Times New Roman" w:cs="Times New Roman"/>
          <w:sz w:val="24"/>
          <w:szCs w:val="24"/>
        </w:rPr>
        <w:t>Ahome</w:t>
      </w:r>
      <w:proofErr w:type="spellEnd"/>
      <w:r w:rsidRPr="006C006D">
        <w:rPr>
          <w:rFonts w:ascii="Times New Roman" w:hAnsi="Times New Roman" w:cs="Times New Roman"/>
          <w:sz w:val="24"/>
          <w:szCs w:val="24"/>
        </w:rPr>
        <w:t xml:space="preserve">, </w:t>
      </w:r>
      <w:proofErr w:type="spellStart"/>
      <w:r w:rsidRPr="006C006D">
        <w:rPr>
          <w:rFonts w:ascii="Times New Roman" w:hAnsi="Times New Roman" w:cs="Times New Roman"/>
          <w:sz w:val="24"/>
          <w:szCs w:val="24"/>
        </w:rPr>
        <w:t>Navolato</w:t>
      </w:r>
      <w:proofErr w:type="spellEnd"/>
      <w:r w:rsidRPr="006C006D">
        <w:rPr>
          <w:rFonts w:ascii="Times New Roman" w:hAnsi="Times New Roman" w:cs="Times New Roman"/>
          <w:sz w:val="24"/>
          <w:szCs w:val="24"/>
        </w:rPr>
        <w:t xml:space="preserve"> y Concordia.- Avances Financieros, relativos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45   -   53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AVISOS  JUDICIALES</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"AVISOS  JUDICIALES"</w:instrText>
      </w:r>
      <w:r w:rsidR="00986FD9"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54   -   71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sz w:val="24"/>
          <w:szCs w:val="24"/>
        </w:rPr>
      </w:pPr>
      <w:r w:rsidRPr="006C006D">
        <w:rPr>
          <w:rFonts w:ascii="Times New Roman" w:hAnsi="Times New Roman" w:cs="Times New Roman"/>
          <w:b/>
          <w:bCs/>
          <w:sz w:val="24"/>
          <w:szCs w:val="24"/>
        </w:rPr>
        <w:t xml:space="preserve">   AVISOS  NOTARIALES</w:t>
      </w:r>
      <w:r w:rsidR="00986FD9"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AVISOS  NOTARIALES</w:instrText>
      </w:r>
      <w:r w:rsidRPr="006C006D">
        <w:rPr>
          <w:rFonts w:ascii="Times New Roman" w:hAnsi="Times New Roman" w:cs="Times New Roman"/>
          <w:sz w:val="24"/>
          <w:szCs w:val="24"/>
        </w:rPr>
        <w:instrText>"</w:instrText>
      </w:r>
      <w:r w:rsidR="00986FD9"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 xml:space="preserve">Aviso de Cambio de Adscripción del Notario Público No. 235.- Lic. Jessica </w:t>
      </w:r>
      <w:proofErr w:type="spellStart"/>
      <w:r w:rsidRPr="006C006D">
        <w:rPr>
          <w:rFonts w:ascii="Times New Roman" w:hAnsi="Times New Roman" w:cs="Times New Roman"/>
          <w:sz w:val="24"/>
          <w:szCs w:val="24"/>
        </w:rPr>
        <w:t>Paez</w:t>
      </w:r>
      <w:proofErr w:type="spellEnd"/>
      <w:r w:rsidRPr="006C006D">
        <w:rPr>
          <w:rFonts w:ascii="Times New Roman" w:hAnsi="Times New Roman" w:cs="Times New Roman"/>
          <w:sz w:val="24"/>
          <w:szCs w:val="24"/>
        </w:rPr>
        <w:t xml:space="preserve"> Lizárraga.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Roman" w:hAnsi="Roman" w:cs="Roman"/>
          <w:sz w:val="8"/>
          <w:szCs w:val="8"/>
        </w:rPr>
        <w:t xml:space="preserve">                                                             </w:t>
      </w: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72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57540C"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febrero de 2022.</w:t>
      </w:r>
      <w:r>
        <w:rPr>
          <w:rFonts w:ascii="Times New Roman" w:hAnsi="Times New Roman" w:cs="Times New Roman"/>
          <w:b/>
          <w:bCs/>
        </w:rPr>
        <w:t xml:space="preserve">     No. 021</w:t>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color w:val="000000"/>
          <w:sz w:val="36"/>
          <w:szCs w:val="36"/>
        </w:rPr>
        <w:t>ÍNDICE</w:t>
      </w:r>
      <w:r w:rsidR="00986FD9" w:rsidRPr="00154B57">
        <w:rPr>
          <w:rFonts w:ascii="Times New Roman" w:hAnsi="Times New Roman" w:cs="Times New Roman"/>
          <w:b/>
          <w:bCs/>
          <w:color w:val="000000"/>
          <w:sz w:val="36"/>
          <w:szCs w:val="36"/>
        </w:rPr>
        <w:fldChar w:fldCharType="begin"/>
      </w:r>
      <w:r w:rsidRPr="00154B57">
        <w:rPr>
          <w:rFonts w:ascii="Times New Roman" w:hAnsi="Times New Roman" w:cs="Times New Roman"/>
          <w:b/>
          <w:bCs/>
          <w:sz w:val="36"/>
          <w:szCs w:val="36"/>
        </w:rPr>
        <w:instrText>tc "</w:instrText>
      </w:r>
      <w:r w:rsidRPr="00154B57">
        <w:rPr>
          <w:rFonts w:ascii="Times New Roman" w:hAnsi="Times New Roman" w:cs="Times New Roman"/>
          <w:b/>
          <w:bCs/>
          <w:color w:val="000000"/>
          <w:sz w:val="36"/>
          <w:szCs w:val="36"/>
        </w:rPr>
        <w:instrText>ÍNDICE"</w:instrText>
      </w:r>
      <w:r w:rsidR="00986FD9" w:rsidRPr="00154B57">
        <w:rPr>
          <w:rFonts w:ascii="Times New Roman" w:hAnsi="Times New Roman" w:cs="Times New Roman"/>
          <w:b/>
          <w:bCs/>
          <w:color w:val="000000"/>
          <w:sz w:val="36"/>
          <w:szCs w:val="36"/>
        </w:rPr>
        <w:fldChar w:fldCharType="end"/>
      </w:r>
    </w:p>
    <w:p w:rsidR="00154B57" w:rsidRPr="00154B57" w:rsidRDefault="00986FD9"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PODER  EJECUTIVO  ESTATAL</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"PODER  EJECUTIVO  ESTATAL"</w:instrText>
      </w:r>
      <w:r w:rsidR="00986FD9"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SECRETARÍA  DE  AGRICULTURA  Y  GANADERÍA</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"SECRETARÍA  DE  AGRICULTURA  Y  GANADERÍA"</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Acuerdo por el que se dan a conocer las Reglas de Operación del «Programa de Incentivos Anticipados vía Financiamiento para la Adquisición de Instrumentos de Administración de Riesgos para los Productores de Maíz del ciclo Agrícola Otoño-Invierno 2021/2022.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TECNOLÓGICO  SUPERIOR  DE  EL DORADO</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TECNOLÓGICO  SUPERIOR  DE  EL DORADO"</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INFRAESTRUCTURA  FÍSICA  EDUCATIVA</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INFRAESTRUCTURA  FÍSICA  EDUCATIVA"</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COMISIÓN  ESTATAL  DE  MEJORA  REGULATORIA  Y  GESTIÓN  EMPRESARIAL</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"COMISIÓN  ESTATAL  DE  MEJORA  REGULATORIA  Y  GESTIÓN  EMPRESARIAL"</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POLITÉCNICA  DEL  VALLE  DEL  ÉVORA</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POLITÉCNICA  DEL  VALLE  DEL  ÉVORA"</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CIUDAD  EDUCADORA  DEL  SABER  DE  SINALOA</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"CIUDAD  EDUCADORA  DEL  SABER  DE  SINALOA"</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TECNOLÓGICA  DE  CULIACÁN</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TECNOLÓGICA  DE  CULIACÁN"</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JUVENTUD</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JUVENTUD"</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DE  SEGURIDAD  Y  SERVICIOS  SOCIALES  DE  LOS  TRABAJADORES  DE  LA  EDUCACIÓN  DEL  ESTADO  DE  SINALOA</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DE  SEGURIDAD  Y  SERVICIOS  SOCIALES  DE  LOS  TRABAJADORES  DE  LA  EDUCACIÓN  DEL  ESTADO  DE  SINALOA"</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   -   27</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UNIVERSIDAD  AUTONOMA  DE  OCCIDENTE</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"UNIVERSIDAD  AUTONOMA  DE  OCCIDENTE"</w:instrText>
      </w:r>
      <w:r w:rsidR="00986FD9"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28   -   30</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w:instrText>
      </w:r>
      <w:r w:rsidR="00986FD9"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894205"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color w:val="000000"/>
          <w:sz w:val="24"/>
          <w:szCs w:val="24"/>
        </w:rPr>
        <w:t xml:space="preserve">                                                                                                (Continúa Índice Pág. 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Pr="00B45CF9"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B45CF9" w:rsidRDefault="00B45CF9" w:rsidP="00F71E16">
      <w:pPr>
        <w:jc w:val="center"/>
        <w:rPr>
          <w:rFonts w:ascii="Times New Roman" w:hAnsi="Times New Roman" w:cs="Times New Roman"/>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t>ÍNDICE</w:t>
      </w:r>
      <w:r w:rsidR="00986FD9" w:rsidRPr="00154B57">
        <w:rPr>
          <w:rFonts w:ascii="Times New Roman" w:hAnsi="Times New Roman" w:cs="Times New Roman"/>
          <w:b/>
          <w:bCs/>
          <w:sz w:val="36"/>
          <w:szCs w:val="36"/>
        </w:rPr>
        <w:fldChar w:fldCharType="begin"/>
      </w:r>
      <w:r w:rsidRPr="00154B57">
        <w:rPr>
          <w:rFonts w:ascii="Times New Roman" w:hAnsi="Times New Roman" w:cs="Times New Roman"/>
          <w:b/>
          <w:bCs/>
          <w:sz w:val="36"/>
          <w:szCs w:val="36"/>
        </w:rPr>
        <w:instrText>tc "ÍNDICE"</w:instrText>
      </w:r>
      <w:r w:rsidR="00986FD9" w:rsidRPr="00154B57">
        <w:rPr>
          <w:rFonts w:ascii="Times New Roman" w:hAnsi="Times New Roman" w:cs="Times New Roman"/>
          <w:b/>
          <w:bCs/>
          <w:sz w:val="36"/>
          <w:szCs w:val="36"/>
        </w:rPr>
        <w:fldChar w:fldCharType="end"/>
      </w:r>
    </w:p>
    <w:p w:rsidR="00154B57" w:rsidRPr="00154B57" w:rsidRDefault="00986FD9"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986FD9"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AYUNTAMIENTOS</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AYUNTAMIENTOS"</w:instrText>
      </w:r>
      <w:r w:rsidR="00986FD9"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lastRenderedPageBreak/>
        <w:t xml:space="preserve">Decreto Municipal No. 03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Se </w:t>
      </w:r>
      <w:proofErr w:type="spellStart"/>
      <w:r w:rsidRPr="00154B57">
        <w:rPr>
          <w:rFonts w:ascii="Times New Roman" w:hAnsi="Times New Roman" w:cs="Times New Roman"/>
          <w:sz w:val="24"/>
          <w:szCs w:val="24"/>
        </w:rPr>
        <w:t>acordo</w:t>
      </w:r>
      <w:proofErr w:type="spellEnd"/>
      <w:r w:rsidRPr="00154B57">
        <w:rPr>
          <w:rFonts w:ascii="Times New Roman" w:hAnsi="Times New Roman" w:cs="Times New Roman"/>
          <w:sz w:val="24"/>
          <w:szCs w:val="24"/>
        </w:rPr>
        <w:t xml:space="preserve"> nombrar la calle ubicada entre Teófilo Álvarez </w:t>
      </w:r>
      <w:proofErr w:type="spellStart"/>
      <w:r w:rsidRPr="00154B57">
        <w:rPr>
          <w:rFonts w:ascii="Times New Roman" w:hAnsi="Times New Roman" w:cs="Times New Roman"/>
          <w:sz w:val="24"/>
          <w:szCs w:val="24"/>
        </w:rPr>
        <w:t>Borboa</w:t>
      </w:r>
      <w:proofErr w:type="spellEnd"/>
      <w:r w:rsidRPr="00154B57">
        <w:rPr>
          <w:rFonts w:ascii="Times New Roman" w:hAnsi="Times New Roman" w:cs="Times New Roman"/>
          <w:sz w:val="24"/>
          <w:szCs w:val="24"/>
        </w:rPr>
        <w:t xml:space="preserve"> y Juan Alarcón de esta Ciudad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Sinaloa; «Oscar Lara Salazar».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04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Reglamento de la Administración Pública del Gobierno del Municipio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05 de </w:t>
      </w:r>
      <w:proofErr w:type="spellStart"/>
      <w:r w:rsidRPr="00154B57">
        <w:rPr>
          <w:rFonts w:ascii="Times New Roman" w:hAnsi="Times New Roman" w:cs="Times New Roman"/>
          <w:sz w:val="24"/>
          <w:szCs w:val="24"/>
        </w:rPr>
        <w:t>Badiraguato</w:t>
      </w:r>
      <w:proofErr w:type="spellEnd"/>
      <w:r w:rsidRPr="00154B57">
        <w:rPr>
          <w:rFonts w:ascii="Times New Roman" w:hAnsi="Times New Roman" w:cs="Times New Roman"/>
          <w:sz w:val="24"/>
          <w:szCs w:val="24"/>
        </w:rPr>
        <w:t xml:space="preserve">.- Se aprobó integrar el Comité de Compras y los Montos del mismo.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02 de San Ignacio.- Reglamento del Comité de Adquisiciones, Compras, Arrendamientos de Bienes </w:t>
      </w:r>
      <w:proofErr w:type="spellStart"/>
      <w:r w:rsidRPr="00154B57">
        <w:rPr>
          <w:rFonts w:ascii="Times New Roman" w:hAnsi="Times New Roman" w:cs="Times New Roman"/>
          <w:sz w:val="24"/>
          <w:szCs w:val="24"/>
        </w:rPr>
        <w:t>Buebles</w:t>
      </w:r>
      <w:proofErr w:type="spellEnd"/>
      <w:r w:rsidRPr="00154B57">
        <w:rPr>
          <w:rFonts w:ascii="Times New Roman" w:hAnsi="Times New Roman" w:cs="Times New Roman"/>
          <w:sz w:val="24"/>
          <w:szCs w:val="24"/>
        </w:rPr>
        <w:t xml:space="preserve"> del H. Ayuntamiento de San Ignacio,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JUNTA  MUNICIPAL  DE  AGUA  POTABLE  Y  ALCANTARILLADO</w:t>
      </w:r>
      <w:r w:rsidR="00986FD9"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"JUNTA  MUNICIPAL  DE  AGUA  POTABLE  Y  ALCANTARILLADO"</w:instrText>
      </w:r>
      <w:r w:rsidR="00986FD9"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Culiacán.- Convocatoria Pública Nacional (Presencial) Nos. de Licitación LPN-JAPAC-CUL-005-2022-GAF y JAPAC-CUL-006-2022-GAF.</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Mazatlán.- Clasificación del Presupuesto de Ingresos, Aportaciones, Egresos de Operación e  Inversiones para el Ejercicio 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Municipios de </w:t>
      </w:r>
      <w:proofErr w:type="spellStart"/>
      <w:r w:rsidRPr="00154B57">
        <w:rPr>
          <w:rFonts w:ascii="Times New Roman" w:hAnsi="Times New Roman" w:cs="Times New Roman"/>
          <w:sz w:val="24"/>
          <w:szCs w:val="24"/>
        </w:rPr>
        <w:t>Ahome</w:t>
      </w:r>
      <w:proofErr w:type="spellEnd"/>
      <w:r w:rsidRPr="00154B57">
        <w:rPr>
          <w:rFonts w:ascii="Times New Roman" w:hAnsi="Times New Roman" w:cs="Times New Roman"/>
          <w:sz w:val="24"/>
          <w:szCs w:val="24"/>
        </w:rPr>
        <w:t xml:space="preserve">, </w:t>
      </w:r>
      <w:proofErr w:type="spellStart"/>
      <w:r w:rsidRPr="00154B57">
        <w:rPr>
          <w:rFonts w:ascii="Times New Roman" w:hAnsi="Times New Roman" w:cs="Times New Roman"/>
          <w:sz w:val="24"/>
          <w:szCs w:val="24"/>
        </w:rPr>
        <w:t>Guasave</w:t>
      </w:r>
      <w:proofErr w:type="spellEnd"/>
      <w:r w:rsidRPr="00154B57">
        <w:rPr>
          <w:rFonts w:ascii="Times New Roman" w:hAnsi="Times New Roman" w:cs="Times New Roman"/>
          <w:sz w:val="24"/>
          <w:szCs w:val="24"/>
        </w:rPr>
        <w:t xml:space="preserve">, Salvador Alvarado, Angostura, </w:t>
      </w:r>
      <w:proofErr w:type="spellStart"/>
      <w:r w:rsidRPr="00154B57">
        <w:rPr>
          <w:rFonts w:ascii="Times New Roman" w:hAnsi="Times New Roman" w:cs="Times New Roman"/>
          <w:sz w:val="24"/>
          <w:szCs w:val="24"/>
        </w:rPr>
        <w:t>Mocorito</w:t>
      </w:r>
      <w:proofErr w:type="spellEnd"/>
      <w:r w:rsidRPr="00154B57">
        <w:rPr>
          <w:rFonts w:ascii="Times New Roman" w:hAnsi="Times New Roman" w:cs="Times New Roman"/>
          <w:sz w:val="24"/>
          <w:szCs w:val="24"/>
        </w:rPr>
        <w:t xml:space="preserve">, Culiacán, </w:t>
      </w:r>
      <w:proofErr w:type="spellStart"/>
      <w:r w:rsidRPr="00154B57">
        <w:rPr>
          <w:rFonts w:ascii="Times New Roman" w:hAnsi="Times New Roman" w:cs="Times New Roman"/>
          <w:sz w:val="24"/>
          <w:szCs w:val="24"/>
        </w:rPr>
        <w:t>Navolato</w:t>
      </w:r>
      <w:proofErr w:type="spellEnd"/>
      <w:r w:rsidRPr="00154B57">
        <w:rPr>
          <w:rFonts w:ascii="Times New Roman" w:hAnsi="Times New Roman" w:cs="Times New Roman"/>
          <w:sz w:val="24"/>
          <w:szCs w:val="24"/>
        </w:rPr>
        <w:t xml:space="preserve">, </w:t>
      </w:r>
      <w:proofErr w:type="spellStart"/>
      <w:r w:rsidRPr="00154B57">
        <w:rPr>
          <w:rFonts w:ascii="Times New Roman" w:hAnsi="Times New Roman" w:cs="Times New Roman"/>
          <w:sz w:val="24"/>
          <w:szCs w:val="24"/>
        </w:rPr>
        <w:t>Elota</w:t>
      </w:r>
      <w:proofErr w:type="spellEnd"/>
      <w:r w:rsidRPr="00154B57">
        <w:rPr>
          <w:rFonts w:ascii="Times New Roman" w:hAnsi="Times New Roman" w:cs="Times New Roman"/>
          <w:sz w:val="24"/>
          <w:szCs w:val="24"/>
        </w:rPr>
        <w:t xml:space="preserve">, Mazatlán y </w:t>
      </w:r>
      <w:proofErr w:type="spellStart"/>
      <w:r w:rsidRPr="00154B57">
        <w:rPr>
          <w:rFonts w:ascii="Times New Roman" w:hAnsi="Times New Roman" w:cs="Times New Roman"/>
          <w:sz w:val="24"/>
          <w:szCs w:val="24"/>
        </w:rPr>
        <w:t>Escuinapa</w:t>
      </w:r>
      <w:proofErr w:type="spellEnd"/>
      <w:r w:rsidRPr="00154B57">
        <w:rPr>
          <w:rFonts w:ascii="Times New Roman" w:hAnsi="Times New Roman" w:cs="Times New Roman"/>
          <w:sz w:val="24"/>
          <w:szCs w:val="24"/>
        </w:rPr>
        <w:t>.- Avances Financieros,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31   -   94</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AVISOS  JUDICIALES</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"AVISOS  JUDICIALES"</w:instrText>
      </w:r>
      <w:r w:rsidR="00986FD9"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 xml:space="preserve">95   -   101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sz w:val="24"/>
          <w:szCs w:val="24"/>
        </w:rPr>
      </w:pPr>
      <w:r w:rsidRPr="00154B57">
        <w:rPr>
          <w:rFonts w:ascii="Times New Roman" w:hAnsi="Times New Roman" w:cs="Times New Roman"/>
          <w:b/>
          <w:bCs/>
          <w:sz w:val="24"/>
          <w:szCs w:val="24"/>
        </w:rPr>
        <w:t xml:space="preserve">   AVISOS  NOTARIALES</w:t>
      </w:r>
      <w:r w:rsidR="00986FD9"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AVISOS  NOTARIALES</w:instrText>
      </w:r>
      <w:r w:rsidRPr="00154B57">
        <w:rPr>
          <w:rFonts w:ascii="Times New Roman" w:hAnsi="Times New Roman" w:cs="Times New Roman"/>
          <w:sz w:val="24"/>
          <w:szCs w:val="24"/>
        </w:rPr>
        <w:instrText>"</w:instrText>
      </w:r>
      <w:r w:rsidR="00986FD9"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F71E16" w:rsidRDefault="00154B57" w:rsidP="00154B57">
      <w:pPr>
        <w:jc w:val="center"/>
        <w:rPr>
          <w:rFonts w:ascii="Times New Roman" w:hAnsi="Times New Roman" w:cs="Times New Roman"/>
        </w:rPr>
      </w:pPr>
      <w:r w:rsidRPr="00154B57">
        <w:rPr>
          <w:rFonts w:ascii="Times New Roman" w:hAnsi="Times New Roman" w:cs="Times New Roman"/>
        </w:rPr>
        <w:t>101   -   112</w:t>
      </w: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febrero de 2022.</w:t>
      </w:r>
      <w:r>
        <w:rPr>
          <w:rFonts w:ascii="Times New Roman" w:hAnsi="Times New Roman" w:cs="Times New Roman"/>
          <w:b/>
          <w:bCs/>
        </w:rPr>
        <w:t xml:space="preserve">     No. 022</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ESTA  EDICIÓN  CONSTA  DE  DOS  SECCIONES</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"ESTA  EDICIÓN  CONSTA  DE  DOS  SECCIONES"</w:instrText>
      </w:r>
      <w:r w:rsidR="00986FD9" w:rsidRPr="00974094">
        <w:rPr>
          <w:rFonts w:ascii="Times New Roman" w:hAnsi="Times New Roman" w:cs="Times New Roman"/>
          <w:b/>
          <w:bCs/>
          <w:sz w:val="24"/>
          <w:szCs w:val="24"/>
        </w:rPr>
        <w:fldChar w:fldCharType="end"/>
      </w:r>
    </w:p>
    <w:p w:rsidR="00974094" w:rsidRPr="00974094" w:rsidRDefault="00986FD9"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fldChar w:fldCharType="begin"/>
      </w:r>
      <w:r w:rsidR="00974094" w:rsidRPr="00974094">
        <w:rPr>
          <w:rFonts w:ascii="Times New Roman" w:hAnsi="Times New Roman" w:cs="Times New Roman"/>
          <w:b/>
          <w:bCs/>
          <w:sz w:val="20"/>
          <w:szCs w:val="20"/>
        </w:rPr>
        <w:instrText>tc ""</w:instrText>
      </w:r>
      <w:r w:rsidRPr="00974094">
        <w:rPr>
          <w:rFonts w:ascii="Times New Roman" w:hAnsi="Times New Roman" w:cs="Times New Roman"/>
          <w:b/>
          <w:bCs/>
          <w:sz w:val="20"/>
          <w:szCs w:val="20"/>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PRIMERA   SECCIÓN</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"PRIMERA   SECCIÓN"</w:instrText>
      </w:r>
      <w:r w:rsidR="00986FD9" w:rsidRPr="00974094">
        <w:rPr>
          <w:rFonts w:ascii="Times New Roman" w:hAnsi="Times New Roman" w:cs="Times New Roman"/>
          <w:b/>
          <w:bCs/>
          <w:sz w:val="24"/>
          <w:szCs w:val="24"/>
        </w:rPr>
        <w:fldChar w:fldCharType="end"/>
      </w:r>
    </w:p>
    <w:p w:rsidR="00974094" w:rsidRPr="00974094" w:rsidRDefault="00986FD9"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fldChar w:fldCharType="begin"/>
      </w:r>
      <w:r w:rsidR="00974094" w:rsidRPr="00974094">
        <w:rPr>
          <w:rFonts w:ascii="Times New Roman" w:hAnsi="Times New Roman" w:cs="Times New Roman"/>
          <w:b/>
          <w:bCs/>
          <w:sz w:val="24"/>
          <w:szCs w:val="24"/>
        </w:rPr>
        <w:instrText>tc ""</w:instrText>
      </w:r>
      <w:r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36"/>
          <w:szCs w:val="36"/>
        </w:rPr>
      </w:pPr>
      <w:r w:rsidRPr="00974094">
        <w:rPr>
          <w:rFonts w:ascii="Times New Roman" w:hAnsi="Times New Roman" w:cs="Times New Roman"/>
          <w:b/>
          <w:bCs/>
          <w:sz w:val="36"/>
          <w:szCs w:val="36"/>
        </w:rPr>
        <w:t>ÍNDICE</w:t>
      </w:r>
      <w:r w:rsidR="00986FD9" w:rsidRPr="00974094">
        <w:rPr>
          <w:rFonts w:ascii="Times New Roman" w:hAnsi="Times New Roman" w:cs="Times New Roman"/>
          <w:b/>
          <w:bCs/>
          <w:sz w:val="36"/>
          <w:szCs w:val="36"/>
        </w:rPr>
        <w:fldChar w:fldCharType="begin"/>
      </w:r>
      <w:r w:rsidRPr="00974094">
        <w:rPr>
          <w:rFonts w:ascii="Times New Roman" w:hAnsi="Times New Roman" w:cs="Times New Roman"/>
          <w:b/>
          <w:bCs/>
          <w:sz w:val="36"/>
          <w:szCs w:val="36"/>
        </w:rPr>
        <w:instrText>tc "ÍNDICE"</w:instrText>
      </w:r>
      <w:r w:rsidR="00986FD9" w:rsidRPr="00974094">
        <w:rPr>
          <w:rFonts w:ascii="Times New Roman" w:hAnsi="Times New Roman" w:cs="Times New Roman"/>
          <w:b/>
          <w:bCs/>
          <w:sz w:val="36"/>
          <w:szCs w:val="36"/>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GOBIERNO DEL ESTADO</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"GOBIERNO DEL ESTADO"</w:instrText>
      </w:r>
      <w:r w:rsidR="00986FD9"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Decreto Número 689 del H. Congreso del Estado.- Que Expide la Ley de Desarrollo Ganadero del Estado de Sinaloa.</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2   -   109</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EJECUTIVO  ESTATAL</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EJECUTIVO  ESTATAL"</w:instrText>
      </w:r>
      <w:r w:rsidR="00986FD9"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SECRETARÍA  DE  OBRAS  PÚBLICAS</w:t>
      </w:r>
      <w:r w:rsidR="00986FD9"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"SECRETARÍA  DE  OBRAS  PÚBLICAS"</w:instrText>
      </w:r>
      <w:r w:rsidR="00986FD9"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lastRenderedPageBreak/>
        <w:t>Licitación Pública Nacional Estatal No. 004.- No. de Concurso OPPU-EST-LP-012-2022.</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SERVICIOS  DE  SALUD  DE  SINALOA</w:t>
      </w:r>
      <w:r w:rsidR="00986FD9"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"SERVICIOS  DE  SALUD  DE  SINALOA"</w:instrText>
      </w:r>
      <w:r w:rsidR="00986FD9"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Resumen de Convocatoria.- Licitación Pública Internacional bajo la Cobertura de Tratados Presencial. No. SSS-LPIP-006-2022.</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110   -   113</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JUDICIAL  ESTATAL</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JUDICIAL  ESTATAL"</w:instrText>
      </w:r>
      <w:r w:rsidR="00986FD9"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SUPREMO  TRIBUNAL  DE  JUSTICIA  DEL  ESTADO</w:t>
      </w:r>
      <w:r w:rsidR="00986FD9"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"SUPREMO  TRIBUNAL  DE  JUSTICIA  DEL  ESTADO"</w:instrText>
      </w:r>
      <w:r w:rsidR="00986FD9"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Acuerdo.- Se reforman la fracción III de artículo 58 Bis, el artículo 58 Bis C, el artículo 60, la fracción XII del artículo 63; se adicionan las fracciones VI y VII del artículo 61, fracción XIII del artículo 63, sección V y VI, así como los artículos 70 Bis-E y 70 Bis-F del Reglamento Interior del Supremo Tribunal de Justicia del Estado de Sinaloa.   </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114   -   118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 xml:space="preserve"> AYUNTAMIENTOS</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AYUNTAMIENTOS"</w:instrText>
      </w:r>
      <w:r w:rsidR="00986FD9"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Decreto Municipal No. 2 de Salvador Alvarado.- Se concede Pensión por Retiro Anticipado al C. </w:t>
      </w:r>
      <w:proofErr w:type="spellStart"/>
      <w:r w:rsidRPr="00974094">
        <w:rPr>
          <w:rFonts w:ascii="Times New Roman" w:hAnsi="Times New Roman" w:cs="Times New Roman"/>
          <w:sz w:val="21"/>
          <w:szCs w:val="21"/>
        </w:rPr>
        <w:t>Jose</w:t>
      </w:r>
      <w:proofErr w:type="spellEnd"/>
      <w:r w:rsidRPr="00974094">
        <w:rPr>
          <w:rFonts w:ascii="Times New Roman" w:hAnsi="Times New Roman" w:cs="Times New Roman"/>
          <w:sz w:val="21"/>
          <w:szCs w:val="21"/>
        </w:rPr>
        <w:t xml:space="preserve"> Antonio Tomas Pedraza. </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Municipio de San Ignacio.- Integración del Comité de Adquisiciones, Compras y Arrendamiento de Bienes Muebles del Municipio de San Ignacio, Sinaloa.</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Municipios de </w:t>
      </w:r>
      <w:proofErr w:type="spellStart"/>
      <w:r w:rsidRPr="00974094">
        <w:rPr>
          <w:rFonts w:ascii="Times New Roman" w:hAnsi="Times New Roman" w:cs="Times New Roman"/>
          <w:sz w:val="21"/>
          <w:szCs w:val="21"/>
        </w:rPr>
        <w:t>Ahome</w:t>
      </w:r>
      <w:proofErr w:type="spellEnd"/>
      <w:r w:rsidRPr="00974094">
        <w:rPr>
          <w:rFonts w:ascii="Times New Roman" w:hAnsi="Times New Roman" w:cs="Times New Roman"/>
          <w:sz w:val="21"/>
          <w:szCs w:val="21"/>
        </w:rPr>
        <w:t xml:space="preserve">, Angostura, </w:t>
      </w:r>
      <w:proofErr w:type="spellStart"/>
      <w:r w:rsidRPr="00974094">
        <w:rPr>
          <w:rFonts w:ascii="Times New Roman" w:hAnsi="Times New Roman" w:cs="Times New Roman"/>
          <w:sz w:val="21"/>
          <w:szCs w:val="21"/>
        </w:rPr>
        <w:t>Mocorito</w:t>
      </w:r>
      <w:proofErr w:type="spellEnd"/>
      <w:r w:rsidRPr="00974094">
        <w:rPr>
          <w:rFonts w:ascii="Times New Roman" w:hAnsi="Times New Roman" w:cs="Times New Roman"/>
          <w:sz w:val="21"/>
          <w:szCs w:val="21"/>
        </w:rPr>
        <w:t xml:space="preserve">, </w:t>
      </w:r>
      <w:proofErr w:type="spellStart"/>
      <w:r w:rsidRPr="00974094">
        <w:rPr>
          <w:rFonts w:ascii="Times New Roman" w:hAnsi="Times New Roman" w:cs="Times New Roman"/>
          <w:sz w:val="21"/>
          <w:szCs w:val="21"/>
        </w:rPr>
        <w:t>Navolato</w:t>
      </w:r>
      <w:proofErr w:type="spellEnd"/>
      <w:r w:rsidRPr="00974094">
        <w:rPr>
          <w:rFonts w:ascii="Times New Roman" w:hAnsi="Times New Roman" w:cs="Times New Roman"/>
          <w:sz w:val="21"/>
          <w:szCs w:val="21"/>
        </w:rPr>
        <w:t xml:space="preserve">, Concordia, Rosario y </w:t>
      </w:r>
      <w:proofErr w:type="spellStart"/>
      <w:r w:rsidRPr="00974094">
        <w:rPr>
          <w:rFonts w:ascii="Times New Roman" w:hAnsi="Times New Roman" w:cs="Times New Roman"/>
          <w:sz w:val="21"/>
          <w:szCs w:val="21"/>
        </w:rPr>
        <w:t>Escuinapa</w:t>
      </w:r>
      <w:proofErr w:type="spellEnd"/>
      <w:r w:rsidRPr="00974094">
        <w:rPr>
          <w:rFonts w:ascii="Times New Roman" w:hAnsi="Times New Roman" w:cs="Times New Roman"/>
          <w:sz w:val="21"/>
          <w:szCs w:val="21"/>
        </w:rPr>
        <w:t>.- Avances Financieros, relativo al Cuarto Trimestre de 2021.</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SISTEMA  MUNICIPAL  PARA  EL  DESARROLLO  INTEGRAL  DE  LA  FAMILIA</w:t>
      </w:r>
      <w:r w:rsidR="00986FD9"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"SISTEMA  MUNICIPAL  PARA  EL  DESARROLLO  INTEGRAL  DE  LA  FAMILIA"</w:instrText>
      </w:r>
      <w:r w:rsidR="00986FD9"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Municipios de Salvador Alvarado, Culiacán, Mazatlán, y </w:t>
      </w:r>
      <w:proofErr w:type="spellStart"/>
      <w:r w:rsidRPr="00974094">
        <w:rPr>
          <w:rFonts w:ascii="Times New Roman" w:hAnsi="Times New Roman" w:cs="Times New Roman"/>
          <w:sz w:val="21"/>
          <w:szCs w:val="21"/>
        </w:rPr>
        <w:t>Escuinapa</w:t>
      </w:r>
      <w:proofErr w:type="spellEnd"/>
      <w:r w:rsidRPr="00974094">
        <w:rPr>
          <w:rFonts w:ascii="Times New Roman" w:hAnsi="Times New Roman" w:cs="Times New Roman"/>
          <w:sz w:val="21"/>
          <w:szCs w:val="21"/>
        </w:rPr>
        <w:t>.- Avances Financieros, relativos al Cuarto Trimestre de 2021.</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119   -   150</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AVISOS  JUDICIALES</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"AVISOS  JUDICIALES"</w:instrText>
      </w:r>
      <w:r w:rsidR="00986FD9"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151   -   166</w:t>
      </w:r>
    </w:p>
    <w:p w:rsidR="00974094" w:rsidRPr="00974094" w:rsidRDefault="00974094" w:rsidP="00974094">
      <w:pPr>
        <w:autoSpaceDE w:val="0"/>
        <w:autoSpaceDN w:val="0"/>
        <w:adjustRightInd w:val="0"/>
        <w:spacing w:after="0" w:line="240" w:lineRule="auto"/>
        <w:jc w:val="center"/>
        <w:rPr>
          <w:rFonts w:ascii="Times New Roman" w:hAnsi="Times New Roman" w:cs="Times New Roman"/>
          <w:sz w:val="24"/>
          <w:szCs w:val="24"/>
        </w:rPr>
      </w:pPr>
      <w:r w:rsidRPr="00974094">
        <w:rPr>
          <w:rFonts w:ascii="Times New Roman" w:hAnsi="Times New Roman" w:cs="Times New Roman"/>
          <w:b/>
          <w:bCs/>
          <w:sz w:val="24"/>
          <w:szCs w:val="24"/>
        </w:rPr>
        <w:t xml:space="preserve">   AVISOS  NOTARIALES</w:t>
      </w:r>
      <w:r w:rsidR="00986FD9"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AVISOS  NOTARIALES</w:instrText>
      </w:r>
      <w:r w:rsidRPr="00974094">
        <w:rPr>
          <w:rFonts w:ascii="Times New Roman" w:hAnsi="Times New Roman" w:cs="Times New Roman"/>
          <w:sz w:val="24"/>
          <w:szCs w:val="24"/>
        </w:rPr>
        <w:instrText>"</w:instrText>
      </w:r>
      <w:r w:rsidR="00986FD9"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166   -   168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Default="00974094" w:rsidP="00974094">
      <w:pPr>
        <w:jc w:val="center"/>
        <w:rPr>
          <w:rFonts w:ascii="Times New Roman" w:hAnsi="Times New Roman" w:cs="Times New Roman"/>
        </w:rPr>
      </w:pPr>
      <w:r w:rsidRPr="00974094">
        <w:rPr>
          <w:rFonts w:ascii="Times New Roman" w:hAnsi="Times New Roman" w:cs="Times New Roman"/>
          <w:sz w:val="24"/>
          <w:szCs w:val="24"/>
        </w:rPr>
        <w:t xml:space="preserve">  </w:t>
      </w:r>
      <w:r w:rsidR="00986FD9" w:rsidRPr="00974094">
        <w:rPr>
          <w:rFonts w:ascii="Times New Roman" w:hAnsi="Times New Roman" w:cs="Times New Roman"/>
          <w:sz w:val="24"/>
          <w:szCs w:val="24"/>
        </w:rPr>
        <w:fldChar w:fldCharType="begin"/>
      </w:r>
      <w:r w:rsidRPr="00974094">
        <w:rPr>
          <w:rFonts w:ascii="Times New Roman" w:hAnsi="Times New Roman" w:cs="Times New Roman"/>
          <w:sz w:val="24"/>
          <w:szCs w:val="24"/>
        </w:rPr>
        <w:instrText>tc "  "</w:instrText>
      </w:r>
      <w:r w:rsidR="00986FD9" w:rsidRPr="00974094">
        <w:rPr>
          <w:rFonts w:ascii="Times New Roman" w:hAnsi="Times New Roman" w:cs="Times New Roman"/>
          <w:sz w:val="24"/>
          <w:szCs w:val="24"/>
        </w:rPr>
        <w:fldChar w:fldCharType="end"/>
      </w: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rPr>
        <w:t xml:space="preserve">Tomo CXIII  3ra. Época </w:t>
      </w:r>
      <w:r w:rsidRPr="0056374B">
        <w:rPr>
          <w:rFonts w:ascii="Times New Roman" w:hAnsi="Times New Roman" w:cs="Times New Roman"/>
        </w:rPr>
        <w:t xml:space="preserve">     Culiacán, Sin., viernes 18 de febrero de 2022.</w:t>
      </w:r>
      <w:r w:rsidRPr="0056374B">
        <w:rPr>
          <w:rFonts w:ascii="Times New Roman" w:hAnsi="Times New Roman" w:cs="Times New Roman"/>
          <w:b/>
          <w:bCs/>
        </w:rPr>
        <w:t xml:space="preserve">     No. 022</w:t>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SEGUNDA   SECCIÓN</w:t>
      </w:r>
      <w:r w:rsidR="00986FD9"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"SEGUNDA   SECCIÓN"</w:instrText>
      </w:r>
      <w:r w:rsidR="00986FD9" w:rsidRPr="0056374B">
        <w:rPr>
          <w:rFonts w:ascii="Times New Roman" w:hAnsi="Times New Roman" w:cs="Times New Roman"/>
          <w:b/>
          <w:bCs/>
          <w:sz w:val="24"/>
          <w:szCs w:val="24"/>
        </w:rPr>
        <w:fldChar w:fldCharType="end"/>
      </w:r>
    </w:p>
    <w:p w:rsidR="0056374B" w:rsidRPr="0056374B" w:rsidRDefault="00986FD9"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fldChar w:fldCharType="begin"/>
      </w:r>
      <w:r w:rsidR="0056374B" w:rsidRPr="0056374B">
        <w:rPr>
          <w:rFonts w:ascii="Times New Roman" w:hAnsi="Times New Roman" w:cs="Times New Roman"/>
          <w:b/>
          <w:bCs/>
          <w:sz w:val="24"/>
          <w:szCs w:val="24"/>
        </w:rPr>
        <w:instrText>tc ""</w:instrText>
      </w:r>
      <w:r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36"/>
          <w:szCs w:val="36"/>
        </w:rPr>
      </w:pPr>
      <w:r w:rsidRPr="0056374B">
        <w:rPr>
          <w:rFonts w:ascii="Times New Roman" w:hAnsi="Times New Roman" w:cs="Times New Roman"/>
          <w:b/>
          <w:bCs/>
          <w:sz w:val="36"/>
          <w:szCs w:val="36"/>
        </w:rPr>
        <w:lastRenderedPageBreak/>
        <w:t>ÍNDICE</w:t>
      </w:r>
      <w:r w:rsidR="00986FD9" w:rsidRPr="0056374B">
        <w:rPr>
          <w:rFonts w:ascii="Times New Roman" w:hAnsi="Times New Roman" w:cs="Times New Roman"/>
          <w:b/>
          <w:bCs/>
          <w:sz w:val="36"/>
          <w:szCs w:val="36"/>
        </w:rPr>
        <w:fldChar w:fldCharType="begin"/>
      </w:r>
      <w:r w:rsidRPr="0056374B">
        <w:rPr>
          <w:rFonts w:ascii="Times New Roman" w:hAnsi="Times New Roman" w:cs="Times New Roman"/>
          <w:b/>
          <w:bCs/>
          <w:sz w:val="36"/>
          <w:szCs w:val="36"/>
        </w:rPr>
        <w:instrText>tc "ÍNDICE"</w:instrText>
      </w:r>
      <w:r w:rsidR="00986FD9" w:rsidRPr="0056374B">
        <w:rPr>
          <w:rFonts w:ascii="Times New Roman" w:hAnsi="Times New Roman" w:cs="Times New Roman"/>
          <w:b/>
          <w:bCs/>
          <w:sz w:val="36"/>
          <w:szCs w:val="36"/>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PODER  EJECUTIVO  ESTATAL</w:t>
      </w:r>
      <w:r w:rsidR="00986FD9"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"PODER  EJECUTIVO  ESTATAL"</w:instrText>
      </w:r>
      <w:r w:rsidR="00986FD9"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0"/>
          <w:szCs w:val="20"/>
        </w:rPr>
      </w:pPr>
      <w:r w:rsidRPr="0056374B">
        <w:rPr>
          <w:rFonts w:ascii="Times New Roman" w:hAnsi="Times New Roman" w:cs="Times New Roman"/>
          <w:b/>
          <w:bCs/>
          <w:sz w:val="20"/>
          <w:szCs w:val="20"/>
        </w:rPr>
        <w:t>SECRETARÍA DE ADMINISTRACIÓN Y FINANZAS</w:t>
      </w:r>
      <w:r w:rsidR="00986FD9" w:rsidRPr="0056374B">
        <w:rPr>
          <w:rFonts w:ascii="Times New Roman" w:hAnsi="Times New Roman" w:cs="Times New Roman"/>
          <w:b/>
          <w:bCs/>
          <w:sz w:val="20"/>
          <w:szCs w:val="20"/>
        </w:rPr>
        <w:fldChar w:fldCharType="begin"/>
      </w:r>
      <w:r w:rsidRPr="0056374B">
        <w:rPr>
          <w:rFonts w:ascii="Times New Roman" w:hAnsi="Times New Roman" w:cs="Times New Roman"/>
          <w:b/>
          <w:bCs/>
          <w:sz w:val="20"/>
          <w:szCs w:val="20"/>
        </w:rPr>
        <w:instrText>tc "SECRETARÍA DE ADMINISTRACIÓN Y FINANZAS"</w:instrText>
      </w:r>
      <w:r w:rsidR="00986FD9" w:rsidRPr="0056374B">
        <w:rPr>
          <w:rFonts w:ascii="Times New Roman" w:hAnsi="Times New Roman" w:cs="Times New Roman"/>
          <w:b/>
          <w:bCs/>
          <w:sz w:val="20"/>
          <w:szCs w:val="20"/>
        </w:rPr>
        <w:fldChar w:fldCharType="end"/>
      </w:r>
    </w:p>
    <w:p w:rsidR="0056374B" w:rsidRPr="0056374B" w:rsidRDefault="0056374B" w:rsidP="005637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6374B">
        <w:rPr>
          <w:rFonts w:ascii="Times New Roman" w:hAnsi="Times New Roman" w:cs="Times New Roman"/>
          <w:sz w:val="24"/>
          <w:szCs w:val="24"/>
        </w:rPr>
        <w:t>Avance sobre la Situación Económica, las Finanzas y la Deuda Pública al Cuarto Trimestre 2021.</w:t>
      </w:r>
    </w:p>
    <w:p w:rsidR="0056374B" w:rsidRPr="0056374B" w:rsidRDefault="0056374B" w:rsidP="0056374B">
      <w:pPr>
        <w:tabs>
          <w:tab w:val="center" w:leader="underscore" w:pos="4309"/>
        </w:tabs>
        <w:autoSpaceDE w:val="0"/>
        <w:autoSpaceDN w:val="0"/>
        <w:adjustRightInd w:val="0"/>
        <w:spacing w:after="0" w:line="276" w:lineRule="atLeast"/>
        <w:jc w:val="both"/>
        <w:rPr>
          <w:rFonts w:ascii="Times New Roman" w:hAnsi="Times New Roman" w:cs="Times New Roman"/>
          <w:b/>
          <w:bCs/>
          <w:sz w:val="20"/>
          <w:szCs w:val="20"/>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r w:rsidRPr="0056374B">
        <w:rPr>
          <w:rFonts w:ascii="Times New Roman" w:hAnsi="Times New Roman" w:cs="Times New Roman"/>
        </w:rPr>
        <w:t>2   -   71</w:t>
      </w: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 xml:space="preserve">  </w:t>
      </w:r>
      <w:r w:rsidR="00986FD9"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  "</w:instrText>
      </w:r>
      <w:r w:rsidR="00986FD9" w:rsidRPr="0056374B">
        <w:rPr>
          <w:rFonts w:ascii="Times New Roman" w:hAnsi="Times New Roman" w:cs="Times New Roman"/>
          <w:b/>
          <w:bCs/>
          <w:sz w:val="24"/>
          <w:szCs w:val="24"/>
        </w:rPr>
        <w:fldChar w:fldCharType="end"/>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587D73"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t>ÍNDICE</w:t>
      </w:r>
      <w:r w:rsidR="00986FD9" w:rsidRPr="00A35027">
        <w:rPr>
          <w:rFonts w:ascii="Times New Roman" w:hAnsi="Times New Roman" w:cs="Times New Roman"/>
          <w:b/>
          <w:bCs/>
          <w:sz w:val="36"/>
          <w:szCs w:val="36"/>
        </w:rPr>
        <w:fldChar w:fldCharType="begin"/>
      </w:r>
      <w:r w:rsidRPr="00A35027">
        <w:rPr>
          <w:rFonts w:ascii="Times New Roman" w:hAnsi="Times New Roman" w:cs="Times New Roman"/>
          <w:b/>
          <w:bCs/>
          <w:sz w:val="36"/>
          <w:szCs w:val="36"/>
        </w:rPr>
        <w:instrText>tc "ÍNDICE"</w:instrText>
      </w:r>
      <w:r w:rsidR="00986FD9" w:rsidRPr="00A35027">
        <w:rPr>
          <w:rFonts w:ascii="Times New Roman" w:hAnsi="Times New Roman" w:cs="Times New Roman"/>
          <w:b/>
          <w:bCs/>
          <w:sz w:val="36"/>
          <w:szCs w:val="36"/>
        </w:rPr>
        <w:fldChar w:fldCharType="end"/>
      </w:r>
    </w:p>
    <w:p w:rsidR="00A35027" w:rsidRPr="00A35027" w:rsidRDefault="00986FD9"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fldChar w:fldCharType="begin"/>
      </w:r>
      <w:r w:rsidR="00A35027" w:rsidRPr="00A35027">
        <w:rPr>
          <w:rFonts w:ascii="Times New Roman" w:hAnsi="Times New Roman" w:cs="Times New Roman"/>
          <w:b/>
          <w:bCs/>
          <w:sz w:val="36"/>
          <w:szCs w:val="36"/>
        </w:rPr>
        <w:instrText>tc ""</w:instrText>
      </w:r>
      <w:r w:rsidRPr="00A35027">
        <w:rPr>
          <w:rFonts w:ascii="Times New Roman" w:hAnsi="Times New Roman" w:cs="Times New Roman"/>
          <w:b/>
          <w:bCs/>
          <w:sz w:val="36"/>
          <w:szCs w:val="36"/>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PODER  EJECUTIVO  ESTATAL</w:t>
      </w:r>
      <w:r w:rsidR="00986FD9"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"PODER  EJECUTIVO  ESTATAL"</w:instrText>
      </w:r>
      <w:r w:rsidR="00986FD9"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18"/>
          <w:szCs w:val="18"/>
        </w:rPr>
      </w:pPr>
      <w:r w:rsidRPr="00A35027">
        <w:rPr>
          <w:rFonts w:ascii="Times New Roman" w:hAnsi="Times New Roman" w:cs="Times New Roman"/>
          <w:b/>
          <w:bCs/>
          <w:sz w:val="18"/>
          <w:szCs w:val="18"/>
        </w:rPr>
        <w:t xml:space="preserve">SECRETARÍA  DE  SEGURIDAD  PÚBLICA  </w:t>
      </w:r>
      <w:r w:rsidR="00986FD9" w:rsidRPr="00A35027">
        <w:rPr>
          <w:rFonts w:ascii="Times New Roman" w:hAnsi="Times New Roman" w:cs="Times New Roman"/>
          <w:b/>
          <w:bCs/>
          <w:sz w:val="18"/>
          <w:szCs w:val="18"/>
        </w:rPr>
        <w:fldChar w:fldCharType="begin"/>
      </w:r>
      <w:r w:rsidRPr="00A35027">
        <w:rPr>
          <w:rFonts w:ascii="Times New Roman" w:hAnsi="Times New Roman" w:cs="Times New Roman"/>
          <w:b/>
          <w:bCs/>
          <w:sz w:val="18"/>
          <w:szCs w:val="18"/>
        </w:rPr>
        <w:instrText>tc "SECRETARÍA  DE  SEGURIDAD  PÚBLICA  "</w:instrText>
      </w:r>
      <w:r w:rsidR="00986FD9" w:rsidRPr="00A35027">
        <w:rPr>
          <w:rFonts w:ascii="Times New Roman" w:hAnsi="Times New Roman" w:cs="Times New Roman"/>
          <w:b/>
          <w:bCs/>
          <w:sz w:val="18"/>
          <w:szCs w:val="18"/>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Resolución para prestar servicios privados de seguridad a: SEPSA, S.A DE. C.V.; GRUPO ELITE DEL PACÍFICO, S.A. DE C.V.; CSCP, S.A. DE C.V.; GRUCENTI, S. DE R.L. DE C.V.; EMMANUELLE VALDEZ SALAZAR.; TESSROB BLACK SOLDIER, S.A DE C.V.; TECNOVIGILANCIA, S.A. DE C.V.; CSSPMEX, S.A.S. DE C.V.; y ANGAR SEGURIDAD PRIVADA CORPORATIVA, S.A. DE C.V.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SECRETARÍA  DE  BIENESTAR  Y  DESARROLLO  SUSTENTABLE</w:t>
      </w:r>
      <w:r w:rsidR="00986FD9"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"SECRETARÍA  DE  BIENESTAR  Y  DESARROLLO  SUSTENTABLE"</w:instrText>
      </w:r>
      <w:r w:rsidR="00986FD9"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 las Reglas de Operación del Programa de Conservación y Restauración de Suelos, para el Ejercicio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mediante el cual se emite las Reglas de Operación del Programa de Prevención y Combate de Incendios Forestales, para el Ejercicio 2022.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emiten las Reglas de Operación del Programa Sanidad Forestal del Estado de Sinaloa, para el Ejercicio Fiscal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COLEGIO  DE  BACHILLERES  DEL  ESTADO  DE  SINALOA</w:t>
      </w:r>
      <w:r w:rsidR="00986FD9"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"COLEGIO  DE  BACHILLERES  DEL  ESTADO  DE  SINALOA"</w:instrText>
      </w:r>
      <w:r w:rsidR="00986FD9" w:rsidRPr="00A35027">
        <w:rPr>
          <w:rFonts w:ascii="Times New Roman" w:hAnsi="Times New Roman" w:cs="Times New Roman"/>
          <w:b/>
          <w:bCs/>
          <w:sz w:val="20"/>
          <w:szCs w:val="20"/>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Avance Financiero, relativo al Cuarto Trimestre de 2021.</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3   -   49</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PODER  LEGISLATIVO  ESTATAL</w:t>
      </w:r>
      <w:r w:rsidR="00986FD9"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"PODER  LEGISLATIVO  ESTATAL"</w:instrText>
      </w:r>
      <w:r w:rsidR="00986FD9"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No. 56 del H. Congreso del Estado.- Otorgamiento del Premio Medalla de Honor «Dra. Norma Corona </w:t>
      </w:r>
      <w:proofErr w:type="spellStart"/>
      <w:r w:rsidRPr="00A35027">
        <w:rPr>
          <w:rFonts w:ascii="Times New Roman" w:hAnsi="Times New Roman" w:cs="Times New Roman"/>
          <w:sz w:val="24"/>
          <w:szCs w:val="24"/>
        </w:rPr>
        <w:t>Sapién</w:t>
      </w:r>
      <w:proofErr w:type="spellEnd"/>
      <w:r w:rsidRPr="00A35027">
        <w:rPr>
          <w:rFonts w:ascii="Times New Roman" w:hAnsi="Times New Roman" w:cs="Times New Roman"/>
          <w:sz w:val="24"/>
          <w:szCs w:val="24"/>
        </w:rPr>
        <w:t xml:space="preserve">».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domingo 27 de febrero de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50   -   58</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 xml:space="preserve"> </w:t>
      </w:r>
      <w:r w:rsidR="00986FD9"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 "</w:instrText>
      </w:r>
      <w:r w:rsidR="00986FD9"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F71E16" w:rsidRDefault="00A35027" w:rsidP="00A35027">
      <w:pPr>
        <w:jc w:val="center"/>
        <w:rPr>
          <w:rFonts w:ascii="Times New Roman" w:hAnsi="Times New Roman" w:cs="Times New Roman"/>
        </w:rPr>
      </w:pPr>
      <w:r w:rsidRPr="00A35027">
        <w:rPr>
          <w:rFonts w:ascii="Times New Roman" w:hAnsi="Times New Roman" w:cs="Times New Roman"/>
          <w:color w:val="000000"/>
          <w:sz w:val="24"/>
          <w:szCs w:val="24"/>
        </w:rPr>
        <w:lastRenderedPageBreak/>
        <w:t xml:space="preserve">                                                                                      (Continúa Índice Pág. 2)  </w:t>
      </w:r>
      <w:r w:rsidR="00587D73" w:rsidRPr="00587D73">
        <w:rPr>
          <w:rFonts w:ascii="Times New Roman" w:hAnsi="Times New Roman" w:cs="Times New Roman"/>
          <w:color w:val="000000"/>
          <w:sz w:val="24"/>
          <w:szCs w:val="24"/>
        </w:rPr>
        <w:t xml:space="preserve">                                                                   </w:t>
      </w:r>
    </w:p>
    <w:p w:rsidR="00587D73" w:rsidRDefault="00587D73" w:rsidP="00F71E16">
      <w:pPr>
        <w:jc w:val="center"/>
        <w:rPr>
          <w:rFonts w:ascii="Times New Roman" w:hAnsi="Times New Roman" w:cs="Times New Roman"/>
        </w:rPr>
      </w:pPr>
    </w:p>
    <w:p w:rsidR="00A35027" w:rsidRDefault="00A35027" w:rsidP="00A35027">
      <w:pPr>
        <w:pStyle w:val="Subttulo1"/>
      </w:pPr>
      <w:r>
        <w:t>ÍNDICE</w:t>
      </w:r>
      <w:r w:rsidR="00986FD9">
        <w:fldChar w:fldCharType="begin"/>
      </w:r>
      <w:r>
        <w:instrText>tc "ÍNDICE"</w:instrText>
      </w:r>
      <w:r w:rsidR="00986FD9">
        <w:fldChar w:fldCharType="end"/>
      </w:r>
    </w:p>
    <w:p w:rsidR="00A35027" w:rsidRDefault="00986FD9" w:rsidP="00A35027">
      <w:pPr>
        <w:pStyle w:val="Subttulo1"/>
      </w:pPr>
      <w:r>
        <w:fldChar w:fldCharType="begin"/>
      </w:r>
      <w:r w:rsidR="00A35027">
        <w:instrText>tc ""</w:instrText>
      </w:r>
      <w:r>
        <w:fldChar w:fldCharType="end"/>
      </w:r>
    </w:p>
    <w:p w:rsidR="00A35027" w:rsidRDefault="00A35027" w:rsidP="00A35027">
      <w:pPr>
        <w:pStyle w:val="avisos"/>
      </w:pPr>
      <w:r>
        <w:t>INSTITUTO  ELECTORAL  DEL  ESTADO  DE  SINALOA</w:t>
      </w:r>
      <w:r w:rsidR="00986FD9">
        <w:fldChar w:fldCharType="begin"/>
      </w:r>
      <w:r>
        <w:instrText>tc "INSTITUTO  ELECTORAL  DEL  ESTADO  DE  SINALOA"</w:instrText>
      </w:r>
      <w:r w:rsidR="00986FD9">
        <w:fldChar w:fldCharType="end"/>
      </w:r>
    </w:p>
    <w:p w:rsidR="00A35027" w:rsidRDefault="00A35027" w:rsidP="00A35027">
      <w:pPr>
        <w:pStyle w:val="BODYTEXTO"/>
      </w:pPr>
      <w:r>
        <w:t>Avance Financiero, relativo al Cuarto Trimestre de 2021.</w:t>
      </w:r>
    </w:p>
    <w:p w:rsidR="00A35027" w:rsidRDefault="00A35027" w:rsidP="00A35027">
      <w:pPr>
        <w:pStyle w:val="ESPA"/>
      </w:pPr>
    </w:p>
    <w:p w:rsidR="00A35027" w:rsidRDefault="00A35027" w:rsidP="00A35027">
      <w:pPr>
        <w:pStyle w:val="BODYTEXTO"/>
      </w:pPr>
      <w:r>
        <w:t>Acuerdo del Consejo General del Instituto Electoral del Estado de Sinaloa, por el que se determinan los límites del financiamiento privado que podrán recibir los partidos Políticos durante el Ejercicio 2022 de su militancia y de sus simpatizantes, así como el límite individual de las aportaciones de sus simpatizantes.</w:t>
      </w:r>
    </w:p>
    <w:p w:rsidR="00A35027" w:rsidRDefault="00A35027" w:rsidP="00A35027">
      <w:pPr>
        <w:pStyle w:val="ESPA"/>
      </w:pPr>
    </w:p>
    <w:p w:rsidR="00A35027" w:rsidRDefault="00A35027" w:rsidP="00A35027">
      <w:pPr>
        <w:pStyle w:val="BODYTEXTO"/>
      </w:pPr>
      <w:r>
        <w:t xml:space="preserve">Acuerdo del Consejo General del Instituto Electoral del Estado de Sinaloa por el que se crea el área de Sistemas Informáticos de este Instituto y se designa a la persona que fungirá como Titular de la Jefatura de dicha área.   </w:t>
      </w:r>
    </w:p>
    <w:p w:rsidR="00A35027" w:rsidRDefault="00A35027" w:rsidP="00A35027">
      <w:pPr>
        <w:pStyle w:val="ESPA"/>
      </w:pP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aprueba el Reglamento del Órgano Interno de Control del Instituto Electoral del Estado de Sinaloa. </w:t>
      </w: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resuelve respecto al escrito de intención presentado por la Unión de Colonos y Colonias de Sinaloa (UCOCOS), para constituirse como Partido Político Estatal.    </w:t>
      </w:r>
    </w:p>
    <w:p w:rsidR="00A35027" w:rsidRDefault="00A35027" w:rsidP="00A35027">
      <w:pPr>
        <w:pStyle w:val="ESPA"/>
      </w:pPr>
    </w:p>
    <w:p w:rsidR="00A35027" w:rsidRDefault="00A35027" w:rsidP="00A35027">
      <w:pPr>
        <w:pStyle w:val="ESPA"/>
      </w:pPr>
    </w:p>
    <w:p w:rsidR="00A35027" w:rsidRDefault="00A35027" w:rsidP="00A35027">
      <w:pPr>
        <w:pStyle w:val="BODYTEXTO"/>
      </w:pPr>
      <w:r>
        <w:t>Acuerdo del Consejo General del Instituto Electoral del Estado de Sinaloa por el que se aprueba el Dictamen General de resultados de la Evaluación del Desempeño de septiembre de 2020 a agosto de 2021 de las y los miembros del Servicio Profesional Electoral Nacional de este Instituto, emitido por el Instituto Nacional Electoral.</w:t>
      </w:r>
    </w:p>
    <w:p w:rsidR="00A35027" w:rsidRDefault="00A35027" w:rsidP="00A35027">
      <w:pPr>
        <w:pStyle w:val="ESPA"/>
      </w:pPr>
    </w:p>
    <w:p w:rsidR="00A35027" w:rsidRDefault="00A35027" w:rsidP="00A35027">
      <w:pPr>
        <w:pStyle w:val="CENTRA"/>
      </w:pPr>
      <w:r>
        <w:t>59   -   99</w:t>
      </w:r>
    </w:p>
    <w:p w:rsidR="00A35027" w:rsidRDefault="00A35027" w:rsidP="00A35027">
      <w:pPr>
        <w:pStyle w:val="ESPA"/>
      </w:pPr>
    </w:p>
    <w:p w:rsidR="00A35027" w:rsidRDefault="00A35027" w:rsidP="00A35027">
      <w:pPr>
        <w:pStyle w:val="avisos"/>
      </w:pPr>
      <w:r>
        <w:t>AYUNTAMIENTOS</w:t>
      </w:r>
      <w:r w:rsidR="00986FD9">
        <w:fldChar w:fldCharType="begin"/>
      </w:r>
      <w:r>
        <w:instrText>tc "AYUNTAMIENTOS"</w:instrText>
      </w:r>
      <w:r w:rsidR="00986FD9">
        <w:fldChar w:fldCharType="end"/>
      </w:r>
    </w:p>
    <w:p w:rsidR="00A35027" w:rsidRDefault="00A35027" w:rsidP="00A35027">
      <w:pPr>
        <w:pStyle w:val="BODYTEXTO"/>
      </w:pPr>
      <w:r>
        <w:t>Decreto Municipal No. 03 de El Fuerte.- Reformas y Adiciones al Reglamento Orgánico de la Administración Pública del Municipio de El Fuerte, Sinaloa.</w:t>
      </w:r>
    </w:p>
    <w:p w:rsidR="00A35027" w:rsidRDefault="00A35027" w:rsidP="00A35027">
      <w:pPr>
        <w:pStyle w:val="ESPA"/>
      </w:pPr>
    </w:p>
    <w:p w:rsidR="00A35027" w:rsidRDefault="00A35027" w:rsidP="00A35027">
      <w:pPr>
        <w:pStyle w:val="BODYTEXTO"/>
      </w:pPr>
      <w:r>
        <w:t>Decreto Municipal No. 04 de El Fuerte.- Reglamento del Órgano Interno de Control del Municipio de El Fuerte, Sinaloa.</w:t>
      </w:r>
    </w:p>
    <w:p w:rsidR="00A35027" w:rsidRDefault="00A35027" w:rsidP="00A35027">
      <w:pPr>
        <w:pStyle w:val="ESPA"/>
      </w:pPr>
    </w:p>
    <w:p w:rsidR="00A35027" w:rsidRDefault="00A35027" w:rsidP="00A35027">
      <w:pPr>
        <w:pStyle w:val="BODYTEXTO"/>
      </w:pPr>
      <w:r>
        <w:t xml:space="preserve">Decreto Municipal No. 01 de </w:t>
      </w:r>
      <w:proofErr w:type="spellStart"/>
      <w:r>
        <w:t>Cosalá</w:t>
      </w:r>
      <w:proofErr w:type="spellEnd"/>
      <w:r>
        <w:t xml:space="preserve">.- Presupuesto de Egresos para el Ejercicio Fiscal comprendido del primero de enero al 31 de diciembre del año 2022.   </w:t>
      </w:r>
    </w:p>
    <w:p w:rsidR="00A35027" w:rsidRDefault="00A35027" w:rsidP="00A35027">
      <w:pPr>
        <w:pStyle w:val="ESPA"/>
      </w:pPr>
    </w:p>
    <w:p w:rsidR="00A35027" w:rsidRDefault="00A35027" w:rsidP="00A35027">
      <w:pPr>
        <w:pStyle w:val="BODYTEXTO"/>
      </w:pPr>
      <w:r>
        <w:t xml:space="preserve">Municipio de </w:t>
      </w:r>
      <w:proofErr w:type="spellStart"/>
      <w:r>
        <w:t>Elota</w:t>
      </w:r>
      <w:proofErr w:type="spellEnd"/>
      <w:r>
        <w:t xml:space="preserve">.- Comité de Adquisiciones, Arrendamientos y Servicios del H. Ayuntamiento de </w:t>
      </w:r>
      <w:proofErr w:type="spellStart"/>
      <w:r>
        <w:t>Elota</w:t>
      </w:r>
      <w:proofErr w:type="spellEnd"/>
      <w:r>
        <w:t>.</w:t>
      </w:r>
    </w:p>
    <w:p w:rsidR="00A35027" w:rsidRDefault="00A35027" w:rsidP="00A35027">
      <w:pPr>
        <w:pStyle w:val="ESPA"/>
      </w:pPr>
    </w:p>
    <w:p w:rsidR="00A35027" w:rsidRDefault="00A35027" w:rsidP="00A35027">
      <w:pPr>
        <w:pStyle w:val="BODYTEXTO"/>
      </w:pPr>
      <w:r>
        <w:t>Municipio de San Ignacio.- Avance Financiero, relativo al Cuarto Trimestre de 2021.</w:t>
      </w:r>
    </w:p>
    <w:p w:rsidR="00A35027" w:rsidRDefault="00A35027" w:rsidP="00A35027">
      <w:pPr>
        <w:pStyle w:val="ESPA"/>
      </w:pPr>
      <w:r>
        <w:t xml:space="preserve"> </w:t>
      </w:r>
    </w:p>
    <w:p w:rsidR="00A35027" w:rsidRDefault="00A35027" w:rsidP="00A35027">
      <w:pPr>
        <w:pStyle w:val="AVISOS2"/>
      </w:pPr>
      <w:r>
        <w:t>SISTEMA  MUNICIPAL  PARA  EL  DESARROLLO  INTEGRAL  DE  LA  FAMILIA</w:t>
      </w:r>
      <w:r w:rsidR="00986FD9">
        <w:fldChar w:fldCharType="begin"/>
      </w:r>
      <w:r>
        <w:instrText>tc "SISTEMA  MUNICIPAL  PARA  EL  DESARROLLO  INTEGRAL  DE  LA  FAMILIA"</w:instrText>
      </w:r>
      <w:r w:rsidR="00986FD9">
        <w:fldChar w:fldCharType="end"/>
      </w:r>
    </w:p>
    <w:p w:rsidR="00A35027" w:rsidRDefault="00A35027" w:rsidP="00A35027">
      <w:pPr>
        <w:pStyle w:val="BODYTEXTO"/>
      </w:pPr>
      <w:r>
        <w:t>Municipio de Angostura.- Avance Financiero, relativo al Cuarto Trimestre de 2021.</w:t>
      </w:r>
    </w:p>
    <w:p w:rsidR="00A35027" w:rsidRDefault="00A35027" w:rsidP="00A35027">
      <w:pPr>
        <w:pStyle w:val="ESPA"/>
      </w:pPr>
    </w:p>
    <w:p w:rsidR="00A35027" w:rsidRDefault="00A35027" w:rsidP="00A35027">
      <w:pPr>
        <w:pStyle w:val="AVISOS2"/>
      </w:pPr>
      <w:r>
        <w:t>RASTROS  DEL  MUNICIPIO  DE  CULIACÁN</w:t>
      </w:r>
      <w:r w:rsidR="00986FD9">
        <w:fldChar w:fldCharType="begin"/>
      </w:r>
      <w:r>
        <w:instrText>tc "RASTROS  DEL  MUNICIPIO  DE  CULIACÁN"</w:instrText>
      </w:r>
      <w:r w:rsidR="00986FD9">
        <w:fldChar w:fldCharType="end"/>
      </w:r>
    </w:p>
    <w:p w:rsidR="00A35027" w:rsidRDefault="00A35027" w:rsidP="00A35027">
      <w:pPr>
        <w:pStyle w:val="BODYTEXTO"/>
      </w:pPr>
      <w:r>
        <w:t>Municipio de Culiacán.- Avance Financiero, relativo al Cuarto Trimestre de 2021.</w:t>
      </w:r>
    </w:p>
    <w:p w:rsidR="00A35027" w:rsidRDefault="00A35027" w:rsidP="00A35027">
      <w:pPr>
        <w:pStyle w:val="ESPA"/>
      </w:pPr>
    </w:p>
    <w:p w:rsidR="00A35027" w:rsidRDefault="00A35027" w:rsidP="00A35027">
      <w:pPr>
        <w:pStyle w:val="AVISOS2"/>
      </w:pPr>
      <w:r>
        <w:t>RASTROS  TIF  DE  MAZATLÁN</w:t>
      </w:r>
      <w:r w:rsidR="00986FD9">
        <w:fldChar w:fldCharType="begin"/>
      </w:r>
      <w:r>
        <w:instrText>tc "RASTROS  TIF  DE  MAZATLÁN"</w:instrText>
      </w:r>
      <w:r w:rsidR="00986FD9">
        <w:fldChar w:fldCharType="end"/>
      </w:r>
    </w:p>
    <w:p w:rsidR="00A35027" w:rsidRDefault="00A35027" w:rsidP="00A35027">
      <w:pPr>
        <w:pStyle w:val="BODYTEXTO"/>
      </w:pPr>
      <w:r>
        <w:lastRenderedPageBreak/>
        <w:t>Municipio de Mazatlán.- Avance Financiero, relativo al Cuarto Trimestre de 2021.</w:t>
      </w:r>
    </w:p>
    <w:p w:rsidR="00A35027" w:rsidRDefault="00A35027" w:rsidP="00A35027">
      <w:pPr>
        <w:pStyle w:val="ESPA"/>
      </w:pPr>
    </w:p>
    <w:p w:rsidR="00A35027" w:rsidRDefault="00A35027" w:rsidP="00A35027">
      <w:pPr>
        <w:pStyle w:val="ESPA"/>
      </w:pPr>
    </w:p>
    <w:p w:rsidR="00A35027" w:rsidRDefault="00A35027" w:rsidP="00A35027">
      <w:pPr>
        <w:pStyle w:val="AVISOS2"/>
      </w:pPr>
      <w:r>
        <w:t>INSTITUTO  MUNICIPAL  DEL  DEPORTE  Y  LA  CULTURA  FÍSICA</w:t>
      </w:r>
      <w:r w:rsidR="00986FD9">
        <w:fldChar w:fldCharType="begin"/>
      </w:r>
      <w:r>
        <w:instrText>tc "INSTITUTO  MUNICIPAL  DEL  DEPORTE  Y  LA  CULTURA  FÍSICA"</w:instrText>
      </w:r>
      <w:r w:rsidR="00986FD9">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AVISOS2"/>
      </w:pPr>
      <w:r>
        <w:t>INSTITUTO  MUNICIPAL  DE  CULTURA  FÍSICA  Y  EL  DEPORTE</w:t>
      </w:r>
      <w:r w:rsidR="00986FD9">
        <w:fldChar w:fldCharType="begin"/>
      </w:r>
      <w:r>
        <w:instrText>tc "INSTITUTO  MUNICIPAL  DE  CULTURA  FÍSICA  Y  EL  DEPORTE"</w:instrText>
      </w:r>
      <w:r w:rsidR="00986FD9">
        <w:fldChar w:fldCharType="end"/>
      </w:r>
    </w:p>
    <w:p w:rsidR="00A35027" w:rsidRDefault="00A35027" w:rsidP="00A35027">
      <w:pPr>
        <w:pStyle w:val="BODYTEXTO"/>
      </w:pPr>
      <w:r>
        <w:t xml:space="preserve">Municipio de Angostura.- Avance Financiero, relativo al Cuarto Trimestre de 2021. </w:t>
      </w:r>
    </w:p>
    <w:p w:rsidR="00A35027" w:rsidRDefault="00A35027" w:rsidP="00A35027">
      <w:pPr>
        <w:pStyle w:val="ESPA"/>
      </w:pPr>
    </w:p>
    <w:p w:rsidR="00A35027" w:rsidRDefault="00A35027" w:rsidP="00A35027">
      <w:pPr>
        <w:pStyle w:val="AVISOS2"/>
      </w:pPr>
      <w:r>
        <w:t>INSTITUTO  MUNICIPAL  DE  PLANEACIÓN  URBANA</w:t>
      </w:r>
      <w:r w:rsidR="00986FD9">
        <w:fldChar w:fldCharType="begin"/>
      </w:r>
      <w:r>
        <w:instrText>tc "INSTITUTO  MUNICIPAL  DE  PLANEACIÓN  URBANA"</w:instrText>
      </w:r>
      <w:r w:rsidR="00986FD9">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CENTRA"/>
      </w:pPr>
      <w:r>
        <w:t>100   -   155</w:t>
      </w:r>
    </w:p>
    <w:p w:rsidR="00A35027" w:rsidRDefault="00A35027" w:rsidP="00A35027">
      <w:pPr>
        <w:pStyle w:val="ESPA"/>
      </w:pPr>
    </w:p>
    <w:p w:rsidR="00A35027" w:rsidRDefault="00A35027" w:rsidP="00A35027">
      <w:pPr>
        <w:pStyle w:val="avisos"/>
      </w:pPr>
      <w:r>
        <w:t>AVISOS  JUDICIALES</w:t>
      </w:r>
      <w:r w:rsidR="00986FD9">
        <w:fldChar w:fldCharType="begin"/>
      </w:r>
      <w:r>
        <w:instrText>tc "AVISOS  JUDICIALES"</w:instrText>
      </w:r>
      <w:r w:rsidR="00986FD9">
        <w:fldChar w:fldCharType="end"/>
      </w:r>
    </w:p>
    <w:p w:rsidR="00A35027" w:rsidRDefault="00A35027" w:rsidP="00A35027">
      <w:pPr>
        <w:pStyle w:val="ESPA"/>
      </w:pPr>
    </w:p>
    <w:p w:rsidR="00A35027" w:rsidRDefault="00A35027" w:rsidP="00A35027">
      <w:pPr>
        <w:pStyle w:val="CENTRA"/>
      </w:pPr>
      <w:r>
        <w:t xml:space="preserve">156    -   176         </w:t>
      </w:r>
    </w:p>
    <w:p w:rsidR="00A35027" w:rsidRDefault="00A35027" w:rsidP="00A35027">
      <w:pPr>
        <w:pStyle w:val="ESPA"/>
      </w:pPr>
    </w:p>
    <w:p w:rsidR="00F71E16" w:rsidRDefault="00F71E1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8F1DBB" w:rsidRDefault="008F1DBB" w:rsidP="00A35027">
      <w:pPr>
        <w:jc w:val="center"/>
        <w:rPr>
          <w:rFonts w:ascii="Times New Roman" w:hAnsi="Times New Roman" w:cs="Times New Roman"/>
          <w:sz w:val="24"/>
          <w:szCs w:val="24"/>
        </w:rPr>
      </w:pPr>
    </w:p>
    <w:p w:rsidR="008F1DBB" w:rsidRDefault="008F1DBB" w:rsidP="008F1DBB">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8F1DBB" w:rsidRPr="008F1DBB" w:rsidRDefault="008F1DBB" w:rsidP="008F1DBB">
      <w:pPr>
        <w:autoSpaceDE w:val="0"/>
        <w:autoSpaceDN w:val="0"/>
        <w:adjustRightInd w:val="0"/>
        <w:spacing w:after="0" w:line="432" w:lineRule="atLeast"/>
        <w:jc w:val="center"/>
        <w:rPr>
          <w:rFonts w:ascii="Times New Roman" w:hAnsi="Times New Roman" w:cs="Times New Roman"/>
          <w:color w:val="000000"/>
          <w:sz w:val="24"/>
          <w:szCs w:val="24"/>
        </w:rPr>
      </w:pPr>
      <w:r w:rsidRPr="008F1DBB">
        <w:rPr>
          <w:rFonts w:ascii="Times New Roman" w:hAnsi="Times New Roman" w:cs="Times New Roman"/>
          <w:b/>
          <w:bCs/>
          <w:color w:val="000000"/>
          <w:sz w:val="36"/>
          <w:szCs w:val="36"/>
        </w:rPr>
        <w:t>Edición Vespertina</w:t>
      </w:r>
    </w:p>
    <w:p w:rsidR="008F1DBB" w:rsidRPr="008F1DBB" w:rsidRDefault="00986FD9"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008F1DBB" w:rsidRPr="008F1DBB">
        <w:rPr>
          <w:rFonts w:ascii="Times New Roman" w:hAnsi="Times New Roman" w:cs="Times New Roman"/>
          <w:b/>
          <w:bCs/>
          <w:color w:val="000000"/>
          <w:sz w:val="36"/>
          <w:szCs w:val="36"/>
        </w:rPr>
        <w:instrText>"</w:instrText>
      </w:r>
      <w:r w:rsidRPr="008F1DBB">
        <w:rPr>
          <w:rFonts w:ascii="Times New Roman" w:hAnsi="Times New Roman" w:cs="Times New Roman"/>
          <w:b/>
          <w:bCs/>
          <w:sz w:val="36"/>
          <w:szCs w:val="36"/>
        </w:rPr>
        <w:fldChar w:fldCharType="end"/>
      </w:r>
    </w:p>
    <w:p w:rsidR="008F1DBB" w:rsidRPr="008F1DBB" w:rsidRDefault="00986FD9"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t>ÍNDICE</w:t>
      </w:r>
      <w:r w:rsidR="00986FD9" w:rsidRPr="008F1DBB">
        <w:rPr>
          <w:rFonts w:ascii="Times New Roman" w:hAnsi="Times New Roman" w:cs="Times New Roman"/>
          <w:b/>
          <w:bCs/>
          <w:sz w:val="36"/>
          <w:szCs w:val="36"/>
        </w:rPr>
        <w:fldChar w:fldCharType="begin"/>
      </w:r>
      <w:r w:rsidRPr="008F1DBB">
        <w:rPr>
          <w:rFonts w:ascii="Times New Roman" w:hAnsi="Times New Roman" w:cs="Times New Roman"/>
          <w:b/>
          <w:bCs/>
          <w:sz w:val="36"/>
          <w:szCs w:val="36"/>
        </w:rPr>
        <w:instrText>tc "ÍNDICE"</w:instrText>
      </w:r>
      <w:r w:rsidR="00986FD9" w:rsidRPr="008F1DBB">
        <w:rPr>
          <w:rFonts w:ascii="Times New Roman" w:hAnsi="Times New Roman" w:cs="Times New Roman"/>
          <w:b/>
          <w:bCs/>
          <w:sz w:val="36"/>
          <w:szCs w:val="36"/>
        </w:rPr>
        <w:fldChar w:fldCharType="end"/>
      </w:r>
    </w:p>
    <w:p w:rsidR="008F1DBB" w:rsidRPr="008F1DBB" w:rsidRDefault="00986FD9"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986FD9"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4"/>
          <w:szCs w:val="24"/>
        </w:rPr>
      </w:pPr>
      <w:r w:rsidRPr="008F1DBB">
        <w:rPr>
          <w:rFonts w:ascii="Times New Roman" w:hAnsi="Times New Roman" w:cs="Times New Roman"/>
          <w:b/>
          <w:bCs/>
          <w:sz w:val="24"/>
          <w:szCs w:val="24"/>
        </w:rPr>
        <w:t>PODER  EJECUTIVO  ESTATAL</w:t>
      </w:r>
      <w:r w:rsidR="00986FD9" w:rsidRPr="008F1DBB">
        <w:rPr>
          <w:rFonts w:ascii="Times New Roman" w:hAnsi="Times New Roman" w:cs="Times New Roman"/>
          <w:b/>
          <w:bCs/>
          <w:sz w:val="24"/>
          <w:szCs w:val="24"/>
        </w:rPr>
        <w:fldChar w:fldCharType="begin"/>
      </w:r>
      <w:r w:rsidRPr="008F1DBB">
        <w:rPr>
          <w:rFonts w:ascii="Times New Roman" w:hAnsi="Times New Roman" w:cs="Times New Roman"/>
          <w:b/>
          <w:bCs/>
          <w:sz w:val="24"/>
          <w:szCs w:val="24"/>
        </w:rPr>
        <w:instrText>tc "PODER  EJECUTIVO  ESTATAL"</w:instrText>
      </w:r>
      <w:r w:rsidR="00986FD9" w:rsidRPr="008F1DBB">
        <w:rPr>
          <w:rFonts w:ascii="Times New Roman" w:hAnsi="Times New Roman" w:cs="Times New Roman"/>
          <w:b/>
          <w:bCs/>
          <w:sz w:val="24"/>
          <w:szCs w:val="24"/>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0"/>
          <w:szCs w:val="20"/>
        </w:rPr>
      </w:pPr>
      <w:r w:rsidRPr="008F1DBB">
        <w:rPr>
          <w:rFonts w:ascii="Times New Roman" w:hAnsi="Times New Roman" w:cs="Times New Roman"/>
          <w:sz w:val="20"/>
          <w:szCs w:val="20"/>
        </w:rPr>
        <w:t xml:space="preserve"> </w:t>
      </w:r>
      <w:r w:rsidRPr="008F1DBB">
        <w:rPr>
          <w:rFonts w:ascii="Times New Roman" w:hAnsi="Times New Roman" w:cs="Times New Roman"/>
          <w:b/>
          <w:bCs/>
          <w:sz w:val="20"/>
          <w:szCs w:val="20"/>
        </w:rPr>
        <w:t>SECRETARÍA  DE  ADMINISTRACIÓN  Y  FINANZAS</w:t>
      </w:r>
      <w:r w:rsidR="00986FD9" w:rsidRPr="008F1DBB">
        <w:rPr>
          <w:rFonts w:ascii="Times New Roman" w:hAnsi="Times New Roman" w:cs="Times New Roman"/>
          <w:b/>
          <w:bCs/>
          <w:sz w:val="20"/>
          <w:szCs w:val="20"/>
        </w:rPr>
        <w:fldChar w:fldCharType="begin"/>
      </w:r>
      <w:r w:rsidRPr="008F1DBB">
        <w:rPr>
          <w:rFonts w:ascii="Times New Roman" w:hAnsi="Times New Roman" w:cs="Times New Roman"/>
          <w:b/>
          <w:bCs/>
          <w:sz w:val="20"/>
          <w:szCs w:val="20"/>
        </w:rPr>
        <w:instrText>tc "</w:instrText>
      </w:r>
      <w:r w:rsidRPr="008F1DBB">
        <w:rPr>
          <w:rFonts w:ascii="Times New Roman" w:hAnsi="Times New Roman" w:cs="Times New Roman"/>
          <w:sz w:val="20"/>
          <w:szCs w:val="20"/>
        </w:rPr>
        <w:instrText xml:space="preserve"> </w:instrText>
      </w:r>
      <w:r w:rsidRPr="008F1DBB">
        <w:rPr>
          <w:rFonts w:ascii="Times New Roman" w:hAnsi="Times New Roman" w:cs="Times New Roman"/>
          <w:b/>
          <w:bCs/>
          <w:sz w:val="20"/>
          <w:szCs w:val="20"/>
        </w:rPr>
        <w:instrText>SECRETARÍA  DE  ADMINISTRACIÓN  Y  FINANZAS"</w:instrText>
      </w:r>
      <w:r w:rsidR="00986FD9" w:rsidRPr="008F1DBB">
        <w:rPr>
          <w:rFonts w:ascii="Times New Roman" w:hAnsi="Times New Roman" w:cs="Times New Roman"/>
          <w:b/>
          <w:bCs/>
          <w:sz w:val="20"/>
          <w:szCs w:val="20"/>
        </w:rPr>
        <w:fldChar w:fldCharType="end"/>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Acuerdo mediante el cual se determina condonar un 50% del principal de los derechos por concepto de expedición de Placas, Tarjeta de Circulación y Calcomanía de Refrendo (Canje de Placas), Revalidación Anual de Tarjeta de Circulación y Calcomanía de Refrendo referente a las Motocicletas, entre otros.</w:t>
      </w:r>
    </w:p>
    <w:p w:rsidR="008F1DBB" w:rsidRPr="008F1DBB" w:rsidRDefault="008F1DBB" w:rsidP="008F1DBB">
      <w:pPr>
        <w:autoSpaceDE w:val="0"/>
        <w:autoSpaceDN w:val="0"/>
        <w:adjustRightInd w:val="0"/>
        <w:spacing w:after="0" w:line="240" w:lineRule="auto"/>
        <w:jc w:val="center"/>
        <w:rPr>
          <w:rFonts w:ascii="Roman" w:hAnsi="Roman" w:cs="Roman"/>
          <w:sz w:val="8"/>
          <w:szCs w:val="8"/>
        </w:rPr>
      </w:pP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 xml:space="preserve">Acuerdo mediante el cual se determina condonar al Poder Legislativo, Poder Judicial, Organismos Constitucionalmente Autónomos, Órganos Desconcentrados, Entidades de la Administración Pública Paraestatal, así como a los H. Ayuntamientos del Estado, sus Órganos Desconcentrados y Organismos Descentralizados, el 100% de Actualización, Multas y Recargos del Impuesto Sobre Nóminas. </w:t>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8F1DBB" w:rsidRPr="008F1DBB" w:rsidRDefault="008F1DBB" w:rsidP="008F1DB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1DBB">
        <w:rPr>
          <w:rFonts w:ascii="Times New Roman" w:hAnsi="Times New Roman" w:cs="Times New Roman"/>
          <w:sz w:val="24"/>
          <w:szCs w:val="24"/>
        </w:rPr>
        <w:t>2   -   7</w:t>
      </w: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color w:val="000000"/>
        </w:rPr>
        <w:t xml:space="preserve">Tomo CXIII  3ra. Época </w:t>
      </w:r>
      <w:r w:rsidRPr="00C822B6">
        <w:rPr>
          <w:rFonts w:ascii="Times New Roman" w:hAnsi="Times New Roman" w:cs="Times New Roman"/>
        </w:rPr>
        <w:t xml:space="preserve">     Culiacán, Sin., lunes 28 de febrero de 2022.</w:t>
      </w:r>
      <w:r w:rsidRPr="00C822B6">
        <w:rPr>
          <w:rFonts w:ascii="Times New Roman" w:hAnsi="Times New Roman" w:cs="Times New Roman"/>
          <w:b/>
          <w:bCs/>
        </w:rPr>
        <w:t xml:space="preserve">     No. 026</w:t>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sz w:val="36"/>
          <w:szCs w:val="36"/>
        </w:rPr>
        <w:t>ÍNDICE</w:t>
      </w:r>
      <w:r w:rsidR="00986FD9" w:rsidRPr="00C822B6">
        <w:rPr>
          <w:rFonts w:ascii="Times New Roman" w:hAnsi="Times New Roman" w:cs="Times New Roman"/>
          <w:b/>
          <w:bCs/>
          <w:sz w:val="36"/>
          <w:szCs w:val="36"/>
        </w:rPr>
        <w:fldChar w:fldCharType="begin"/>
      </w:r>
      <w:r w:rsidRPr="00C822B6">
        <w:rPr>
          <w:rFonts w:ascii="Times New Roman" w:hAnsi="Times New Roman" w:cs="Times New Roman"/>
          <w:b/>
          <w:bCs/>
          <w:sz w:val="36"/>
          <w:szCs w:val="36"/>
        </w:rPr>
        <w:instrText>tc "ÍNDICE"</w:instrText>
      </w:r>
      <w:r w:rsidR="00986FD9" w:rsidRPr="00C822B6">
        <w:rPr>
          <w:rFonts w:ascii="Times New Roman" w:hAnsi="Times New Roman" w:cs="Times New Roman"/>
          <w:b/>
          <w:bCs/>
          <w:sz w:val="36"/>
          <w:szCs w:val="36"/>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GOBIERNO  FEDERAL</w:t>
      </w:r>
      <w:r w:rsidR="00986FD9"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"GOBIERNO  FEDERAL"</w:instrText>
      </w:r>
      <w:r w:rsidR="00986FD9"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PODER  JUDICIAL  DE  LA  FEDERACIÓN</w:t>
      </w:r>
      <w:r w:rsidR="00986FD9"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"PODER  JUDICIAL  DE  LA  FEDERACIÓN"</w:instrText>
      </w:r>
      <w:r w:rsidR="00986FD9" w:rsidRPr="00C822B6">
        <w:rPr>
          <w:rFonts w:ascii="Times New Roman" w:hAnsi="Times New Roman" w:cs="Times New Roman"/>
          <w:b/>
          <w:bCs/>
          <w:sz w:val="20"/>
          <w:szCs w:val="20"/>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Edicto de  Emplazamiento.- Juicio de Amparo No. 128/2021-3B.- Promovido por Adán Alberto Valdez León, se emplaza a Evangelina León Ayala.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PODER  EJECUTIVO  ESTATAL</w:t>
      </w:r>
      <w:r w:rsidR="00986FD9"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"PODER  EJECUTIVO  ESTATAL"</w:instrText>
      </w:r>
      <w:r w:rsidR="00986FD9"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SECRETARIADO  EJECUTIVO  DEL  SISTEMA  ESTATAL  DE  SEGURIDAD  PÚBLICA</w:t>
      </w:r>
      <w:r w:rsidR="00986FD9"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"SECRETARIADO  EJECUTIVO  DEL  SISTEMA  ESTATAL  DE  SEGURIDAD  PÚBLICA"</w:instrText>
      </w:r>
      <w:r w:rsidR="00986FD9"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Acuerdo SESP/SE/01/2022 que determina las cuotas Unitarias de los Exámenes de las Evaluaciones que aplica el Centro Estatal de Evaluación y Control de Confianza.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EL  COLEGIO  DE  SINALOA</w:t>
      </w:r>
      <w:r w:rsidR="00986FD9"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"EL  COLEGIO  DE  SINALOA"</w:instrText>
      </w:r>
      <w:r w:rsidR="00986FD9"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color w:val="000000"/>
          <w:sz w:val="20"/>
          <w:szCs w:val="20"/>
        </w:rPr>
      </w:pPr>
      <w:r w:rsidRPr="00C822B6">
        <w:rPr>
          <w:rFonts w:ascii="Times New Roman" w:hAnsi="Times New Roman" w:cs="Times New Roman"/>
          <w:b/>
          <w:bCs/>
          <w:color w:val="000000"/>
          <w:sz w:val="20"/>
          <w:szCs w:val="20"/>
        </w:rPr>
        <w:t xml:space="preserve">UNIVERSIDAD  TECNOLÓGICA  DE  ESCUINAPA </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Código de Conducta de la Universidad Tecnológica de </w:t>
      </w:r>
      <w:proofErr w:type="spellStart"/>
      <w:r w:rsidRPr="00C822B6">
        <w:rPr>
          <w:rFonts w:ascii="Times New Roman" w:hAnsi="Times New Roman" w:cs="Times New Roman"/>
          <w:sz w:val="24"/>
          <w:szCs w:val="24"/>
        </w:rPr>
        <w:t>Escuinapa</w:t>
      </w:r>
      <w:proofErr w:type="spellEnd"/>
      <w:r w:rsidRPr="00C822B6">
        <w:rPr>
          <w:rFonts w:ascii="Times New Roman" w:hAnsi="Times New Roman" w:cs="Times New Roman"/>
          <w:sz w:val="24"/>
          <w:szCs w:val="24"/>
        </w:rPr>
        <w:t>.</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   -   32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COMISIÓN  ESTATAL  PARA  EL  ACCESO  A  LA  INFORMACIÓN  PÚBLICA</w:t>
      </w:r>
      <w:r w:rsidR="00986FD9"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"COMISIÓN  ESTATAL  PARA  EL  ACCESO  A  LA  INFORMACIÓN  PÚBLICA"</w:instrText>
      </w:r>
      <w:r w:rsidR="00986FD9"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Avances Financieros, relativos al Primero, Segundo, Tercero y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33   -   40</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AYUNTAMIENTOS</w:t>
      </w:r>
      <w:r w:rsidR="00986FD9"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"AYUNTAMIENTOS"</w:instrText>
      </w:r>
      <w:r w:rsidR="00986FD9"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Decreto Municipal No. 05 de </w:t>
      </w:r>
      <w:proofErr w:type="spellStart"/>
      <w:r w:rsidRPr="00C822B6">
        <w:rPr>
          <w:rFonts w:ascii="Times New Roman" w:hAnsi="Times New Roman" w:cs="Times New Roman"/>
          <w:sz w:val="24"/>
          <w:szCs w:val="24"/>
        </w:rPr>
        <w:t>Ahome</w:t>
      </w:r>
      <w:proofErr w:type="spellEnd"/>
      <w:r w:rsidRPr="00C822B6">
        <w:rPr>
          <w:rFonts w:ascii="Times New Roman" w:hAnsi="Times New Roman" w:cs="Times New Roman"/>
          <w:sz w:val="24"/>
          <w:szCs w:val="24"/>
        </w:rPr>
        <w:t>.- Presupuesto de Egresos para el Ejercicio Fiscal 2022. Y  Anexo.</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INSTITUTO  MUNICIPAL  DE  LAS  MUJERES</w:t>
      </w:r>
      <w:r w:rsidR="00986FD9"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"INSTITUTO  MUNICIPAL  DE  LAS  MUJERES"</w:instrText>
      </w:r>
      <w:r w:rsidR="00986FD9"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 xml:space="preserve">Municipio de </w:t>
      </w:r>
      <w:proofErr w:type="spellStart"/>
      <w:r w:rsidRPr="00C822B6">
        <w:rPr>
          <w:rFonts w:ascii="Times New Roman" w:hAnsi="Times New Roman" w:cs="Times New Roman"/>
          <w:sz w:val="24"/>
          <w:szCs w:val="24"/>
        </w:rPr>
        <w:t>Ahome</w:t>
      </w:r>
      <w:proofErr w:type="spellEnd"/>
      <w:r w:rsidRPr="00C822B6">
        <w:rPr>
          <w:rFonts w:ascii="Times New Roman" w:hAnsi="Times New Roman" w:cs="Times New Roman"/>
          <w:sz w:val="24"/>
          <w:szCs w:val="24"/>
        </w:rPr>
        <w:t>.- 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41   -   79</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AVISOS  JUDICIALES</w:t>
      </w:r>
      <w:r w:rsidR="00986FD9"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"AVISOS  JUDICIALES"</w:instrText>
      </w:r>
      <w:r w:rsidR="00986FD9"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Default="00C822B6" w:rsidP="00C822B6">
      <w:pPr>
        <w:jc w:val="center"/>
        <w:rPr>
          <w:rFonts w:ascii="Times New Roman" w:hAnsi="Times New Roman" w:cs="Times New Roman"/>
          <w:sz w:val="24"/>
          <w:szCs w:val="24"/>
        </w:rPr>
      </w:pPr>
      <w:r w:rsidRPr="00C822B6">
        <w:rPr>
          <w:rFonts w:ascii="Times New Roman" w:hAnsi="Times New Roman" w:cs="Times New Roman"/>
          <w:sz w:val="24"/>
          <w:szCs w:val="24"/>
        </w:rPr>
        <w:t xml:space="preserve">80   -   96      </w:t>
      </w:r>
    </w:p>
    <w:p w:rsidR="00C822B6" w:rsidRDefault="00C822B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rPr>
        <w:t xml:space="preserve">Tomo CXIII  3ra. Época </w:t>
      </w:r>
      <w:r w:rsidRPr="00902E15">
        <w:rPr>
          <w:rFonts w:ascii="Times New Roman" w:hAnsi="Times New Roman" w:cs="Times New Roman"/>
        </w:rPr>
        <w:t xml:space="preserve">     Culiacán, Sin., miércoles 02 de marzo de 2022.</w:t>
      </w:r>
      <w:r w:rsidRPr="00902E15">
        <w:rPr>
          <w:rFonts w:ascii="Times New Roman" w:hAnsi="Times New Roman" w:cs="Times New Roman"/>
          <w:b/>
          <w:bCs/>
        </w:rPr>
        <w:t xml:space="preserve">     No. 027</w:t>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sz w:val="36"/>
          <w:szCs w:val="36"/>
        </w:rPr>
        <w:t>ÍNDICE</w:t>
      </w:r>
      <w:r w:rsidR="00986FD9" w:rsidRPr="00902E15">
        <w:rPr>
          <w:rFonts w:ascii="Times New Roman" w:hAnsi="Times New Roman" w:cs="Times New Roman"/>
          <w:b/>
          <w:bCs/>
          <w:sz w:val="36"/>
          <w:szCs w:val="36"/>
        </w:rPr>
        <w:fldChar w:fldCharType="begin"/>
      </w:r>
      <w:r w:rsidRPr="00902E15">
        <w:rPr>
          <w:rFonts w:ascii="Times New Roman" w:hAnsi="Times New Roman" w:cs="Times New Roman"/>
          <w:b/>
          <w:bCs/>
          <w:sz w:val="36"/>
          <w:szCs w:val="36"/>
        </w:rPr>
        <w:instrText>tc "ÍNDICE"</w:instrText>
      </w:r>
      <w:r w:rsidR="00986FD9" w:rsidRPr="00902E15">
        <w:rPr>
          <w:rFonts w:ascii="Times New Roman" w:hAnsi="Times New Roman" w:cs="Times New Roman"/>
          <w:b/>
          <w:bCs/>
          <w:sz w:val="36"/>
          <w:szCs w:val="36"/>
        </w:rPr>
        <w:fldChar w:fldCharType="end"/>
      </w:r>
    </w:p>
    <w:p w:rsidR="00902E15" w:rsidRPr="00902E15" w:rsidRDefault="00986FD9" w:rsidP="00902E15">
      <w:pPr>
        <w:autoSpaceDE w:val="0"/>
        <w:autoSpaceDN w:val="0"/>
        <w:adjustRightInd w:val="0"/>
        <w:spacing w:after="0" w:line="240" w:lineRule="auto"/>
        <w:jc w:val="center"/>
        <w:rPr>
          <w:rFonts w:ascii="Roman" w:hAnsi="Roman" w:cs="Roman"/>
          <w:sz w:val="8"/>
          <w:szCs w:val="8"/>
        </w:rPr>
      </w:pPr>
      <w:r w:rsidRPr="00902E15">
        <w:rPr>
          <w:rFonts w:ascii="Times New Roman" w:hAnsi="Times New Roman" w:cs="Times New Roman"/>
          <w:b/>
          <w:bCs/>
          <w:sz w:val="36"/>
          <w:szCs w:val="36"/>
        </w:rPr>
        <w:fldChar w:fldCharType="begin"/>
      </w:r>
      <w:r w:rsidR="00902E15" w:rsidRPr="00902E15">
        <w:rPr>
          <w:rFonts w:ascii="Times New Roman" w:hAnsi="Times New Roman" w:cs="Times New Roman"/>
          <w:b/>
          <w:bCs/>
          <w:sz w:val="36"/>
          <w:szCs w:val="36"/>
        </w:rPr>
        <w:instrText>tc ""</w:instrText>
      </w:r>
      <w:r w:rsidRPr="00902E15">
        <w:rPr>
          <w:rFonts w:ascii="Times New Roman" w:hAnsi="Times New Roman" w:cs="Times New Roman"/>
          <w:b/>
          <w:bCs/>
          <w:sz w:val="36"/>
          <w:szCs w:val="36"/>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PODER  EJECUTIVO  ESTATAL</w:t>
      </w:r>
      <w:r w:rsidR="00986FD9"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"PODER  EJECUTIVO  ESTATAL"</w:instrText>
      </w:r>
      <w:r w:rsidR="00986FD9"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0"/>
          <w:szCs w:val="20"/>
        </w:rPr>
      </w:pPr>
      <w:r w:rsidRPr="00902E15">
        <w:rPr>
          <w:rFonts w:ascii="Times New Roman" w:hAnsi="Times New Roman" w:cs="Times New Roman"/>
          <w:b/>
          <w:bCs/>
          <w:sz w:val="20"/>
          <w:szCs w:val="20"/>
        </w:rPr>
        <w:t>SECRETARÍA  DE  OBRAS  PÚBLICAS</w:t>
      </w:r>
      <w:r w:rsidR="00986FD9" w:rsidRPr="00902E15">
        <w:rPr>
          <w:rFonts w:ascii="Times New Roman" w:hAnsi="Times New Roman" w:cs="Times New Roman"/>
          <w:b/>
          <w:bCs/>
          <w:sz w:val="20"/>
          <w:szCs w:val="20"/>
        </w:rPr>
        <w:fldChar w:fldCharType="begin"/>
      </w:r>
      <w:r w:rsidRPr="00902E15">
        <w:rPr>
          <w:rFonts w:ascii="Times New Roman" w:hAnsi="Times New Roman" w:cs="Times New Roman"/>
          <w:b/>
          <w:bCs/>
          <w:sz w:val="20"/>
          <w:szCs w:val="20"/>
        </w:rPr>
        <w:instrText>tc "SECRETARÍA  DE  OBRAS  PÚBLICAS"</w:instrText>
      </w:r>
      <w:r w:rsidR="00986FD9" w:rsidRPr="00902E15">
        <w:rPr>
          <w:rFonts w:ascii="Times New Roman" w:hAnsi="Times New Roman" w:cs="Times New Roman"/>
          <w:b/>
          <w:bCs/>
          <w:sz w:val="20"/>
          <w:szCs w:val="20"/>
        </w:rPr>
        <w:fldChar w:fldCharType="end"/>
      </w:r>
    </w:p>
    <w:p w:rsidR="00902E15" w:rsidRPr="00902E15" w:rsidRDefault="00902E15" w:rsidP="00902E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2E15">
        <w:rPr>
          <w:rFonts w:ascii="Times New Roman" w:hAnsi="Times New Roman" w:cs="Times New Roman"/>
          <w:sz w:val="24"/>
          <w:szCs w:val="24"/>
        </w:rPr>
        <w:t>Licitación Pública Nacional Estatal No. 005. Nos. de Concursos OPPU-EST-LP-013-2022, OPPU-EST-LP-014-2022 y OPPU-EST-LP-015-2022.</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   -   5</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JUDICIALES</w:t>
      </w:r>
      <w:r w:rsidR="00986FD9"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JUDICIALES"</w:instrText>
      </w:r>
      <w:r w:rsidR="00986FD9"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6   -   20</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NOTARIALES</w:t>
      </w:r>
      <w:r w:rsidR="00986FD9"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NOTARIALES"</w:instrText>
      </w:r>
      <w:r w:rsidR="00986FD9"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Default="00902E15"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20   -   24</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B4EC1" w:rsidRDefault="001B4EC1"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2A7430"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04 de marzo de 2022.</w:t>
      </w:r>
      <w:r>
        <w:rPr>
          <w:rFonts w:ascii="Times New Roman" w:hAnsi="Times New Roman" w:cs="Times New Roman"/>
          <w:b/>
          <w:bCs/>
        </w:rPr>
        <w:t xml:space="preserve">     No. 028</w:t>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36"/>
          <w:szCs w:val="36"/>
        </w:rPr>
      </w:pPr>
      <w:r w:rsidRPr="002A7430">
        <w:rPr>
          <w:rFonts w:ascii="Times New Roman" w:hAnsi="Times New Roman" w:cs="Times New Roman"/>
          <w:b/>
          <w:bCs/>
          <w:color w:val="000000"/>
          <w:sz w:val="36"/>
          <w:szCs w:val="36"/>
        </w:rPr>
        <w:t>ÍNDICE</w:t>
      </w:r>
      <w:r w:rsidR="00986FD9" w:rsidRPr="002A7430">
        <w:rPr>
          <w:rFonts w:ascii="Times New Roman" w:hAnsi="Times New Roman" w:cs="Times New Roman"/>
          <w:b/>
          <w:bCs/>
          <w:color w:val="000000"/>
          <w:sz w:val="36"/>
          <w:szCs w:val="36"/>
        </w:rPr>
        <w:fldChar w:fldCharType="begin"/>
      </w:r>
      <w:r w:rsidRPr="002A7430">
        <w:rPr>
          <w:rFonts w:ascii="Times New Roman" w:hAnsi="Times New Roman" w:cs="Times New Roman"/>
          <w:b/>
          <w:bCs/>
          <w:sz w:val="36"/>
          <w:szCs w:val="36"/>
        </w:rPr>
        <w:instrText>tc "</w:instrText>
      </w:r>
      <w:r w:rsidRPr="002A7430">
        <w:rPr>
          <w:rFonts w:ascii="Times New Roman" w:hAnsi="Times New Roman" w:cs="Times New Roman"/>
          <w:b/>
          <w:bCs/>
          <w:color w:val="000000"/>
          <w:sz w:val="36"/>
          <w:szCs w:val="36"/>
        </w:rPr>
        <w:instrText>ÍNDICE"</w:instrText>
      </w:r>
      <w:r w:rsidR="00986FD9" w:rsidRPr="002A7430">
        <w:rPr>
          <w:rFonts w:ascii="Times New Roman" w:hAnsi="Times New Roman" w:cs="Times New Roman"/>
          <w:b/>
          <w:bCs/>
          <w:color w:val="000000"/>
          <w:sz w:val="36"/>
          <w:szCs w:val="36"/>
        </w:rPr>
        <w:fldChar w:fldCharType="end"/>
      </w:r>
    </w:p>
    <w:p w:rsidR="002A7430" w:rsidRPr="002A7430" w:rsidRDefault="00986FD9"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fldChar w:fldCharType="begin"/>
      </w:r>
      <w:r w:rsidR="002A7430" w:rsidRPr="002A7430">
        <w:rPr>
          <w:rFonts w:ascii="Times New Roman" w:hAnsi="Times New Roman" w:cs="Times New Roman"/>
          <w:b/>
          <w:bCs/>
          <w:sz w:val="20"/>
          <w:szCs w:val="20"/>
        </w:rPr>
        <w:instrText>tc ""</w:instrText>
      </w:r>
      <w:r w:rsidRPr="002A7430">
        <w:rPr>
          <w:rFonts w:ascii="Times New Roman" w:hAnsi="Times New Roman" w:cs="Times New Roman"/>
          <w:b/>
          <w:bCs/>
          <w:sz w:val="20"/>
          <w:szCs w:val="20"/>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EJECUTIVO  ESTATAL</w:t>
      </w:r>
      <w:r w:rsidR="00986FD9"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EJECUTIVO  ESTATAL"</w:instrText>
      </w:r>
      <w:r w:rsidR="00986FD9"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SECRETARÍA  DE  OBRAS  PÚBLICAS</w:t>
      </w:r>
      <w:r w:rsidR="00986FD9"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"SECRETARÍA  DE  OBRAS  PÚBLICAS"</w:instrText>
      </w:r>
      <w:r w:rsidR="00986FD9"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Fallo de Adjudicación de Contrato y Acta de Junta Pública para dar a conocer el Fallo,  Licitación Pública Nacional Estatal No. 001 Concursos Nos. OPPU-EST-LP-001-2022, OPPU-EST-LP-002-2022 y OPPU-EST-LP-003-2022.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SERVICIOS  DE  EDUCACIÓN  PÚBLICA  DESCENTRALIZADA  DEL  ESTADO  DE  SINALOA</w:t>
      </w:r>
      <w:r w:rsidR="00986FD9"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"SERVICIOS  DE  EDUCACIÓN  PÚBLICA  DESCENTRALIZADA  DEL  ESTADO  DE  SINALOA"</w:instrText>
      </w:r>
      <w:r w:rsidR="00986FD9"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Resumen de Convocatoria Licitación Pública Nacional No. SEPDES 01/2022.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HOSPITAL  CIVIL  DE  CULIACÁN</w:t>
      </w:r>
      <w:r w:rsidR="00986FD9"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"HOSPITAL  CIVIL  DE  CULIACÁN"</w:instrText>
      </w:r>
      <w:r w:rsidR="00986FD9"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Avance Financiero, relativo al Cuarto Trimestre de 2021.</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2   -   56</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LEGISLATIVO  ESTATAL</w:t>
      </w:r>
      <w:r w:rsidR="00986FD9"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LEGISLATIVO  ESTATAL"</w:instrText>
      </w:r>
      <w:r w:rsidR="00986FD9"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Decreto Número 76 del H. Congreso del Estado.- La Sexagésima Cuarta Legislatura del Estado Libre y Soberano de Sinaloa, ABRE hoy domingo veintisiete de febrero de 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110" w:lineRule="atLeast"/>
        <w:jc w:val="center"/>
        <w:rPr>
          <w:rFonts w:ascii="Roman" w:hAnsi="Roman" w:cs="Roman"/>
          <w:color w:val="000000"/>
          <w:sz w:val="8"/>
          <w:szCs w:val="8"/>
        </w:rPr>
      </w:pP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color w:val="000000"/>
          <w:sz w:val="24"/>
          <w:szCs w:val="24"/>
        </w:rPr>
        <w:t xml:space="preserve">Decreto Número 77 del H. Congreso del Estado.- La Sexagésima Cuarta Legislatura del Estado Libre y Soberano de Sinaloa, CLAUSURA hoy domingo veintisiete de febrero de </w:t>
      </w:r>
      <w:r w:rsidRPr="002A7430">
        <w:rPr>
          <w:rFonts w:ascii="Times New Roman" w:hAnsi="Times New Roman" w:cs="Times New Roman"/>
          <w:color w:val="000000"/>
          <w:sz w:val="24"/>
          <w:szCs w:val="24"/>
        </w:rPr>
        <w:lastRenderedPageBreak/>
        <w:t>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57   -   58</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AYUNTAMIENTOS</w:t>
      </w:r>
      <w:r w:rsidR="00986FD9"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"AYUNTAMIENTOS"</w:instrText>
      </w:r>
      <w:r w:rsidR="00986FD9"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Decreto Municipal No. 6 de </w:t>
      </w:r>
      <w:proofErr w:type="spellStart"/>
      <w:r w:rsidRPr="002A7430">
        <w:rPr>
          <w:rFonts w:ascii="Times New Roman" w:hAnsi="Times New Roman" w:cs="Times New Roman"/>
          <w:sz w:val="24"/>
          <w:szCs w:val="24"/>
        </w:rPr>
        <w:t>Ahome</w:t>
      </w:r>
      <w:proofErr w:type="spellEnd"/>
      <w:r w:rsidRPr="002A7430">
        <w:rPr>
          <w:rFonts w:ascii="Times New Roman" w:hAnsi="Times New Roman" w:cs="Times New Roman"/>
          <w:sz w:val="24"/>
          <w:szCs w:val="24"/>
        </w:rPr>
        <w:t xml:space="preserve">.- Se autoriza otorgar descuentos a los usuarios de la Junta de Agua Potable y Alcantarillado del Municipio de </w:t>
      </w:r>
      <w:proofErr w:type="spellStart"/>
      <w:r w:rsidRPr="002A7430">
        <w:rPr>
          <w:rFonts w:ascii="Times New Roman" w:hAnsi="Times New Roman" w:cs="Times New Roman"/>
          <w:sz w:val="24"/>
          <w:szCs w:val="24"/>
        </w:rPr>
        <w:t>Ahome</w:t>
      </w:r>
      <w:proofErr w:type="spellEnd"/>
      <w:r w:rsidRPr="002A7430">
        <w:rPr>
          <w:rFonts w:ascii="Times New Roman" w:hAnsi="Times New Roman" w:cs="Times New Roman"/>
          <w:sz w:val="24"/>
          <w:szCs w:val="24"/>
        </w:rPr>
        <w:t xml:space="preserve">.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PATRONATO  DEL  CORREDOR  ECOTURÍSTICO  IMALA-SANALONA</w:t>
      </w:r>
      <w:r w:rsidR="00986FD9"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"PATRONATO  DEL  CORREDOR  ECOTURÍSTICO  IMALA-SANALONA"</w:instrText>
      </w:r>
      <w:r w:rsidR="00986FD9"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Municipio de Culiacán.- Avance Financiero, relativo al Cuarto Trimestre de 2021.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 xml:space="preserve">JUNTA  MUNICIPAL  DE  AGUA  POTABLE  Y  ALCANTARILLADO </w:t>
      </w:r>
      <w:r w:rsidR="00986FD9"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"JUNTA  MUNICIPAL  DE  AGUA  POTABLE  Y  ALCANTARILLADO "</w:instrText>
      </w:r>
      <w:r w:rsidR="00986FD9"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Municipio de Mazatlán.- Convocatorias de Licitaciones Públicas Estatal (Presenciales) No. Licitación JMA-GC-2022-LP-002.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59   -   63</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AVISOS  JUDICIALES</w:t>
      </w:r>
      <w:r w:rsidR="00986FD9"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"AVISOS  JUDICIALES"</w:instrText>
      </w:r>
      <w:r w:rsidR="00986FD9"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486BC8"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64   -   88</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Pr="00902E15" w:rsidRDefault="00486BC8" w:rsidP="00486BC8">
      <w:pPr>
        <w:tabs>
          <w:tab w:val="center" w:leader="underscore" w:pos="4309"/>
        </w:tabs>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Times New Roman" w:hAnsi="Times New Roman" w:cs="Times New Roman"/>
          <w:b/>
          <w:bCs/>
        </w:rPr>
        <w:t xml:space="preserve">Tomo CXIII  3ra. Época </w:t>
      </w:r>
      <w:r w:rsidRPr="00F33C1E">
        <w:rPr>
          <w:rFonts w:ascii="Times New Roman" w:hAnsi="Times New Roman" w:cs="Times New Roman"/>
        </w:rPr>
        <w:t xml:space="preserve">     Culiacán, Sin., lunes 07 de marzo de 2022.</w:t>
      </w:r>
      <w:r w:rsidRPr="00F33C1E">
        <w:rPr>
          <w:rFonts w:ascii="Times New Roman" w:hAnsi="Times New Roman" w:cs="Times New Roman"/>
          <w:b/>
          <w:bCs/>
        </w:rPr>
        <w:t xml:space="preserve">     No. 029</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36"/>
          <w:szCs w:val="36"/>
        </w:rPr>
      </w:pPr>
      <w:r w:rsidRPr="00F33C1E">
        <w:rPr>
          <w:rFonts w:ascii="Times New Roman" w:hAnsi="Times New Roman" w:cs="Times New Roman"/>
          <w:b/>
          <w:bCs/>
          <w:sz w:val="36"/>
          <w:szCs w:val="36"/>
        </w:rPr>
        <w:t>ÍNDICE</w:t>
      </w:r>
      <w:r w:rsidR="00986FD9" w:rsidRPr="00F33C1E">
        <w:rPr>
          <w:rFonts w:ascii="Times New Roman" w:hAnsi="Times New Roman" w:cs="Times New Roman"/>
          <w:b/>
          <w:bCs/>
          <w:sz w:val="36"/>
          <w:szCs w:val="36"/>
        </w:rPr>
        <w:fldChar w:fldCharType="begin"/>
      </w:r>
      <w:r w:rsidRPr="00F33C1E">
        <w:rPr>
          <w:rFonts w:ascii="Times New Roman" w:hAnsi="Times New Roman" w:cs="Times New Roman"/>
          <w:b/>
          <w:bCs/>
          <w:sz w:val="36"/>
          <w:szCs w:val="36"/>
        </w:rPr>
        <w:instrText>tc "ÍNDICE"</w:instrText>
      </w:r>
      <w:r w:rsidR="00986FD9" w:rsidRPr="00F33C1E">
        <w:rPr>
          <w:rFonts w:ascii="Times New Roman" w:hAnsi="Times New Roman" w:cs="Times New Roman"/>
          <w:b/>
          <w:bCs/>
          <w:sz w:val="36"/>
          <w:szCs w:val="36"/>
        </w:rPr>
        <w:fldChar w:fldCharType="end"/>
      </w:r>
    </w:p>
    <w:p w:rsidR="00F33C1E" w:rsidRPr="00F33C1E" w:rsidRDefault="00986FD9"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fldChar w:fldCharType="begin"/>
      </w:r>
      <w:r w:rsidR="00F33C1E" w:rsidRPr="00F33C1E">
        <w:rPr>
          <w:rFonts w:ascii="Times New Roman" w:hAnsi="Times New Roman" w:cs="Times New Roman"/>
          <w:b/>
          <w:bCs/>
          <w:sz w:val="24"/>
          <w:szCs w:val="24"/>
        </w:rPr>
        <w:instrText>tc ""</w:instrText>
      </w:r>
      <w:r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GOBIERNO  FEDERAL</w:t>
      </w:r>
      <w:r w:rsidR="00986FD9"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"GOBIERNO  FEDERAL"</w:instrText>
      </w:r>
      <w:r w:rsidR="00986FD9"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0"/>
          <w:szCs w:val="20"/>
        </w:rPr>
      </w:pPr>
      <w:r w:rsidRPr="00F33C1E">
        <w:rPr>
          <w:rFonts w:ascii="Times New Roman" w:hAnsi="Times New Roman" w:cs="Times New Roman"/>
          <w:b/>
          <w:bCs/>
          <w:sz w:val="20"/>
          <w:szCs w:val="20"/>
        </w:rPr>
        <w:t>PODER  JUDICIAL  DE  LA  FEDERACIÓN</w:t>
      </w:r>
      <w:r w:rsidR="00986FD9" w:rsidRPr="00F33C1E">
        <w:rPr>
          <w:rFonts w:ascii="Times New Roman" w:hAnsi="Times New Roman" w:cs="Times New Roman"/>
          <w:b/>
          <w:bCs/>
          <w:sz w:val="20"/>
          <w:szCs w:val="20"/>
        </w:rPr>
        <w:fldChar w:fldCharType="begin"/>
      </w:r>
      <w:r w:rsidRPr="00F33C1E">
        <w:rPr>
          <w:rFonts w:ascii="Times New Roman" w:hAnsi="Times New Roman" w:cs="Times New Roman"/>
          <w:b/>
          <w:bCs/>
          <w:sz w:val="20"/>
          <w:szCs w:val="20"/>
        </w:rPr>
        <w:instrText>tc "PODER  JUDICIAL  DE  LA  FEDERACIÓN"</w:instrText>
      </w:r>
      <w:r w:rsidR="00986FD9" w:rsidRPr="00F33C1E">
        <w:rPr>
          <w:rFonts w:ascii="Times New Roman" w:hAnsi="Times New Roman" w:cs="Times New Roman"/>
          <w:b/>
          <w:bCs/>
          <w:sz w:val="20"/>
          <w:szCs w:val="20"/>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 xml:space="preserve">Edicto de  Emplazamiento.- </w:t>
      </w:r>
      <w:proofErr w:type="spellStart"/>
      <w:r w:rsidRPr="00F33C1E">
        <w:rPr>
          <w:rFonts w:ascii="Times New Roman" w:hAnsi="Times New Roman" w:cs="Times New Roman"/>
          <w:sz w:val="24"/>
          <w:szCs w:val="24"/>
        </w:rPr>
        <w:t>Exp</w:t>
      </w:r>
      <w:proofErr w:type="spellEnd"/>
      <w:r w:rsidRPr="00F33C1E">
        <w:rPr>
          <w:rFonts w:ascii="Times New Roman" w:hAnsi="Times New Roman" w:cs="Times New Roman"/>
          <w:sz w:val="24"/>
          <w:szCs w:val="24"/>
        </w:rPr>
        <w:t xml:space="preserve">. No. 1125/2018.- Se emplaza a Martha De la Cruz Corrales Ayala y Jesús Guevara </w:t>
      </w:r>
      <w:proofErr w:type="spellStart"/>
      <w:r w:rsidRPr="00F33C1E">
        <w:rPr>
          <w:rFonts w:ascii="Times New Roman" w:hAnsi="Times New Roman" w:cs="Times New Roman"/>
          <w:sz w:val="24"/>
          <w:szCs w:val="24"/>
        </w:rPr>
        <w:t>Nevarez</w:t>
      </w:r>
      <w:proofErr w:type="spellEnd"/>
      <w:r w:rsidRPr="00F33C1E">
        <w:rPr>
          <w:rFonts w:ascii="Times New Roman" w:hAnsi="Times New Roman" w:cs="Times New Roman"/>
          <w:sz w:val="24"/>
          <w:szCs w:val="24"/>
        </w:rPr>
        <w:t>.</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2</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AYUNTAMIENTO</w:t>
      </w:r>
      <w:r w:rsidR="00986FD9"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"AYUNTAMIENTO"</w:instrText>
      </w:r>
      <w:r w:rsidR="00986FD9" w:rsidRPr="00F33C1E">
        <w:rPr>
          <w:rFonts w:ascii="Times New Roman" w:hAnsi="Times New Roman" w:cs="Times New Roman"/>
          <w:b/>
          <w:bCs/>
          <w:sz w:val="24"/>
          <w:szCs w:val="24"/>
        </w:rPr>
        <w:fldChar w:fldCharType="end"/>
      </w: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Municipio de Culiacán.- Dirección de Ingresos, Convocatoria de Remate Primera Almoneda.</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Roman" w:hAnsi="Roman" w:cs="Roman"/>
          <w:sz w:val="8"/>
          <w:szCs w:val="8"/>
        </w:rPr>
        <w:t xml:space="preserve">  </w:t>
      </w: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3   -   4</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AVISOS  JUDICIALES</w:t>
      </w:r>
      <w:r w:rsidR="00986FD9"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"AVISOS  JUDICIALES"</w:instrText>
      </w:r>
      <w:r w:rsidR="00986FD9"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 xml:space="preserve">5   -   24      </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902E15" w:rsidRDefault="00902E15"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rPr>
        <w:t xml:space="preserve">Tomo CXIII  3ra. Época </w:t>
      </w:r>
      <w:r w:rsidRPr="00A839A1">
        <w:rPr>
          <w:rFonts w:ascii="Times New Roman" w:hAnsi="Times New Roman" w:cs="Times New Roman"/>
        </w:rPr>
        <w:t xml:space="preserve">     Culiacán, Sin., miércoles 09 de marzo de 2022.</w:t>
      </w:r>
      <w:r w:rsidRPr="00A839A1">
        <w:rPr>
          <w:rFonts w:ascii="Times New Roman" w:hAnsi="Times New Roman" w:cs="Times New Roman"/>
          <w:b/>
          <w:bCs/>
        </w:rPr>
        <w:t xml:space="preserve">     No. 030</w:t>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sz w:val="36"/>
          <w:szCs w:val="36"/>
        </w:rPr>
        <w:t>ÍNDICE</w:t>
      </w:r>
      <w:r w:rsidR="00986FD9" w:rsidRPr="00A839A1">
        <w:rPr>
          <w:rFonts w:ascii="Times New Roman" w:hAnsi="Times New Roman" w:cs="Times New Roman"/>
          <w:b/>
          <w:bCs/>
          <w:sz w:val="36"/>
          <w:szCs w:val="36"/>
        </w:rPr>
        <w:fldChar w:fldCharType="begin"/>
      </w:r>
      <w:r w:rsidRPr="00A839A1">
        <w:rPr>
          <w:rFonts w:ascii="Times New Roman" w:hAnsi="Times New Roman" w:cs="Times New Roman"/>
          <w:b/>
          <w:bCs/>
          <w:sz w:val="36"/>
          <w:szCs w:val="36"/>
        </w:rPr>
        <w:instrText>tc "ÍNDICE"</w:instrText>
      </w:r>
      <w:r w:rsidR="00986FD9" w:rsidRPr="00A839A1">
        <w:rPr>
          <w:rFonts w:ascii="Times New Roman" w:hAnsi="Times New Roman" w:cs="Times New Roman"/>
          <w:b/>
          <w:bCs/>
          <w:sz w:val="36"/>
          <w:szCs w:val="36"/>
        </w:rPr>
        <w:fldChar w:fldCharType="end"/>
      </w:r>
    </w:p>
    <w:p w:rsidR="00A839A1" w:rsidRPr="00A839A1" w:rsidRDefault="00986FD9"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lastRenderedPageBreak/>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986FD9"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EJECUTIVO  ESTATAL</w:t>
      </w:r>
      <w:r w:rsidR="00986FD9"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EJECUTIVO  ESTATAL"</w:instrText>
      </w:r>
      <w:r w:rsidR="00986FD9"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0"/>
          <w:szCs w:val="20"/>
        </w:rPr>
      </w:pPr>
      <w:r w:rsidRPr="00A839A1">
        <w:rPr>
          <w:rFonts w:ascii="Times New Roman" w:hAnsi="Times New Roman" w:cs="Times New Roman"/>
          <w:b/>
          <w:bCs/>
          <w:sz w:val="20"/>
          <w:szCs w:val="20"/>
        </w:rPr>
        <w:t>SECRETARÍA  DE  ADMINISTRACIÓN  Y  FINANZAS</w:t>
      </w:r>
      <w:r w:rsidR="00986FD9" w:rsidRPr="00A839A1">
        <w:rPr>
          <w:rFonts w:ascii="Times New Roman" w:hAnsi="Times New Roman" w:cs="Times New Roman"/>
          <w:b/>
          <w:bCs/>
          <w:sz w:val="20"/>
          <w:szCs w:val="20"/>
        </w:rPr>
        <w:fldChar w:fldCharType="begin"/>
      </w:r>
      <w:r w:rsidRPr="00A839A1">
        <w:rPr>
          <w:rFonts w:ascii="Times New Roman" w:hAnsi="Times New Roman" w:cs="Times New Roman"/>
          <w:b/>
          <w:bCs/>
          <w:sz w:val="20"/>
          <w:szCs w:val="20"/>
        </w:rPr>
        <w:instrText>tc "SECRETARÍA  DE  ADMINISTRACIÓN  Y  FINANZAS"</w:instrText>
      </w:r>
      <w:r w:rsidR="00986FD9" w:rsidRPr="00A839A1">
        <w:rPr>
          <w:rFonts w:ascii="Times New Roman" w:hAnsi="Times New Roman" w:cs="Times New Roman"/>
          <w:b/>
          <w:bCs/>
          <w:sz w:val="20"/>
          <w:szCs w:val="20"/>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Resumen de Convocatoria.- Licitación Pública Nacional No. GES 05/2022.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LEGISLATIVO  ESTATAL</w:t>
      </w:r>
      <w:r w:rsidR="00986FD9"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LEGISLATIVO  ESTATAL"</w:instrText>
      </w:r>
      <w:r w:rsidR="00986FD9"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martes 08 de marzo de 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3   -   4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AYUNTAMIENTOS</w:t>
      </w:r>
      <w:r w:rsidR="00986FD9"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"AYUNTAMIENTOS"</w:instrText>
      </w:r>
      <w:r w:rsidR="00986FD9"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 xml:space="preserve">Municipio de </w:t>
      </w:r>
      <w:proofErr w:type="spellStart"/>
      <w:r w:rsidRPr="00A839A1">
        <w:rPr>
          <w:rFonts w:ascii="Times New Roman" w:hAnsi="Times New Roman" w:cs="Times New Roman"/>
          <w:sz w:val="24"/>
          <w:szCs w:val="24"/>
        </w:rPr>
        <w:t>Choix</w:t>
      </w:r>
      <w:proofErr w:type="spellEnd"/>
      <w:r w:rsidRPr="00A839A1">
        <w:rPr>
          <w:rFonts w:ascii="Times New Roman" w:hAnsi="Times New Roman" w:cs="Times New Roman"/>
          <w:sz w:val="24"/>
          <w:szCs w:val="24"/>
        </w:rPr>
        <w:t>.- Se conforma la Integración del Comité de Compras y los montos a que se sujetarán para el Periodo Constitucional de la  Administración Municipal 2021-2024.</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Decreto Municipal No. 03 de Salvador Alvarado.- Se concede Pensión por Retiro Anticipado al C. José Enrique García Contreras.</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Municipio de Angostura.- Comité de Adquisiciones, Arrendamientos, Servicios y Administración  de Bienes Muebles del Municipio de Angostura del Estado de Sinaloa.</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5   -   10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JUDICIALES</w:t>
      </w:r>
      <w:r w:rsidR="00986FD9"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JUDICIALES"</w:instrText>
      </w:r>
      <w:r w:rsidR="00986FD9"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11   -   21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NOTARIALES</w:t>
      </w:r>
      <w:r w:rsidR="00986FD9"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NOTARIALES"</w:instrText>
      </w:r>
      <w:r w:rsidR="00986FD9"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21   -   24     </w:t>
      </w:r>
    </w:p>
    <w:p w:rsidR="00F33C1E" w:rsidRDefault="00F33C1E"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rPr>
        <w:t xml:space="preserve">Tomo CXIII  3ra. Época </w:t>
      </w:r>
      <w:r w:rsidRPr="00EB4B68">
        <w:rPr>
          <w:rFonts w:ascii="Times New Roman" w:hAnsi="Times New Roman" w:cs="Times New Roman"/>
        </w:rPr>
        <w:t xml:space="preserve">     Culiacán, Sin., viernes 11 de marzo de 2022.</w:t>
      </w:r>
      <w:r w:rsidRPr="00EB4B68">
        <w:rPr>
          <w:rFonts w:ascii="Times New Roman" w:hAnsi="Times New Roman" w:cs="Times New Roman"/>
          <w:b/>
          <w:bCs/>
        </w:rPr>
        <w:t xml:space="preserve">     No. 031</w:t>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986FD9"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986FD9" w:rsidRPr="00EB4B68">
        <w:rPr>
          <w:rFonts w:ascii="Times New Roman" w:hAnsi="Times New Roman" w:cs="Times New Roman"/>
          <w:b/>
          <w:bCs/>
          <w:sz w:val="36"/>
          <w:szCs w:val="36"/>
        </w:rPr>
        <w:fldChar w:fldCharType="end"/>
      </w:r>
    </w:p>
    <w:p w:rsidR="00EB4B68" w:rsidRPr="00EB4B68" w:rsidRDefault="00986FD9"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fldChar w:fldCharType="begin"/>
      </w:r>
      <w:r w:rsidR="00EB4B68" w:rsidRPr="00EB4B68">
        <w:rPr>
          <w:rFonts w:ascii="Times New Roman" w:hAnsi="Times New Roman" w:cs="Times New Roman"/>
          <w:b/>
          <w:bCs/>
          <w:sz w:val="20"/>
          <w:szCs w:val="20"/>
        </w:rPr>
        <w:instrText>tc ""</w:instrText>
      </w:r>
      <w:r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w:instrText>
      </w:r>
      <w:r w:rsidR="00986FD9"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SECRETARÍA  DE  HACIENDA  Y  CRÉDITO  PÚBLICO</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"SECRETARÍA  DE  HACIENDA  Y  CRÉDITO  PÚBLICO"</w:instrText>
      </w:r>
      <w:r w:rsidR="00986FD9"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18"/>
          <w:szCs w:val="18"/>
        </w:rPr>
      </w:pPr>
      <w:r w:rsidRPr="00EB4B68">
        <w:rPr>
          <w:rFonts w:ascii="Times New Roman" w:hAnsi="Times New Roman" w:cs="Times New Roman"/>
          <w:b/>
          <w:bCs/>
          <w:sz w:val="18"/>
          <w:szCs w:val="18"/>
        </w:rPr>
        <w:t>CONSEJO  NACIONAL  DE  ARMONIZACIÓN  CONTABLE</w:t>
      </w:r>
      <w:r w:rsidR="00986FD9" w:rsidRPr="00EB4B68">
        <w:rPr>
          <w:rFonts w:ascii="Times New Roman" w:hAnsi="Times New Roman" w:cs="Times New Roman"/>
          <w:b/>
          <w:bCs/>
          <w:sz w:val="18"/>
          <w:szCs w:val="18"/>
        </w:rPr>
        <w:fldChar w:fldCharType="begin"/>
      </w:r>
      <w:r w:rsidRPr="00EB4B68">
        <w:rPr>
          <w:rFonts w:ascii="Times New Roman" w:hAnsi="Times New Roman" w:cs="Times New Roman"/>
          <w:b/>
          <w:bCs/>
          <w:sz w:val="18"/>
          <w:szCs w:val="18"/>
        </w:rPr>
        <w:instrText>tc "CONSEJO  NACIONAL  DE  ARMONIZACIÓN  CONTABLE"</w:instrText>
      </w:r>
      <w:r w:rsidR="00986FD9" w:rsidRPr="00EB4B68">
        <w:rPr>
          <w:rFonts w:ascii="Times New Roman" w:hAnsi="Times New Roman" w:cs="Times New Roman"/>
          <w:b/>
          <w:bCs/>
          <w:sz w:val="18"/>
          <w:szCs w:val="18"/>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lastRenderedPageBreak/>
        <w:t>Plan Anual de Trabajo del Consejo Nacional de  Armonización Contable para el Ejercicio 2022.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comunicación.</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   -   6</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 - ESTATAL</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 - ESTATAL"</w:instrText>
      </w:r>
      <w:r w:rsidR="00986FD9"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SECRETARIADO  EJECUTIVO  DEL  SISTEMA  NACIONAL  DE  SEGURIDAD  PÚBLICA</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"SECRETARIADO  EJECUTIVO  DEL  SISTEMA  NACIONAL  DE  SEGURIDAD  PÚBLICA"</w:instrText>
      </w:r>
      <w:r w:rsidR="00986FD9"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Convenio de Coordinación que en el marco del Sistema Nacional de Seguridad Pública, celebran por una parte el Poder Ejecutivo Federal, y por la otra, el Poder Ejecutivo del Estado Libre y Soberano de Sinaloa.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7   -   14</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GOBIERNO  DEL  ESTADO</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"GOBIERNO  DEL  ESTADO"</w:instrText>
      </w:r>
      <w:r w:rsidR="00986FD9"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Decreto Número 79 del H. Congreso del Estado.- Se reforma el artículo 61 fracción V, la denominación del Capítulo VI del Título Primero de la Sección Primera del Libro Segundo y los artículos 154, 155, 156 157 y 158; se adiciona la fracción VII recorriéndose en su orden la vigente para convertirse en VIII del artículo 28, la fracción VI recorriéndose en su orden la vigente para convertirse en VII del artículo 61; el Capítulo VIII a la Sección Primera del Título Tercero, del Libro Primero con un artículo 60 Bis, y el Capítulo VI a la Sección Segunda del Título Tercero, del Libro Primero con un artículo 69 Bis todos del Código Penal para el Estado de Sinaloa.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15   -   32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ESTATAL</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ESTATAL"</w:instrText>
      </w:r>
      <w:r w:rsidR="00986FD9"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UNIVERSIDAD  POLITÉCNICA  DEL  MAR  Y  LA  SIERRA</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MAR  Y  LA  SIERRA"</w:instrText>
      </w:r>
      <w:r w:rsidR="00986FD9"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Mar y la Sierra.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UNIVERSIDAD  POLITÉCNICA  DEL  VALLE  DEL  EVORA </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VALLE  DEL  EVORA "</w:instrText>
      </w:r>
      <w:r w:rsidR="00986FD9"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Valle  del  Évora.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r w:rsidRPr="00EB4B68">
        <w:rPr>
          <w:rFonts w:ascii="Roman" w:hAnsi="Roman" w:cs="Roman"/>
          <w:sz w:val="8"/>
          <w:szCs w:val="8"/>
        </w:rPr>
        <w:t xml:space="preserve">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33   -   91</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                                                                                                                           (Continúa Índice Pág. 2)</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                                                                                                                           (Continúa Índice Pág. 2)"</w:instrText>
      </w:r>
      <w:r w:rsidR="00986FD9"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A839A1" w:rsidRDefault="00A839A1"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986FD9"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986FD9" w:rsidRPr="00EB4B68">
        <w:rPr>
          <w:rFonts w:ascii="Times New Roman" w:hAnsi="Times New Roman" w:cs="Times New Roman"/>
          <w:b/>
          <w:bCs/>
          <w:sz w:val="36"/>
          <w:szCs w:val="36"/>
        </w:rPr>
        <w:fldChar w:fldCharType="end"/>
      </w:r>
    </w:p>
    <w:p w:rsidR="00EB4B68" w:rsidRPr="00EB4B68" w:rsidRDefault="00986FD9"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986FD9"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986FD9"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 xml:space="preserve"> AYUNTAMIENTOS</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 AYUNTAMIENTOS"</w:instrText>
      </w:r>
      <w:r w:rsidR="00986FD9"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Municipio de Sinaloa.- Convocatoria Pública Nacional Nos. de Concurso IPR-DOP-SIN-2022-003 y IPR-DOP-SIN-2022-004.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JUNTA  MUNICIPAL  DE  AGUA  POTABLE  Y  ALCANTARILLADO</w:t>
      </w:r>
      <w:r w:rsidR="00986FD9"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"JUNTA  MUNICIPAL  DE  AGUA  POTABLE  Y  ALCANTARILLADO"</w:instrText>
      </w:r>
      <w:r w:rsidR="00986FD9"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Municipio de Culiacán.-  Licitación Pública Nacional (Presencial) No. de Licitación LPN-JAPAC-CUL-007-2022-GAF y Convocatoria para Licitación Pública Nacional (Presencial) No. de Licitación LPN-JAPAC-CUL-008-2022-GAF.</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92   -   98</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330" w:lineRule="atLeast"/>
        <w:jc w:val="center"/>
        <w:rPr>
          <w:rFonts w:ascii="Times New Roman" w:hAnsi="Times New Roman" w:cs="Times New Roman"/>
          <w:sz w:val="24"/>
          <w:szCs w:val="24"/>
        </w:rPr>
      </w:pPr>
      <w:r w:rsidRPr="00EB4B68">
        <w:rPr>
          <w:rFonts w:ascii="Times New Roman" w:hAnsi="Times New Roman" w:cs="Times New Roman"/>
          <w:b/>
          <w:bCs/>
          <w:sz w:val="24"/>
          <w:szCs w:val="24"/>
        </w:rPr>
        <w:t>AVISOS  GENERALES</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GENERALES</w:instrText>
      </w:r>
      <w:r w:rsidRPr="00EB4B68">
        <w:rPr>
          <w:rFonts w:ascii="Times New Roman" w:hAnsi="Times New Roman" w:cs="Times New Roman"/>
          <w:sz w:val="24"/>
          <w:szCs w:val="24"/>
        </w:rPr>
        <w:instrText>"</w:instrText>
      </w:r>
      <w:r w:rsidR="00986FD9"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EB4B68">
        <w:rPr>
          <w:rFonts w:ascii="Times New Roman" w:hAnsi="Times New Roman" w:cs="Times New Roman"/>
          <w:sz w:val="24"/>
          <w:szCs w:val="24"/>
        </w:rPr>
        <w:t>Asamblea General Ordinaria y Extraordinaria Primera Convocatoria.- Ciudad Industrial Mazatlán, S.A.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99   -   100</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AVISOS  JUDICIALES</w:t>
      </w:r>
      <w:r w:rsidR="00986FD9"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JUDICIALES"</w:instrText>
      </w:r>
      <w:r w:rsidR="00986FD9"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101   -   128</w:t>
      </w:r>
    </w:p>
    <w:p w:rsidR="00EB4B68" w:rsidRDefault="00EB4B68" w:rsidP="00EB4B68">
      <w:pPr>
        <w:jc w:val="center"/>
        <w:rPr>
          <w:rFonts w:ascii="Times New Roman" w:hAnsi="Times New Roman" w:cs="Times New Roman"/>
          <w:sz w:val="24"/>
          <w:szCs w:val="24"/>
        </w:rPr>
      </w:pPr>
      <w:r w:rsidRPr="00EB4B68">
        <w:rPr>
          <w:rFonts w:ascii="Times New Roman" w:hAnsi="Times New Roman" w:cs="Times New Roman"/>
          <w:sz w:val="24"/>
          <w:szCs w:val="24"/>
        </w:rPr>
        <w:t xml:space="preserve">            </w:t>
      </w:r>
    </w:p>
    <w:p w:rsidR="00EB4B68" w:rsidRDefault="00EB4B68" w:rsidP="00EB4B68">
      <w:pPr>
        <w:jc w:val="center"/>
        <w:rPr>
          <w:rFonts w:ascii="Times New Roman" w:hAnsi="Times New Roman" w:cs="Times New Roman"/>
          <w:sz w:val="24"/>
          <w:szCs w:val="24"/>
        </w:rPr>
      </w:pPr>
    </w:p>
    <w:p w:rsidR="00EB4B68" w:rsidRDefault="00EB4B68" w:rsidP="00EB4B68">
      <w:pPr>
        <w:jc w:val="center"/>
        <w:rPr>
          <w:rFonts w:ascii="Times New Roman" w:hAnsi="Times New Roman" w:cs="Times New Roman"/>
          <w:sz w:val="24"/>
          <w:szCs w:val="24"/>
        </w:rPr>
      </w:pPr>
    </w:p>
    <w:p w:rsidR="00EB4B68" w:rsidRDefault="00533DE4"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14 de marzo de 2022.</w:t>
      </w:r>
      <w:r>
        <w:rPr>
          <w:rFonts w:ascii="Times New Roman" w:hAnsi="Times New Roman" w:cs="Times New Roman"/>
          <w:b/>
          <w:bCs/>
        </w:rPr>
        <w:t xml:space="preserve">     No. 032</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36"/>
          <w:szCs w:val="36"/>
        </w:rPr>
      </w:pPr>
      <w:r w:rsidRPr="00533DE4">
        <w:rPr>
          <w:rFonts w:ascii="Times New Roman" w:hAnsi="Times New Roman" w:cs="Times New Roman"/>
          <w:b/>
          <w:bCs/>
          <w:color w:val="000000"/>
          <w:sz w:val="36"/>
          <w:szCs w:val="36"/>
        </w:rPr>
        <w:t>ÍNDICE</w:t>
      </w:r>
      <w:r w:rsidR="00986FD9" w:rsidRPr="00533DE4">
        <w:rPr>
          <w:rFonts w:ascii="Times New Roman" w:hAnsi="Times New Roman" w:cs="Times New Roman"/>
          <w:b/>
          <w:bCs/>
          <w:color w:val="000000"/>
          <w:sz w:val="36"/>
          <w:szCs w:val="36"/>
        </w:rPr>
        <w:fldChar w:fldCharType="begin"/>
      </w:r>
      <w:r w:rsidRPr="00533DE4">
        <w:rPr>
          <w:rFonts w:ascii="Times New Roman" w:hAnsi="Times New Roman" w:cs="Times New Roman"/>
          <w:b/>
          <w:bCs/>
          <w:sz w:val="36"/>
          <w:szCs w:val="36"/>
        </w:rPr>
        <w:instrText>tc "</w:instrText>
      </w:r>
      <w:r w:rsidRPr="00533DE4">
        <w:rPr>
          <w:rFonts w:ascii="Times New Roman" w:hAnsi="Times New Roman" w:cs="Times New Roman"/>
          <w:b/>
          <w:bCs/>
          <w:color w:val="000000"/>
          <w:sz w:val="36"/>
          <w:szCs w:val="36"/>
        </w:rPr>
        <w:instrText>ÍNDICE"</w:instrText>
      </w:r>
      <w:r w:rsidR="00986FD9" w:rsidRPr="00533DE4">
        <w:rPr>
          <w:rFonts w:ascii="Times New Roman" w:hAnsi="Times New Roman" w:cs="Times New Roman"/>
          <w:b/>
          <w:bCs/>
          <w:color w:val="000000"/>
          <w:sz w:val="36"/>
          <w:szCs w:val="36"/>
        </w:rPr>
        <w:fldChar w:fldCharType="end"/>
      </w:r>
    </w:p>
    <w:p w:rsidR="00533DE4" w:rsidRPr="00533DE4" w:rsidRDefault="00986FD9"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fldChar w:fldCharType="begin"/>
      </w:r>
      <w:r w:rsidR="00533DE4" w:rsidRPr="00533DE4">
        <w:rPr>
          <w:rFonts w:ascii="Times New Roman" w:hAnsi="Times New Roman" w:cs="Times New Roman"/>
          <w:b/>
          <w:bCs/>
          <w:sz w:val="20"/>
          <w:szCs w:val="20"/>
        </w:rPr>
        <w:instrText>tc ""</w:instrText>
      </w:r>
      <w:r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EJECUTIVO  ESTATAL</w:t>
      </w:r>
      <w:r w:rsidR="00986FD9"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EJECUTIVO  ESTATAL"</w:instrText>
      </w:r>
      <w:r w:rsidR="00986FD9"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t>COMISIÓN  ESTATAL  DE  AGUA  POTABLE  Y  ALCANTARILLADO  DE  SINALOA</w:t>
      </w:r>
      <w:r w:rsidR="00986FD9"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"COMISIÓN  ESTATAL  DE  AGUA  POTABLE  Y  ALCANTARILLADO  DE  SINALOA"</w:instrText>
      </w:r>
      <w:r w:rsidR="00986FD9"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Avance Financiero, relativo al Cuarto Trimestre de 2021.</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t xml:space="preserve">UNIVERSIDAD  TECNOLÓGICA  DE  ESCUINAPA </w:t>
      </w:r>
      <w:r w:rsidR="00986FD9"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"UNIVERSIDAD  TECNOLÓGICA  DE  ESCUINAPA "</w:instrText>
      </w:r>
      <w:r w:rsidR="00986FD9" w:rsidRPr="00533DE4">
        <w:rPr>
          <w:rFonts w:ascii="Times New Roman" w:hAnsi="Times New Roman" w:cs="Times New Roman"/>
          <w:b/>
          <w:bCs/>
          <w:sz w:val="20"/>
          <w:szCs w:val="20"/>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 xml:space="preserve">Manual de Organización de la Universidad Tecnológica de </w:t>
      </w:r>
      <w:proofErr w:type="spellStart"/>
      <w:r w:rsidRPr="00533DE4">
        <w:rPr>
          <w:rFonts w:ascii="Times New Roman" w:hAnsi="Times New Roman" w:cs="Times New Roman"/>
          <w:sz w:val="24"/>
          <w:szCs w:val="24"/>
        </w:rPr>
        <w:t>Escuinapa</w:t>
      </w:r>
      <w:proofErr w:type="spellEnd"/>
      <w:r w:rsidRPr="00533DE4">
        <w:rPr>
          <w:rFonts w:ascii="Times New Roman" w:hAnsi="Times New Roman" w:cs="Times New Roman"/>
          <w:sz w:val="24"/>
          <w:szCs w:val="24"/>
        </w:rPr>
        <w:t>.</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2   -   55</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LEGISLATIVO  ESTATAL</w:t>
      </w:r>
      <w:r w:rsidR="00986FD9"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LEGISLATIVO  ESTATAL"</w:instrText>
      </w:r>
      <w:r w:rsidR="00986FD9" w:rsidRPr="00533DE4">
        <w:rPr>
          <w:rFonts w:ascii="Times New Roman" w:hAnsi="Times New Roman" w:cs="Times New Roman"/>
          <w:b/>
          <w:bCs/>
          <w:sz w:val="24"/>
          <w:szCs w:val="24"/>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Decreto Número 82 del H. Congreso del Estado.- La Sexagésima Cuarta Legislatura del Estado Libre y Soberano de Sinaloa, CLAUSURA hoy miércoles nueve de marzo de dos mil veintidós, su Segundo Período Extraordinario de Sesiones, correspondiente al Primer Año de Ejercicio Constitucional.</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56</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JUDICIALES</w:t>
      </w:r>
      <w:r w:rsidR="00986FD9"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JUDICIALES"</w:instrText>
      </w:r>
      <w:r w:rsidR="00986FD9"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57   -   79      </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r w:rsidRPr="00533DE4">
        <w:rPr>
          <w:rFonts w:ascii="Roman" w:hAnsi="Roman" w:cs="Roman"/>
          <w:sz w:val="8"/>
          <w:szCs w:val="8"/>
        </w:rPr>
        <w:t xml:space="preserve">            </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NOTARIALES</w:t>
      </w:r>
      <w:r w:rsidR="00986FD9"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NOTARIALES"</w:instrText>
      </w:r>
      <w:r w:rsidR="00986FD9"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80   </w:t>
      </w:r>
    </w:p>
    <w:p w:rsidR="00533DE4" w:rsidRPr="00533DE4" w:rsidRDefault="00533DE4" w:rsidP="00533DE4">
      <w:pPr>
        <w:autoSpaceDE w:val="0"/>
        <w:autoSpaceDN w:val="0"/>
        <w:adjustRightInd w:val="0"/>
        <w:spacing w:after="0" w:line="240" w:lineRule="auto"/>
        <w:rPr>
          <w:rFonts w:ascii="Times New Roman" w:hAnsi="Times New Roman" w:cs="Times New Roman"/>
          <w:color w:val="000000"/>
          <w:sz w:val="24"/>
          <w:szCs w:val="24"/>
        </w:rPr>
      </w:pPr>
    </w:p>
    <w:p w:rsidR="00EB4B68" w:rsidRDefault="00EB4B68" w:rsidP="00EB4B68">
      <w:pPr>
        <w:jc w:val="center"/>
        <w:rPr>
          <w:rFonts w:ascii="Times New Roman" w:hAnsi="Times New Roman" w:cs="Times New Roman"/>
          <w:sz w:val="24"/>
          <w:szCs w:val="24"/>
        </w:rPr>
      </w:pPr>
    </w:p>
    <w:p w:rsidR="007B6EDA" w:rsidRDefault="007B6EDA" w:rsidP="00EB4B68">
      <w:pPr>
        <w:jc w:val="center"/>
        <w:rPr>
          <w:rFonts w:ascii="Times New Roman" w:hAnsi="Times New Roman" w:cs="Times New Roman"/>
          <w:sz w:val="24"/>
          <w:szCs w:val="24"/>
        </w:rPr>
      </w:pPr>
    </w:p>
    <w:p w:rsidR="00EB4B68" w:rsidRDefault="007B6EDA"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color w:val="000000"/>
          <w:sz w:val="24"/>
          <w:szCs w:val="24"/>
        </w:rPr>
        <w:t>ESTA  EDICIÓN  CONSTA  DE  DOS  SECCIONES</w:t>
      </w:r>
      <w:r w:rsidR="00986FD9" w:rsidRPr="007B6EDA">
        <w:rPr>
          <w:rFonts w:ascii="Times New Roman" w:hAnsi="Times New Roman" w:cs="Times New Roman"/>
          <w:b/>
          <w:bCs/>
          <w:color w:val="000000"/>
          <w:sz w:val="24"/>
          <w:szCs w:val="24"/>
        </w:rPr>
        <w:fldChar w:fldCharType="begin"/>
      </w:r>
      <w:r w:rsidRPr="007B6EDA">
        <w:rPr>
          <w:rFonts w:ascii="Times New Roman" w:hAnsi="Times New Roman" w:cs="Times New Roman"/>
          <w:b/>
          <w:bCs/>
          <w:sz w:val="24"/>
          <w:szCs w:val="24"/>
        </w:rPr>
        <w:instrText>tc "</w:instrText>
      </w:r>
      <w:r w:rsidRPr="007B6EDA">
        <w:rPr>
          <w:rFonts w:ascii="Times New Roman" w:hAnsi="Times New Roman" w:cs="Times New Roman"/>
          <w:b/>
          <w:bCs/>
          <w:color w:val="000000"/>
          <w:sz w:val="24"/>
          <w:szCs w:val="24"/>
        </w:rPr>
        <w:instrText>ESTA  EDICIÓN  CONSTA  DE  DOS  SECCIONES"</w:instrText>
      </w:r>
      <w:r w:rsidR="00986FD9" w:rsidRPr="007B6EDA">
        <w:rPr>
          <w:rFonts w:ascii="Times New Roman" w:hAnsi="Times New Roman" w:cs="Times New Roman"/>
          <w:b/>
          <w:bCs/>
          <w:color w:val="000000"/>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PRIMERA   SECCIÓN</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"PRIMERA   SECCIÓN"</w:instrText>
      </w:r>
      <w:r w:rsidR="00986FD9" w:rsidRPr="007B6EDA">
        <w:rPr>
          <w:rFonts w:ascii="Times New Roman" w:hAnsi="Times New Roman" w:cs="Times New Roman"/>
          <w:b/>
          <w:bCs/>
          <w:sz w:val="24"/>
          <w:szCs w:val="24"/>
        </w:rPr>
        <w:fldChar w:fldCharType="end"/>
      </w:r>
    </w:p>
    <w:p w:rsidR="007B6EDA" w:rsidRPr="007B6EDA" w:rsidRDefault="00986FD9"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986FD9"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t>ÍNDICE</w:t>
      </w:r>
      <w:r w:rsidR="00986FD9" w:rsidRPr="007B6EDA">
        <w:rPr>
          <w:rFonts w:ascii="Times New Roman" w:hAnsi="Times New Roman" w:cs="Times New Roman"/>
          <w:b/>
          <w:bCs/>
          <w:sz w:val="36"/>
          <w:szCs w:val="36"/>
        </w:rPr>
        <w:fldChar w:fldCharType="begin"/>
      </w:r>
      <w:r w:rsidRPr="007B6EDA">
        <w:rPr>
          <w:rFonts w:ascii="Times New Roman" w:hAnsi="Times New Roman" w:cs="Times New Roman"/>
          <w:b/>
          <w:bCs/>
          <w:sz w:val="36"/>
          <w:szCs w:val="36"/>
        </w:rPr>
        <w:instrText>tc "ÍNDICE"</w:instrText>
      </w:r>
      <w:r w:rsidR="00986FD9" w:rsidRPr="007B6EDA">
        <w:rPr>
          <w:rFonts w:ascii="Times New Roman" w:hAnsi="Times New Roman" w:cs="Times New Roman"/>
          <w:b/>
          <w:bCs/>
          <w:sz w:val="36"/>
          <w:szCs w:val="36"/>
        </w:rPr>
        <w:fldChar w:fldCharType="end"/>
      </w:r>
    </w:p>
    <w:p w:rsidR="007B6EDA" w:rsidRPr="007B6EDA" w:rsidRDefault="00986FD9"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GOBIERNO  DEL  ESTADO</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"GOBIERNO  DEL  ESTADO"</w:instrText>
      </w:r>
      <w:r w:rsidR="00986FD9"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Decreto Número 80 del H. Congreso del Estado.- Que reforma, adiciona y deroga diversas disposiciones del Código Familiar del Estado de Sinaloa.</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3   -   12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EJECUTIVO  ESTATAL</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EJECUTIVO  ESTATAL"</w:instrText>
      </w:r>
      <w:r w:rsidR="00986FD9"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0"/>
          <w:szCs w:val="20"/>
        </w:rPr>
      </w:pPr>
      <w:r w:rsidRPr="007B6EDA">
        <w:rPr>
          <w:rFonts w:ascii="Times New Roman" w:hAnsi="Times New Roman" w:cs="Times New Roman"/>
          <w:b/>
          <w:bCs/>
          <w:sz w:val="20"/>
          <w:szCs w:val="20"/>
        </w:rPr>
        <w:t>SECRETARÍA  DE  ADMINISTRACIÓN  Y  FINANZAS</w:t>
      </w:r>
      <w:r w:rsidR="00986FD9" w:rsidRPr="007B6EDA">
        <w:rPr>
          <w:rFonts w:ascii="Times New Roman" w:hAnsi="Times New Roman" w:cs="Times New Roman"/>
          <w:b/>
          <w:bCs/>
          <w:sz w:val="20"/>
          <w:szCs w:val="20"/>
        </w:rPr>
        <w:fldChar w:fldCharType="begin"/>
      </w:r>
      <w:r w:rsidRPr="007B6EDA">
        <w:rPr>
          <w:rFonts w:ascii="Times New Roman" w:hAnsi="Times New Roman" w:cs="Times New Roman"/>
          <w:b/>
          <w:bCs/>
          <w:sz w:val="20"/>
          <w:szCs w:val="20"/>
        </w:rPr>
        <w:instrText>tc "SECRETARÍA  DE  ADMINISTRACIÓN  Y  FINANZAS"</w:instrText>
      </w:r>
      <w:r w:rsidR="00986FD9" w:rsidRPr="007B6EDA">
        <w:rPr>
          <w:rFonts w:ascii="Times New Roman" w:hAnsi="Times New Roman" w:cs="Times New Roman"/>
          <w:b/>
          <w:bCs/>
          <w:sz w:val="20"/>
          <w:szCs w:val="20"/>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No. GES 06/2022.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SERVICIOS  DE  SALUD  DE  SINALOA</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"SERVICIOS  DE  SALUD  DE  SINALOA"</w:instrText>
      </w:r>
      <w:r w:rsidR="00986FD9"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Presencial. No. SSS-LPN-009-2022.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13   -   14</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LEGISLATIVO  ESTATAL</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LEGISLATIVO  ESTATAL"</w:instrText>
      </w:r>
      <w:r w:rsidR="00986FD9"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57 del H. Congreso del Estado.- Se elije a la ciudadana Alba Victoria López Salazar,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58 del H. Congreso del Estado.- Se elije a la ciudadana Zulma Judith </w:t>
      </w:r>
      <w:proofErr w:type="spellStart"/>
      <w:r w:rsidRPr="007B6EDA">
        <w:rPr>
          <w:rFonts w:ascii="Times New Roman" w:hAnsi="Times New Roman" w:cs="Times New Roman"/>
          <w:sz w:val="24"/>
          <w:szCs w:val="24"/>
        </w:rPr>
        <w:t>Gastélum</w:t>
      </w:r>
      <w:proofErr w:type="spellEnd"/>
      <w:r w:rsidRPr="007B6EDA">
        <w:rPr>
          <w:rFonts w:ascii="Times New Roman" w:hAnsi="Times New Roman" w:cs="Times New Roman"/>
          <w:sz w:val="24"/>
          <w:szCs w:val="24"/>
        </w:rPr>
        <w:t xml:space="preserve"> Valdez,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59 del H. Congreso del Estado.- Se elije a la ciudadana Cristal </w:t>
      </w:r>
      <w:proofErr w:type="spellStart"/>
      <w:r w:rsidRPr="007B6EDA">
        <w:rPr>
          <w:rFonts w:ascii="Times New Roman" w:hAnsi="Times New Roman" w:cs="Times New Roman"/>
          <w:sz w:val="24"/>
          <w:szCs w:val="24"/>
        </w:rPr>
        <w:t>Ilenia</w:t>
      </w:r>
      <w:proofErr w:type="spellEnd"/>
      <w:r w:rsidRPr="007B6EDA">
        <w:rPr>
          <w:rFonts w:ascii="Times New Roman" w:hAnsi="Times New Roman" w:cs="Times New Roman"/>
          <w:sz w:val="24"/>
          <w:szCs w:val="24"/>
        </w:rPr>
        <w:t xml:space="preserve"> Ochoa Monzón,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rPr>
          <w:rFonts w:ascii="Times New Roman" w:hAnsi="Times New Roman" w:cs="Times New Roman"/>
          <w:color w:val="000000"/>
          <w:sz w:val="24"/>
          <w:szCs w:val="24"/>
        </w:rPr>
      </w:pPr>
    </w:p>
    <w:p w:rsidR="001059FE" w:rsidRDefault="007B6EDA" w:rsidP="007B6EDA">
      <w:pPr>
        <w:jc w:val="center"/>
        <w:rPr>
          <w:rFonts w:ascii="Times New Roman" w:hAnsi="Times New Roman" w:cs="Times New Roman"/>
          <w:sz w:val="24"/>
          <w:szCs w:val="24"/>
        </w:rPr>
      </w:pPr>
      <w:r w:rsidRPr="007B6EDA">
        <w:rPr>
          <w:rFonts w:ascii="Times New Roman" w:hAnsi="Times New Roman" w:cs="Times New Roman"/>
          <w:color w:val="000000"/>
          <w:sz w:val="24"/>
          <w:szCs w:val="24"/>
        </w:rPr>
        <w:t xml:space="preserve">                                                                                            (Continúa Índice Pág. 2)</w:t>
      </w:r>
    </w:p>
    <w:p w:rsidR="001059FE" w:rsidRDefault="001059FE" w:rsidP="00EB4B68">
      <w:pPr>
        <w:jc w:val="center"/>
        <w:rPr>
          <w:rFonts w:ascii="Times New Roman" w:hAnsi="Times New Roman" w:cs="Times New Roman"/>
          <w:sz w:val="24"/>
          <w:szCs w:val="24"/>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color w:val="000000"/>
          <w:sz w:val="36"/>
          <w:szCs w:val="36"/>
        </w:rPr>
        <w:t>ÍNDICE</w:t>
      </w:r>
      <w:r w:rsidR="00986FD9" w:rsidRPr="007B6EDA">
        <w:rPr>
          <w:rFonts w:ascii="Times New Roman" w:hAnsi="Times New Roman" w:cs="Times New Roman"/>
          <w:b/>
          <w:bCs/>
          <w:color w:val="000000"/>
          <w:sz w:val="36"/>
          <w:szCs w:val="36"/>
        </w:rPr>
        <w:fldChar w:fldCharType="begin"/>
      </w:r>
      <w:r w:rsidRPr="007B6EDA">
        <w:rPr>
          <w:rFonts w:ascii="Times New Roman" w:hAnsi="Times New Roman" w:cs="Times New Roman"/>
          <w:b/>
          <w:bCs/>
          <w:sz w:val="36"/>
          <w:szCs w:val="36"/>
        </w:rPr>
        <w:instrText>tc "</w:instrText>
      </w:r>
      <w:r w:rsidRPr="007B6EDA">
        <w:rPr>
          <w:rFonts w:ascii="Times New Roman" w:hAnsi="Times New Roman" w:cs="Times New Roman"/>
          <w:b/>
          <w:bCs/>
          <w:color w:val="000000"/>
          <w:sz w:val="36"/>
          <w:szCs w:val="36"/>
        </w:rPr>
        <w:instrText>ÍNDICE"</w:instrText>
      </w:r>
      <w:r w:rsidR="00986FD9" w:rsidRPr="007B6EDA">
        <w:rPr>
          <w:rFonts w:ascii="Times New Roman" w:hAnsi="Times New Roman" w:cs="Times New Roman"/>
          <w:b/>
          <w:bCs/>
          <w:color w:val="000000"/>
          <w:sz w:val="36"/>
          <w:szCs w:val="36"/>
        </w:rPr>
        <w:fldChar w:fldCharType="end"/>
      </w:r>
    </w:p>
    <w:p w:rsidR="007B6EDA" w:rsidRPr="007B6EDA" w:rsidRDefault="00986FD9"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lastRenderedPageBreak/>
        <w:t>Acuerdo Número 60 del H. Congreso del Estado.- Se elije al ciudadano Luis Rubén Amaro Rodríguez,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61 del H. Congreso del Estado.- Se elije al ciudadano Mario Eduardo Rodríguez </w:t>
      </w:r>
      <w:proofErr w:type="spellStart"/>
      <w:r w:rsidRPr="007B6EDA">
        <w:rPr>
          <w:rFonts w:ascii="Times New Roman" w:hAnsi="Times New Roman" w:cs="Times New Roman"/>
          <w:sz w:val="24"/>
          <w:szCs w:val="24"/>
        </w:rPr>
        <w:t>Kato</w:t>
      </w:r>
      <w:proofErr w:type="spellEnd"/>
      <w:r w:rsidRPr="007B6EDA">
        <w:rPr>
          <w:rFonts w:ascii="Times New Roman" w:hAnsi="Times New Roman" w:cs="Times New Roman"/>
          <w:sz w:val="24"/>
          <w:szCs w:val="24"/>
        </w:rPr>
        <w:t>,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Acuerdo Número 62 del H. Congreso del Estado.- Se aprueba el Plan Estratégico de Persecución Penal de la Fiscalía General del Estado de Sinaloa 2021-2028 presentado ante este H. Congreso del Estado de Sinaloa por la Mtra. Sara Bruna </w:t>
      </w:r>
      <w:proofErr w:type="spellStart"/>
      <w:r w:rsidRPr="007B6EDA">
        <w:rPr>
          <w:rFonts w:ascii="Times New Roman" w:hAnsi="Times New Roman" w:cs="Times New Roman"/>
          <w:sz w:val="24"/>
          <w:szCs w:val="24"/>
        </w:rPr>
        <w:t>Quiñónez</w:t>
      </w:r>
      <w:proofErr w:type="spellEnd"/>
      <w:r w:rsidRPr="007B6EDA">
        <w:rPr>
          <w:rFonts w:ascii="Times New Roman" w:hAnsi="Times New Roman" w:cs="Times New Roman"/>
          <w:sz w:val="24"/>
          <w:szCs w:val="24"/>
        </w:rPr>
        <w:t xml:space="preserve"> Estrada, Fiscal General del Estado.</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15   -   26</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AYUNTAMIENTOS</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"AYUNTAMIENTOS"</w:instrText>
      </w:r>
      <w:r w:rsidR="00986FD9"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 xml:space="preserve">Municipio de Culiacán.- Edicto de Emplazamiento en el Procedimiento de Responsabilidad Administrativa OIC-DRA-PRA-11-2022.- Fernando Vega </w:t>
      </w:r>
      <w:proofErr w:type="spellStart"/>
      <w:r w:rsidRPr="007B6EDA">
        <w:rPr>
          <w:rFonts w:ascii="Times New Roman" w:hAnsi="Times New Roman" w:cs="Times New Roman"/>
          <w:sz w:val="24"/>
          <w:szCs w:val="24"/>
        </w:rPr>
        <w:t>Tavizón</w:t>
      </w:r>
      <w:proofErr w:type="spellEnd"/>
      <w:r w:rsidRPr="007B6EDA">
        <w:rPr>
          <w:rFonts w:ascii="Times New Roman" w:hAnsi="Times New Roman" w:cs="Times New Roman"/>
          <w:sz w:val="24"/>
          <w:szCs w:val="24"/>
        </w:rPr>
        <w:t>.</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7B6EDA">
        <w:rPr>
          <w:rFonts w:ascii="Times New Roman" w:hAnsi="Times New Roman" w:cs="Times New Roman"/>
          <w:color w:val="000000"/>
          <w:sz w:val="24"/>
          <w:szCs w:val="24"/>
        </w:rPr>
        <w:t xml:space="preserve">Municipio de Mazatlán.- Convocatoria Pública No. 003 No. de Licitación LO-MMA-DOP-2022-006.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27   -   28</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JUDICIALES</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JUDICIALES"</w:instrText>
      </w:r>
      <w:r w:rsidR="00986FD9"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 xml:space="preserve">29   -   48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NOTARIALES</w:t>
      </w:r>
      <w:r w:rsidR="00986FD9"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NOTARIALES"</w:instrText>
      </w:r>
      <w:r w:rsidR="00986FD9"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EB4B68" w:rsidRDefault="007B6EDA" w:rsidP="007B6EDA">
      <w:pPr>
        <w:jc w:val="center"/>
        <w:rPr>
          <w:rFonts w:ascii="Times New Roman" w:hAnsi="Times New Roman" w:cs="Times New Roman"/>
          <w:sz w:val="24"/>
          <w:szCs w:val="24"/>
        </w:rPr>
      </w:pPr>
      <w:r w:rsidRPr="007B6EDA">
        <w:rPr>
          <w:rFonts w:ascii="Times New Roman" w:hAnsi="Times New Roman" w:cs="Times New Roman"/>
          <w:sz w:val="24"/>
          <w:szCs w:val="24"/>
        </w:rPr>
        <w:t xml:space="preserve">48   </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4D2E59"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986FD9"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986FD9"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Uno</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Uno"</w:instrText>
      </w:r>
      <w:r w:rsidR="00986FD9" w:rsidRPr="004D2E59">
        <w:rPr>
          <w:rFonts w:ascii="Times New Roman" w:hAnsi="Times New Roman" w:cs="Times New Roman"/>
          <w:b/>
          <w:bCs/>
          <w:sz w:val="24"/>
          <w:szCs w:val="24"/>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986FD9"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986FD9" w:rsidRPr="004D2E59">
        <w:rPr>
          <w:rFonts w:ascii="Times New Roman" w:hAnsi="Times New Roman" w:cs="Times New Roman"/>
          <w:b/>
          <w:bCs/>
          <w:sz w:val="36"/>
          <w:szCs w:val="36"/>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986FD9"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2   -   144</w:t>
      </w:r>
    </w:p>
    <w:p w:rsidR="00A839A1" w:rsidRDefault="00A839A1" w:rsidP="00A35027">
      <w:pPr>
        <w:jc w:val="center"/>
        <w:rPr>
          <w:rFonts w:ascii="Times New Roman" w:hAnsi="Times New Roman" w:cs="Times New Roman"/>
          <w:sz w:val="24"/>
          <w:szCs w:val="24"/>
        </w:rPr>
      </w:pPr>
    </w:p>
    <w:p w:rsidR="004D2E59" w:rsidRDefault="004D2E59" w:rsidP="004D2E5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986FD9"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986FD9"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Dos</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Dos"</w:instrText>
      </w:r>
      <w:r w:rsidR="00986FD9" w:rsidRPr="004D2E59">
        <w:rPr>
          <w:rFonts w:ascii="Times New Roman" w:hAnsi="Times New Roman" w:cs="Times New Roman"/>
          <w:b/>
          <w:bCs/>
          <w:sz w:val="24"/>
          <w:szCs w:val="24"/>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986FD9"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986FD9" w:rsidRPr="004D2E59">
        <w:rPr>
          <w:rFonts w:ascii="Times New Roman" w:hAnsi="Times New Roman" w:cs="Times New Roman"/>
          <w:b/>
          <w:bCs/>
          <w:sz w:val="36"/>
          <w:szCs w:val="36"/>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986FD9"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986FD9"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986FD9"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145   -   279</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567FE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marzo de 2022.</w:t>
      </w:r>
      <w:r>
        <w:rPr>
          <w:rFonts w:ascii="Times New Roman" w:hAnsi="Times New Roman" w:cs="Times New Roman"/>
          <w:b/>
          <w:bCs/>
        </w:rPr>
        <w:t xml:space="preserve">     No. 034</w:t>
      </w:r>
    </w:p>
    <w:p w:rsidR="00567FE7" w:rsidRDefault="00567FE7" w:rsidP="00567FE7">
      <w:pPr>
        <w:pStyle w:val="Subttulo1"/>
      </w:pPr>
      <w:r>
        <w:t>ÍNDICE</w:t>
      </w:r>
      <w:r w:rsidR="00986FD9">
        <w:fldChar w:fldCharType="begin"/>
      </w:r>
      <w:r>
        <w:instrText>tc "ÍNDICE"</w:instrText>
      </w:r>
      <w:r w:rsidR="00986FD9">
        <w:fldChar w:fldCharType="end"/>
      </w:r>
    </w:p>
    <w:p w:rsidR="00567FE7" w:rsidRDefault="00986FD9" w:rsidP="00567FE7">
      <w:pPr>
        <w:pStyle w:val="Subttulo1"/>
      </w:pPr>
      <w:r>
        <w:fldChar w:fldCharType="begin"/>
      </w:r>
      <w:r w:rsidR="00567FE7">
        <w:instrText>tc ""</w:instrText>
      </w:r>
      <w:r>
        <w:fldChar w:fldCharType="end"/>
      </w:r>
    </w:p>
    <w:p w:rsidR="00567FE7" w:rsidRDefault="00567FE7" w:rsidP="00567FE7">
      <w:pPr>
        <w:pStyle w:val="avisos"/>
      </w:pPr>
      <w:r>
        <w:t>PODER  EJECUTIVO  ESTATAL</w:t>
      </w:r>
      <w:r w:rsidR="00986FD9">
        <w:fldChar w:fldCharType="begin"/>
      </w:r>
      <w:r>
        <w:instrText>tc "PODER  EJECUTIVO  ESTATAL"</w:instrText>
      </w:r>
      <w:r w:rsidR="00986FD9">
        <w:fldChar w:fldCharType="end"/>
      </w:r>
    </w:p>
    <w:p w:rsidR="00567FE7" w:rsidRDefault="00567FE7" w:rsidP="00567FE7">
      <w:pPr>
        <w:pStyle w:val="AVISOS2"/>
      </w:pPr>
      <w:r>
        <w:t>SECRETARÍA  DE  ADMINISTRACIÓN  Y  FINANZAS</w:t>
      </w:r>
      <w:r w:rsidR="00986FD9">
        <w:fldChar w:fldCharType="begin"/>
      </w:r>
      <w:r>
        <w:instrText>tc "SECRETARÍA  DE  ADMINISTRACIÓN  Y  FINANZAS"</w:instrText>
      </w:r>
      <w:r w:rsidR="00986FD9">
        <w:fldChar w:fldCharType="end"/>
      </w:r>
    </w:p>
    <w:p w:rsidR="00567FE7" w:rsidRDefault="00567FE7" w:rsidP="00567FE7">
      <w:pPr>
        <w:pStyle w:val="BODYTEXTO"/>
      </w:pPr>
      <w:r>
        <w:t xml:space="preserve">Fe de Erratas el día 16 de marzo del año en curso, se público en el Periódico Oficial «El Estado de Sinaloa» el resumen de convocatoria a la Licitación Pública Nacional No. Ges 06/2022, relativa a la adquisición de vehículos para la Secretaría de Agricultura y Ganadería. </w:t>
      </w:r>
    </w:p>
    <w:p w:rsidR="00567FE7" w:rsidRDefault="00567FE7" w:rsidP="00567FE7">
      <w:pPr>
        <w:pStyle w:val="ESPA"/>
      </w:pPr>
    </w:p>
    <w:p w:rsidR="00567FE7" w:rsidRDefault="00567FE7" w:rsidP="00567FE7">
      <w:pPr>
        <w:pStyle w:val="AVISOS2"/>
      </w:pPr>
      <w:r>
        <w:t>SECRETARÍA  DE  BIENESTAR  Y  DESARROLLO  SUSTENTABLE</w:t>
      </w:r>
      <w:r w:rsidR="00986FD9">
        <w:fldChar w:fldCharType="begin"/>
      </w:r>
      <w:r>
        <w:instrText>tc "SECRETARÍA  DE  BIENESTAR  Y  DESARROLLO  SUSTENTABLE"</w:instrText>
      </w:r>
      <w:r w:rsidR="00986FD9">
        <w:fldChar w:fldCharType="end"/>
      </w:r>
    </w:p>
    <w:p w:rsidR="00567FE7" w:rsidRDefault="00567FE7" w:rsidP="00567FE7">
      <w:pPr>
        <w:pStyle w:val="BODYTEXTO"/>
      </w:pPr>
      <w:r>
        <w:t>Acuerdo mediante el cual se dan a conocer las Reglas de Operación del Fondo Especial para la Atención y Protección de Personas Desplazados, para el Ejercicio Fiscal 2022.</w:t>
      </w:r>
    </w:p>
    <w:p w:rsidR="00567FE7" w:rsidRDefault="00567FE7" w:rsidP="00567FE7">
      <w:pPr>
        <w:pStyle w:val="ESPA"/>
      </w:pPr>
    </w:p>
    <w:p w:rsidR="00567FE7" w:rsidRDefault="00567FE7" w:rsidP="00567FE7">
      <w:pPr>
        <w:pStyle w:val="CENTRA"/>
      </w:pPr>
      <w:r>
        <w:t>2   -   10</w:t>
      </w:r>
    </w:p>
    <w:p w:rsidR="00567FE7" w:rsidRDefault="00567FE7" w:rsidP="00567FE7">
      <w:pPr>
        <w:pStyle w:val="ESPA"/>
      </w:pPr>
    </w:p>
    <w:p w:rsidR="00567FE7" w:rsidRDefault="00567FE7" w:rsidP="00567FE7">
      <w:pPr>
        <w:pStyle w:val="avisos"/>
        <w:spacing w:line="330" w:lineRule="atLeast"/>
      </w:pPr>
      <w:r>
        <w:t>PODER  LEGISLATIVO  ESTATAL</w:t>
      </w:r>
      <w:r w:rsidR="00986FD9">
        <w:fldChar w:fldCharType="begin"/>
      </w:r>
      <w:r>
        <w:instrText>tc "PODER  LEGISLATIVO  ESTATAL"</w:instrText>
      </w:r>
      <w:r w:rsidR="00986FD9">
        <w:fldChar w:fldCharType="end"/>
      </w:r>
    </w:p>
    <w:p w:rsidR="00567FE7" w:rsidRDefault="00567FE7" w:rsidP="00567FE7">
      <w:pPr>
        <w:pStyle w:val="BODYTEXTO"/>
      </w:pPr>
      <w:r>
        <w:t>Convocatoria del H. Congreso del Estado.- Se convoca a las Ciudadanas y Ciudadanos  Diputadas y Diputados integrantes de la Sexagésima Cuarta Legislatura del Congreso del Estado de Sinaloa, a un Período Extraordinario de Sesiones, el que iniciará el día viernes 18 de marzo de 2022.</w:t>
      </w:r>
    </w:p>
    <w:p w:rsidR="00567FE7" w:rsidRDefault="00567FE7" w:rsidP="00567FE7">
      <w:pPr>
        <w:pStyle w:val="ESPA"/>
      </w:pPr>
    </w:p>
    <w:p w:rsidR="00567FE7" w:rsidRDefault="00567FE7" w:rsidP="00567FE7">
      <w:pPr>
        <w:pStyle w:val="BODYTEXTO"/>
      </w:pPr>
      <w:r>
        <w:t>Decreto Número 78 del H. Congreso del Estado.- La Sexagésima Cuarta Legislatura del Estado Libre y Soberano de Sinaloa, ABRE hoy martes ocho de marzo de dos mil veintidós, su Segundo Período Extraordinario de Sesiones, correspondiente al Primer Año de Ejercicio Constitucional.</w:t>
      </w:r>
    </w:p>
    <w:p w:rsidR="00567FE7" w:rsidRDefault="00567FE7" w:rsidP="00567FE7">
      <w:pPr>
        <w:pStyle w:val="ESPA"/>
      </w:pPr>
    </w:p>
    <w:p w:rsidR="00567FE7" w:rsidRDefault="00567FE7" w:rsidP="00567FE7">
      <w:pPr>
        <w:pStyle w:val="CENTRA"/>
      </w:pPr>
      <w:r>
        <w:t>11   -   13</w:t>
      </w:r>
    </w:p>
    <w:p w:rsidR="00567FE7" w:rsidRDefault="00567FE7" w:rsidP="00567FE7">
      <w:pPr>
        <w:pStyle w:val="ESPA"/>
      </w:pPr>
    </w:p>
    <w:p w:rsidR="00567FE7" w:rsidRDefault="00567FE7" w:rsidP="00567FE7">
      <w:pPr>
        <w:pStyle w:val="avisos"/>
      </w:pPr>
      <w:r>
        <w:t>INSTITUTO  ELECTORAL  DEL  ESTADO  DE  SINALOA</w:t>
      </w:r>
      <w:r w:rsidR="00986FD9">
        <w:fldChar w:fldCharType="begin"/>
      </w:r>
      <w:r>
        <w:instrText>tc "INSTITUTO  ELECTORAL  DEL  ESTADO  DE  SINALOA"</w:instrText>
      </w:r>
      <w:r w:rsidR="00986FD9">
        <w:fldChar w:fldCharType="end"/>
      </w:r>
    </w:p>
    <w:p w:rsidR="00567FE7" w:rsidRDefault="00567FE7" w:rsidP="00567FE7">
      <w:pPr>
        <w:pStyle w:val="BODYTEXTO"/>
      </w:pPr>
      <w:r>
        <w:t xml:space="preserve">Órgano Interno de Control del Instituto Electoral del Estado de Sinaloa.- Acuerdo Administrativo IEES/OIC/AA-001/2022 Por el que se reforma el Manual para el uso de vehículos oficiales del Instituto Electoral del Estado de Sinaloa. </w:t>
      </w:r>
    </w:p>
    <w:p w:rsidR="00567FE7" w:rsidRDefault="00567FE7" w:rsidP="00567FE7">
      <w:pPr>
        <w:pStyle w:val="ESPA"/>
      </w:pPr>
    </w:p>
    <w:p w:rsidR="00567FE7" w:rsidRDefault="00567FE7" w:rsidP="00567FE7">
      <w:pPr>
        <w:pStyle w:val="BODYTEXTO"/>
      </w:pPr>
      <w:r>
        <w:t xml:space="preserve">Manual para el uso de vehículos oficiales del Instituto Electoral del Estado de Sinaloa. </w:t>
      </w:r>
    </w:p>
    <w:p w:rsidR="00567FE7" w:rsidRDefault="00567FE7" w:rsidP="00567FE7">
      <w:pPr>
        <w:pStyle w:val="ESPA"/>
      </w:pPr>
    </w:p>
    <w:p w:rsidR="00567FE7" w:rsidRDefault="00567FE7" w:rsidP="00567FE7">
      <w:pPr>
        <w:pStyle w:val="CENTRA"/>
      </w:pPr>
      <w:r>
        <w:t>14   -   24</w:t>
      </w:r>
    </w:p>
    <w:p w:rsidR="00567FE7" w:rsidRDefault="00567FE7" w:rsidP="00567FE7">
      <w:pPr>
        <w:pStyle w:val="ESPA"/>
      </w:pPr>
    </w:p>
    <w:p w:rsidR="00567FE7" w:rsidRDefault="00567FE7" w:rsidP="00567FE7">
      <w:pPr>
        <w:pStyle w:val="avisos"/>
      </w:pPr>
      <w:r>
        <w:t>AVISOS  JUDICIALES</w:t>
      </w:r>
      <w:r w:rsidR="00986FD9">
        <w:fldChar w:fldCharType="begin"/>
      </w:r>
      <w:r>
        <w:instrText>tc "AVISOS  JUDICIALES"</w:instrText>
      </w:r>
      <w:r w:rsidR="00986FD9">
        <w:fldChar w:fldCharType="end"/>
      </w:r>
    </w:p>
    <w:p w:rsidR="00567FE7" w:rsidRDefault="00567FE7" w:rsidP="00567FE7">
      <w:pPr>
        <w:pStyle w:val="ESPA"/>
      </w:pPr>
    </w:p>
    <w:p w:rsidR="00567FE7" w:rsidRDefault="00567FE7" w:rsidP="00567FE7">
      <w:pPr>
        <w:pStyle w:val="CENTRA"/>
      </w:pPr>
      <w:r>
        <w:t xml:space="preserve">25   -   56    </w:t>
      </w:r>
    </w:p>
    <w:p w:rsidR="00567FE7" w:rsidRDefault="00567FE7" w:rsidP="00567FE7">
      <w:pPr>
        <w:pStyle w:val="ESPA"/>
      </w:pPr>
      <w:r>
        <w:t xml:space="preserve">            </w:t>
      </w:r>
    </w:p>
    <w:p w:rsidR="00A839A1" w:rsidRDefault="00A839A1" w:rsidP="00A35027">
      <w:pPr>
        <w:jc w:val="center"/>
        <w:rPr>
          <w:rFonts w:ascii="Times New Roman" w:hAnsi="Times New Roman" w:cs="Times New Roman"/>
          <w:sz w:val="24"/>
          <w:szCs w:val="24"/>
        </w:rPr>
      </w:pPr>
    </w:p>
    <w:p w:rsidR="003D6D27" w:rsidRDefault="003D6D27"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rPr>
        <w:t xml:space="preserve">Tomo CXIII  3ra. Época </w:t>
      </w:r>
      <w:r w:rsidRPr="007810AF">
        <w:rPr>
          <w:rFonts w:ascii="Times New Roman" w:hAnsi="Times New Roman" w:cs="Times New Roman"/>
        </w:rPr>
        <w:t xml:space="preserve">     Culiacán, Sin., lunes 21 de marzo de 2022.</w:t>
      </w:r>
      <w:r w:rsidRPr="007810AF">
        <w:rPr>
          <w:rFonts w:ascii="Times New Roman" w:hAnsi="Times New Roman" w:cs="Times New Roman"/>
          <w:b/>
          <w:bCs/>
        </w:rPr>
        <w:t xml:space="preserve">     No. 035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sz w:val="36"/>
          <w:szCs w:val="36"/>
        </w:rPr>
        <w:t>ÍNDICE</w:t>
      </w:r>
      <w:r w:rsidR="00986FD9" w:rsidRPr="007810AF">
        <w:rPr>
          <w:rFonts w:ascii="Times New Roman" w:hAnsi="Times New Roman" w:cs="Times New Roman"/>
          <w:b/>
          <w:bCs/>
          <w:sz w:val="36"/>
          <w:szCs w:val="36"/>
        </w:rPr>
        <w:fldChar w:fldCharType="begin"/>
      </w:r>
      <w:r w:rsidRPr="007810AF">
        <w:rPr>
          <w:rFonts w:ascii="Times New Roman" w:hAnsi="Times New Roman" w:cs="Times New Roman"/>
          <w:b/>
          <w:bCs/>
          <w:sz w:val="36"/>
          <w:szCs w:val="36"/>
        </w:rPr>
        <w:instrText>tc "ÍNDICE"</w:instrText>
      </w:r>
      <w:r w:rsidR="00986FD9" w:rsidRPr="007810AF">
        <w:rPr>
          <w:rFonts w:ascii="Times New Roman" w:hAnsi="Times New Roman" w:cs="Times New Roman"/>
          <w:b/>
          <w:bCs/>
          <w:sz w:val="36"/>
          <w:szCs w:val="36"/>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AYUNTAMIENTOS</w:t>
      </w:r>
      <w:r w:rsidR="00986FD9"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"AYUNTAMIENTOS"</w:instrText>
      </w:r>
      <w:r w:rsidR="00986FD9"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Decreto Municipal No. 7 del Municipio de </w:t>
      </w:r>
      <w:proofErr w:type="spellStart"/>
      <w:r w:rsidRPr="007810AF">
        <w:rPr>
          <w:rFonts w:ascii="Times New Roman" w:hAnsi="Times New Roman" w:cs="Times New Roman"/>
          <w:sz w:val="24"/>
          <w:szCs w:val="24"/>
        </w:rPr>
        <w:t>Ahome</w:t>
      </w:r>
      <w:proofErr w:type="spellEnd"/>
      <w:r w:rsidRPr="007810AF">
        <w:rPr>
          <w:rFonts w:ascii="Times New Roman" w:hAnsi="Times New Roman" w:cs="Times New Roman"/>
          <w:sz w:val="24"/>
          <w:szCs w:val="24"/>
        </w:rPr>
        <w:t xml:space="preserve">.- Reglamento Interior del Órgano Interno de Control del Ayuntamiento de </w:t>
      </w:r>
      <w:proofErr w:type="spellStart"/>
      <w:r w:rsidRPr="007810AF">
        <w:rPr>
          <w:rFonts w:ascii="Times New Roman" w:hAnsi="Times New Roman" w:cs="Times New Roman"/>
          <w:sz w:val="24"/>
          <w:szCs w:val="24"/>
        </w:rPr>
        <w:t>Ahome</w:t>
      </w:r>
      <w:proofErr w:type="spellEnd"/>
      <w:r w:rsidRPr="007810AF">
        <w:rPr>
          <w:rFonts w:ascii="Times New Roman" w:hAnsi="Times New Roman" w:cs="Times New Roman"/>
          <w:sz w:val="24"/>
          <w:szCs w:val="24"/>
        </w:rPr>
        <w:t>,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w:t>
      </w:r>
      <w:proofErr w:type="spellStart"/>
      <w:r w:rsidRPr="007810AF">
        <w:rPr>
          <w:rFonts w:ascii="Times New Roman" w:hAnsi="Times New Roman" w:cs="Times New Roman"/>
          <w:sz w:val="24"/>
          <w:szCs w:val="24"/>
        </w:rPr>
        <w:t>Badiraguato</w:t>
      </w:r>
      <w:proofErr w:type="spellEnd"/>
      <w:r w:rsidRPr="007810AF">
        <w:rPr>
          <w:rFonts w:ascii="Times New Roman" w:hAnsi="Times New Roman" w:cs="Times New Roman"/>
          <w:sz w:val="24"/>
          <w:szCs w:val="24"/>
        </w:rPr>
        <w:t>.- Convocatoria Pública para la selección de personas físicas y morales a registrar en el Padrón Público de Testigos Sociales.</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Angostura.- Acuerdo por el que se otorgan facultades de Representación Legal, en favor de los </w:t>
      </w:r>
      <w:proofErr w:type="spellStart"/>
      <w:r w:rsidRPr="007810AF">
        <w:rPr>
          <w:rFonts w:ascii="Times New Roman" w:hAnsi="Times New Roman" w:cs="Times New Roman"/>
          <w:sz w:val="24"/>
          <w:szCs w:val="24"/>
        </w:rPr>
        <w:t>Lics</w:t>
      </w:r>
      <w:proofErr w:type="spellEnd"/>
      <w:r w:rsidRPr="007810AF">
        <w:rPr>
          <w:rFonts w:ascii="Times New Roman" w:hAnsi="Times New Roman" w:cs="Times New Roman"/>
          <w:sz w:val="24"/>
          <w:szCs w:val="24"/>
        </w:rPr>
        <w:t>. Martín Juárez Ibarra y/o Jesús Eloy Espinoza Sánchez.</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06 del Municipio de Mazatlán.-  Código de Conducta de las Personas Servidoras Públicas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07 del Municipio de Mazatlán.- Lineamientos para la Integración, Organización, Atribuciones y Funcionamiento del Comité de Ética y de Prevención de Conflictos de Intereses del Ayuntamiento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09 del Municipio de Mazatlán.- Reglamento de la Ley de Acceso a la Información Pública del Estado de Sinaloa para 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 xml:space="preserve">Municipio de </w:t>
      </w:r>
      <w:proofErr w:type="spellStart"/>
      <w:r w:rsidRPr="007810AF">
        <w:rPr>
          <w:rFonts w:ascii="Times New Roman" w:hAnsi="Times New Roman" w:cs="Times New Roman"/>
          <w:sz w:val="24"/>
          <w:szCs w:val="24"/>
        </w:rPr>
        <w:t>Escuinapa</w:t>
      </w:r>
      <w:proofErr w:type="spellEnd"/>
      <w:r w:rsidRPr="007810AF">
        <w:rPr>
          <w:rFonts w:ascii="Times New Roman" w:hAnsi="Times New Roman" w:cs="Times New Roman"/>
          <w:sz w:val="24"/>
          <w:szCs w:val="24"/>
        </w:rPr>
        <w:t>.- Lineamientos para la acreditación de las asociaciones civiles, organizaciones empresariales, colegios e instituciones académicas, organizaciones estatales del transporte de mayor representación en el Estado de Sinaloa, para los efectos que marca el artículo 36, fracción VI, de la Ley de Obras Públicas y Servicios Relacionados con la misma del Estado de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2   -   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GENERALES</w:t>
      </w:r>
      <w:r w:rsidR="00986FD9"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GENERALES"</w:instrText>
      </w:r>
      <w:r w:rsidR="00986FD9"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   36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JUDICIALES</w:t>
      </w:r>
      <w:r w:rsidR="00986FD9"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JUDICIALES"</w:instrText>
      </w:r>
      <w:r w:rsidR="00986FD9" w:rsidRPr="007810AF">
        <w:rPr>
          <w:rFonts w:ascii="Times New Roman" w:hAnsi="Times New Roman" w:cs="Times New Roman"/>
          <w:b/>
          <w:bCs/>
          <w:sz w:val="24"/>
          <w:szCs w:val="24"/>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37   -   56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r w:rsidRPr="007810AF">
        <w:rPr>
          <w:rFonts w:ascii="Roman" w:hAnsi="Roman" w:cs="Roman"/>
          <w:sz w:val="8"/>
          <w:szCs w:val="8"/>
        </w:rPr>
        <w:t xml:space="preserve">            </w:t>
      </w: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rPr>
        <w:t xml:space="preserve">Tomo CXIII  3ra. Época </w:t>
      </w:r>
      <w:r w:rsidRPr="003D6D27">
        <w:rPr>
          <w:rFonts w:ascii="Times New Roman" w:hAnsi="Times New Roman" w:cs="Times New Roman"/>
        </w:rPr>
        <w:t xml:space="preserve">     Culiacán, Sin., miércoles 23 de marzo de 2022.</w:t>
      </w:r>
      <w:r w:rsidRPr="003D6D27">
        <w:rPr>
          <w:rFonts w:ascii="Times New Roman" w:hAnsi="Times New Roman" w:cs="Times New Roman"/>
          <w:b/>
          <w:bCs/>
        </w:rPr>
        <w:t xml:space="preserve">     No. 036</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sz w:val="36"/>
          <w:szCs w:val="36"/>
        </w:rPr>
        <w:t>ÍNDICE</w:t>
      </w:r>
      <w:r w:rsidR="00986FD9" w:rsidRPr="003D6D27">
        <w:rPr>
          <w:rFonts w:ascii="Times New Roman" w:hAnsi="Times New Roman" w:cs="Times New Roman"/>
          <w:b/>
          <w:bCs/>
          <w:sz w:val="36"/>
          <w:szCs w:val="36"/>
        </w:rPr>
        <w:fldChar w:fldCharType="begin"/>
      </w:r>
      <w:r w:rsidRPr="003D6D27">
        <w:rPr>
          <w:rFonts w:ascii="Times New Roman" w:hAnsi="Times New Roman" w:cs="Times New Roman"/>
          <w:b/>
          <w:bCs/>
          <w:sz w:val="36"/>
          <w:szCs w:val="36"/>
        </w:rPr>
        <w:instrText>tc "ÍNDICE"</w:instrText>
      </w:r>
      <w:r w:rsidR="00986FD9" w:rsidRPr="003D6D27">
        <w:rPr>
          <w:rFonts w:ascii="Times New Roman" w:hAnsi="Times New Roman" w:cs="Times New Roman"/>
          <w:b/>
          <w:bCs/>
          <w:sz w:val="36"/>
          <w:szCs w:val="36"/>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PODER  EJECUTIVO  ESTATAL</w:t>
      </w:r>
      <w:r w:rsidR="00986FD9"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"PODER  EJECUTIVO  ESTATAL"</w:instrText>
      </w:r>
      <w:r w:rsidR="00986FD9"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SECRETARÍA  DE  OBRAS  PÚBLICAS</w:t>
      </w:r>
      <w:r w:rsidR="00986FD9"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"SECRETARÍA  DE  OBRAS  PÚBLICAS"</w:instrText>
      </w:r>
      <w:r w:rsidR="00986FD9"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 xml:space="preserve">Fallo de Adjudicación de Contrato y Acta de Junta Pública para dar a conocer el Fallo,  Licitación Pública Nacional Estatal No. 002 Concursos Nos. OPPU-EST-LP-004-2022, OPPU-EST-LP-006-2022 y Fallo de Adjudicación de Contrato y Acta de Junta Pública para dar a conocer el Fallo, Licitación Pública Nacional Estatal No. 003 Concurso No. OPPU-EST-LP-008-2022.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SISTEMA  PARA  EL  DESARROLLO  INTEGRAL  DE  LA  FAMILIA  DEL  ESTADO  DE  SINALOA</w:t>
      </w:r>
      <w:r w:rsidR="00986FD9"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"SISTEMA  PARA  EL  DESARROLLO  INTEGRAL  DE  LA  FAMILIA  DEL  ESTADO  DE  SINALOA"</w:instrText>
      </w:r>
      <w:r w:rsidR="00986FD9"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Resumen de Convocatoria.- Licitación Pública Nacional No. SDI 01/2022.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2   -   31</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AYUNTAMIENTO</w:t>
      </w:r>
      <w:r w:rsidR="00986FD9"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"AYUNTAMIENTO"</w:instrText>
      </w:r>
      <w:r w:rsidR="00986FD9" w:rsidRPr="003D6D27">
        <w:rPr>
          <w:rFonts w:ascii="Times New Roman" w:hAnsi="Times New Roman" w:cs="Times New Roman"/>
          <w:b/>
          <w:bCs/>
          <w:sz w:val="24"/>
          <w:szCs w:val="24"/>
        </w:rPr>
        <w:fldChar w:fldCharType="end"/>
      </w: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 xml:space="preserve">Municipio de Culiacán.- Edicto de Emplazamiento en el Procedimiento de Responsabilidad Administrativa OIC-DRA-PRA-11-2022.- Fernando Vega </w:t>
      </w:r>
      <w:proofErr w:type="spellStart"/>
      <w:r w:rsidRPr="003D6D27">
        <w:rPr>
          <w:rFonts w:ascii="Times New Roman" w:hAnsi="Times New Roman" w:cs="Times New Roman"/>
          <w:sz w:val="24"/>
          <w:szCs w:val="24"/>
        </w:rPr>
        <w:t>Tavizón</w:t>
      </w:r>
      <w:proofErr w:type="spellEnd"/>
      <w:r w:rsidRPr="003D6D27">
        <w:rPr>
          <w:rFonts w:ascii="Times New Roman" w:hAnsi="Times New Roman" w:cs="Times New Roman"/>
          <w:sz w:val="24"/>
          <w:szCs w:val="24"/>
        </w:rPr>
        <w:t>.</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32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JUDICIALES</w:t>
      </w:r>
      <w:r w:rsidR="00986FD9"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JUDICIALES"</w:instrText>
      </w:r>
      <w:r w:rsidR="00986FD9"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33   -   44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r w:rsidRPr="003D6D27">
        <w:rPr>
          <w:rFonts w:ascii="Roman" w:hAnsi="Roman" w:cs="Roman"/>
          <w:sz w:val="8"/>
          <w:szCs w:val="8"/>
        </w:rPr>
        <w:t xml:space="preserve">            </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NOTARIALES</w:t>
      </w:r>
      <w:r w:rsidR="00986FD9"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NOTARIALES"</w:instrText>
      </w:r>
      <w:r w:rsidR="00986FD9"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44   -   48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Default="003D6D27"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Times New Roman" w:hAnsi="Times New Roman" w:cs="Times New Roman"/>
          <w:b/>
          <w:bCs/>
          <w:color w:val="000000"/>
        </w:rPr>
        <w:t xml:space="preserve">Tomo CXIII  3ra. Época </w:t>
      </w:r>
      <w:r w:rsidRPr="00AD697E">
        <w:rPr>
          <w:rFonts w:ascii="Times New Roman" w:hAnsi="Times New Roman" w:cs="Times New Roman"/>
        </w:rPr>
        <w:t xml:space="preserve">     Culiacán, Sin., viernes 25 de marzo de 2022.</w:t>
      </w:r>
      <w:r w:rsidRPr="00AD697E">
        <w:rPr>
          <w:rFonts w:ascii="Times New Roman" w:hAnsi="Times New Roman" w:cs="Times New Roman"/>
          <w:b/>
          <w:bCs/>
        </w:rPr>
        <w:t xml:space="preserve">     No. 037</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986FD9"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986FD9" w:rsidRPr="00AD697E">
        <w:rPr>
          <w:rFonts w:ascii="Times New Roman" w:hAnsi="Times New Roman" w:cs="Times New Roman"/>
          <w:b/>
          <w:bCs/>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FEDERAL - ESTATAL - MUNICIPAL</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FEDERAL - ESTATAL - MUNICIPAL"</w:instrText>
      </w:r>
      <w:r w:rsidR="00986FD9"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FONDO  NACIONAL  DEL  FOMENTO  AL  TURISMO</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"FONDO  NACIONAL  DEL  FOMENTO  AL  TURISMO"</w:instrText>
      </w:r>
      <w:r w:rsidR="00986FD9"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Fe de Erratas al Decreto Municipal No. 1 de </w:t>
      </w:r>
      <w:proofErr w:type="spellStart"/>
      <w:r w:rsidRPr="00AD697E">
        <w:rPr>
          <w:rFonts w:ascii="Times New Roman" w:hAnsi="Times New Roman" w:cs="Times New Roman"/>
          <w:sz w:val="24"/>
          <w:szCs w:val="24"/>
        </w:rPr>
        <w:t>Escuinapa</w:t>
      </w:r>
      <w:proofErr w:type="spellEnd"/>
      <w:r w:rsidRPr="00AD697E">
        <w:rPr>
          <w:rFonts w:ascii="Times New Roman" w:hAnsi="Times New Roman" w:cs="Times New Roman"/>
          <w:sz w:val="24"/>
          <w:szCs w:val="24"/>
        </w:rPr>
        <w:t xml:space="preserve">, publicado en el Periódico Oficial No. 146 BIS de fecha 03 de diciembre del 2021, en el que se aprueba el Programa Parcial de Desarrollo Urbano CIP Playa Espíritu, </w:t>
      </w:r>
      <w:proofErr w:type="spellStart"/>
      <w:r w:rsidRPr="00AD697E">
        <w:rPr>
          <w:rFonts w:ascii="Times New Roman" w:hAnsi="Times New Roman" w:cs="Times New Roman"/>
          <w:sz w:val="24"/>
          <w:szCs w:val="24"/>
        </w:rPr>
        <w:t>Escuinapa</w:t>
      </w:r>
      <w:proofErr w:type="spellEnd"/>
      <w:r w:rsidRPr="00AD697E">
        <w:rPr>
          <w:rFonts w:ascii="Times New Roman" w:hAnsi="Times New Roman" w:cs="Times New Roman"/>
          <w:sz w:val="24"/>
          <w:szCs w:val="24"/>
        </w:rPr>
        <w:t>,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   -   16</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986FD9"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de Extinción del Organismo Público Descentralizado denominado Centro de Ciencias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AGRICULTURA  Y  GANADERÍA</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AGRICULTURA  Y  GANADERÍA"</w:instrText>
      </w:r>
      <w:r w:rsidR="00986FD9"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Acuerdo por el que se dan a conocer las Reglas de Operación del «Programa de Mejoramiento Genético a Productores de Ganado Bovino en la Adquisición de Sementales Raza Pura con Registro Genealógico y Semen Bovino», Ejercicio 2022 y anexos.</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ESCUELA  NORMAL  DE  SINALOA</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"ESCUELA  NORMAL  DE  SINALOA"</w:instrText>
      </w:r>
      <w:r w:rsidR="00986FD9"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17   -   38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LEGISLATIVO  ESTATAL</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LEGISLATIVO  ESTATAL"</w:instrText>
      </w:r>
      <w:r w:rsidR="00986FD9"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110" w:lineRule="atLeast"/>
        <w:jc w:val="center"/>
        <w:rPr>
          <w:rFonts w:ascii="Roman" w:hAnsi="Roman" w:cs="Roman"/>
          <w:b/>
          <w:bCs/>
          <w:sz w:val="8"/>
          <w:szCs w:val="8"/>
        </w:rPr>
      </w:pPr>
      <w:r w:rsidRPr="00AD697E">
        <w:rPr>
          <w:rFonts w:ascii="Times New Roman" w:hAnsi="Times New Roman" w:cs="Times New Roman"/>
          <w:b/>
          <w:bCs/>
          <w:sz w:val="20"/>
          <w:szCs w:val="20"/>
        </w:rPr>
        <w:t>AUDITORÍA  SUPERIOR  DEL  ESTADO  DE  SINALOA</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"AUDITORÍA  SUPERIOR  DEL  ESTADO  DE  SINALOA</w:instrText>
      </w:r>
      <w:r w:rsidRPr="00AD697E">
        <w:rPr>
          <w:rFonts w:ascii="Roman" w:hAnsi="Roman" w:cs="Roman"/>
          <w:b/>
          <w:bCs/>
          <w:sz w:val="8"/>
          <w:szCs w:val="8"/>
        </w:rPr>
        <w:instrText>"</w:instrText>
      </w:r>
      <w:r w:rsidR="00986FD9"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Acuerdo por el que se declaran inhábiles para realizar actividades de esta Auditoría Superior del Estado de Sinaloa, los días comprendidos del 11 al 15 de abril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39</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Roman" w:hAnsi="Roman" w:cs="Roman"/>
          <w:sz w:val="8"/>
          <w:szCs w:val="8"/>
        </w:rPr>
        <w:t xml:space="preserve">            </w:t>
      </w: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color w:val="000000"/>
          <w:sz w:val="24"/>
          <w:szCs w:val="24"/>
        </w:rPr>
        <w:t xml:space="preserve">                                                                                                  (Continúa Índice Pág. 2)</w:t>
      </w: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986FD9"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986FD9" w:rsidRPr="00AD697E">
        <w:rPr>
          <w:rFonts w:ascii="Times New Roman" w:hAnsi="Times New Roman" w:cs="Times New Roman"/>
          <w:b/>
          <w:bCs/>
          <w:sz w:val="36"/>
          <w:szCs w:val="36"/>
        </w:rPr>
        <w:fldChar w:fldCharType="end"/>
      </w:r>
    </w:p>
    <w:p w:rsidR="00AD697E" w:rsidRPr="00AD697E" w:rsidRDefault="00986FD9"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p>
    <w:p w:rsidR="00AD697E" w:rsidRPr="00AD697E" w:rsidRDefault="00986FD9"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r w:rsidR="00AD697E" w:rsidRPr="00AD697E">
        <w:rPr>
          <w:rFonts w:ascii="Times New Roman" w:hAnsi="Times New Roman" w:cs="Times New Roman"/>
          <w:b/>
          <w:bCs/>
          <w:sz w:val="24"/>
          <w:szCs w:val="24"/>
        </w:rPr>
        <w:t>AYUNTAMIENTOS</w:t>
      </w:r>
      <w:r w:rsidRPr="00AD697E">
        <w:rPr>
          <w:rFonts w:ascii="Times New Roman" w:hAnsi="Times New Roman" w:cs="Times New Roman"/>
          <w:b/>
          <w:bCs/>
          <w:sz w:val="24"/>
          <w:szCs w:val="24"/>
        </w:rPr>
        <w:fldChar w:fldCharType="begin"/>
      </w:r>
      <w:r w:rsidR="00AD697E" w:rsidRPr="00AD697E">
        <w:rPr>
          <w:rFonts w:ascii="Times New Roman" w:hAnsi="Times New Roman" w:cs="Times New Roman"/>
          <w:b/>
          <w:bCs/>
          <w:sz w:val="24"/>
          <w:szCs w:val="24"/>
        </w:rPr>
        <w:instrText>tc "AYUNTAMIENTOS"</w:instrText>
      </w:r>
      <w:r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Municipal No. 1 de Sinaloa.- Reglamento General para la Policía Preventiva y Tránsito del Municipio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lastRenderedPageBreak/>
        <w:t xml:space="preserve">Municipio de Salvador Alvarado.- Fe de Erratas del Decreto Municipal 02 por pensión por retiro anticipado a favor de José Antonio Tomas Pedraza, expedido por este H. Ayuntamiento del Municipio de Salvador Alvarado, Sinaloa y publicado en el Periódico Oficial del Estado de Sinaloa número 22, de fecha 18 de febrero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COMISIÓN  MUNICIPAL  DE  DESARROLLO  DE  CENTROS  POBLADOS</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"COMISIÓN  MUNICIPAL  DE  DESARROLLO  DE  CENTROS  POBLADOS"</w:instrText>
      </w:r>
      <w:r w:rsidR="00986FD9"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Municipio de Salvador Alvarado.- 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40   -   121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GENERALES</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GENERALES"</w:instrText>
      </w:r>
      <w:r w:rsidR="00986FD9"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Aviso de Disolución y de Inicio de Liquidación.- Colonia Ensenada, Sociedad de Producción Rural de Responsabilidad Limitada.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Solicitud Concesión con 01 (UNO) Permiso, para prestar el servicio público de Transporte en la modalidad de Turismo, dentro de los Municipios de El Fuerte, </w:t>
      </w:r>
      <w:proofErr w:type="spellStart"/>
      <w:r w:rsidRPr="00AD697E">
        <w:rPr>
          <w:rFonts w:ascii="Times New Roman" w:hAnsi="Times New Roman" w:cs="Times New Roman"/>
          <w:sz w:val="24"/>
          <w:szCs w:val="24"/>
        </w:rPr>
        <w:t>Choix</w:t>
      </w:r>
      <w:proofErr w:type="spellEnd"/>
      <w:r w:rsidRPr="00AD697E">
        <w:rPr>
          <w:rFonts w:ascii="Times New Roman" w:hAnsi="Times New Roman" w:cs="Times New Roman"/>
          <w:sz w:val="24"/>
          <w:szCs w:val="24"/>
        </w:rPr>
        <w:t xml:space="preserve">, Sinaloa, </w:t>
      </w:r>
      <w:proofErr w:type="spellStart"/>
      <w:r w:rsidRPr="00AD697E">
        <w:rPr>
          <w:rFonts w:ascii="Times New Roman" w:hAnsi="Times New Roman" w:cs="Times New Roman"/>
          <w:sz w:val="24"/>
          <w:szCs w:val="24"/>
        </w:rPr>
        <w:t>Ahome</w:t>
      </w:r>
      <w:proofErr w:type="spellEnd"/>
      <w:r w:rsidRPr="00AD697E">
        <w:rPr>
          <w:rFonts w:ascii="Times New Roman" w:hAnsi="Times New Roman" w:cs="Times New Roman"/>
          <w:sz w:val="24"/>
          <w:szCs w:val="24"/>
        </w:rPr>
        <w:t xml:space="preserve"> y </w:t>
      </w:r>
      <w:proofErr w:type="spellStart"/>
      <w:r w:rsidRPr="00AD697E">
        <w:rPr>
          <w:rFonts w:ascii="Times New Roman" w:hAnsi="Times New Roman" w:cs="Times New Roman"/>
          <w:sz w:val="24"/>
          <w:szCs w:val="24"/>
        </w:rPr>
        <w:t>Mocorito</w:t>
      </w:r>
      <w:proofErr w:type="spellEnd"/>
      <w:r w:rsidRPr="00AD697E">
        <w:rPr>
          <w:rFonts w:ascii="Times New Roman" w:hAnsi="Times New Roman" w:cs="Times New Roman"/>
          <w:sz w:val="24"/>
          <w:szCs w:val="24"/>
        </w:rPr>
        <w:t xml:space="preserve">, Sinaloa.- </w:t>
      </w:r>
      <w:proofErr w:type="spellStart"/>
      <w:r w:rsidRPr="00AD697E">
        <w:rPr>
          <w:rFonts w:ascii="Times New Roman" w:hAnsi="Times New Roman" w:cs="Times New Roman"/>
          <w:sz w:val="24"/>
          <w:szCs w:val="24"/>
        </w:rPr>
        <w:t>Miuri</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Lisseth</w:t>
      </w:r>
      <w:proofErr w:type="spellEnd"/>
      <w:r w:rsidRPr="00AD697E">
        <w:rPr>
          <w:rFonts w:ascii="Times New Roman" w:hAnsi="Times New Roman" w:cs="Times New Roman"/>
          <w:sz w:val="24"/>
          <w:szCs w:val="24"/>
        </w:rPr>
        <w:t xml:space="preserve"> Soto Mena.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Solicitud Concesión con 01 (UNO) Permiso, para prestar el servicio público de Transporte en la modalidad de Turismo, en vehículo tipo Trenecito, dentro del Municipio de El Fuerte, Sinaloa.- Omar Oswaldo Rivera García.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Solicitud Concesión con 02 (dos)  Permisos para prestar el servicio de Transporte público de personas, en la modalidad de Taxi, dentro de la zona que comprende el Municipio de Concordia, Sin.- Sergio </w:t>
      </w:r>
      <w:proofErr w:type="spellStart"/>
      <w:r w:rsidRPr="00AD697E">
        <w:rPr>
          <w:rFonts w:ascii="Times New Roman" w:hAnsi="Times New Roman" w:cs="Times New Roman"/>
          <w:sz w:val="24"/>
          <w:szCs w:val="24"/>
        </w:rPr>
        <w:t>Valentin</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Avila</w:t>
      </w:r>
      <w:proofErr w:type="spellEnd"/>
      <w:r w:rsidRPr="00AD697E">
        <w:rPr>
          <w:rFonts w:ascii="Times New Roman" w:hAnsi="Times New Roman" w:cs="Times New Roman"/>
          <w:sz w:val="24"/>
          <w:szCs w:val="24"/>
        </w:rPr>
        <w:t xml:space="preserve"> </w:t>
      </w:r>
      <w:proofErr w:type="spellStart"/>
      <w:r w:rsidRPr="00AD697E">
        <w:rPr>
          <w:rFonts w:ascii="Times New Roman" w:hAnsi="Times New Roman" w:cs="Times New Roman"/>
          <w:sz w:val="24"/>
          <w:szCs w:val="24"/>
        </w:rPr>
        <w:t>Zamudio</w:t>
      </w:r>
      <w:proofErr w:type="spellEnd"/>
      <w:r w:rsidRPr="00AD697E">
        <w:rPr>
          <w:rFonts w:ascii="Times New Roman" w:hAnsi="Times New Roman" w:cs="Times New Roman"/>
          <w:sz w:val="24"/>
          <w:szCs w:val="24"/>
        </w:rPr>
        <w:t xml:space="preserve">.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122   -   124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986FD9"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sz w:val="24"/>
          <w:szCs w:val="24"/>
        </w:rPr>
        <w:t xml:space="preserve">125   -   152        </w:t>
      </w: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28 de marzo de 2022.</w:t>
      </w:r>
      <w:r>
        <w:rPr>
          <w:rFonts w:ascii="Times New Roman" w:hAnsi="Times New Roman" w:cs="Times New Roman"/>
          <w:b/>
          <w:bCs/>
        </w:rPr>
        <w:t xml:space="preserve">     No. 038</w:t>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color w:val="000000"/>
          <w:sz w:val="36"/>
          <w:szCs w:val="36"/>
        </w:rPr>
        <w:t>ÍNDICE</w:t>
      </w:r>
      <w:r w:rsidR="00986FD9" w:rsidRPr="00AD697E">
        <w:rPr>
          <w:rFonts w:ascii="Times New Roman" w:hAnsi="Times New Roman" w:cs="Times New Roman"/>
          <w:b/>
          <w:bCs/>
          <w:color w:val="000000"/>
          <w:sz w:val="36"/>
          <w:szCs w:val="36"/>
        </w:rPr>
        <w:fldChar w:fldCharType="begin"/>
      </w:r>
      <w:r w:rsidRPr="00AD697E">
        <w:rPr>
          <w:rFonts w:ascii="Times New Roman" w:hAnsi="Times New Roman" w:cs="Times New Roman"/>
          <w:b/>
          <w:bCs/>
          <w:sz w:val="36"/>
          <w:szCs w:val="36"/>
        </w:rPr>
        <w:instrText>tc "</w:instrText>
      </w:r>
      <w:r w:rsidRPr="00AD697E">
        <w:rPr>
          <w:rFonts w:ascii="Times New Roman" w:hAnsi="Times New Roman" w:cs="Times New Roman"/>
          <w:b/>
          <w:bCs/>
          <w:color w:val="000000"/>
          <w:sz w:val="36"/>
          <w:szCs w:val="36"/>
        </w:rPr>
        <w:instrText>ÍNDICE"</w:instrText>
      </w:r>
      <w:r w:rsidR="00986FD9" w:rsidRPr="00AD697E">
        <w:rPr>
          <w:rFonts w:ascii="Times New Roman" w:hAnsi="Times New Roman" w:cs="Times New Roman"/>
          <w:b/>
          <w:bCs/>
          <w:color w:val="000000"/>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986FD9"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EDUCACIÓN  PÚBLICA  Y  CULTURA</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EDUCACIÓN  PÚBLICA  Y  CULTURA"</w:instrText>
      </w:r>
      <w:r w:rsidR="00986FD9"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Lineamientos de Control Escolar para regular las etapas de inscripción, reinscripción, regularización, acreditación y certificación en los servicios de los tipos de Educación Media Superior y Superior, en sus distintos niveles, modalidades y opciones educativas, que se imparten en las instituciones y organismos públicos o por particulares incorporados al Estado.</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OBRAS  PÚBLICAS</w:t>
      </w:r>
      <w:r w:rsidR="00986FD9"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OBRAS  PÚBLICAS"</w:instrText>
      </w:r>
      <w:r w:rsidR="00986FD9"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lastRenderedPageBreak/>
        <w:t>Fallo de Adjudicación de Contrato y Acta de Junta Pública para dar a conocer el Fallo,  Licitación Pública Nacional Estatal No. 002 Concurso No. OPPU-EST-LP-005-2022 y Fallo de Adjudicación de Contrato y Acta de Junta Pública para dar a conocer el Fallo, Licitación Pública Nacional Estatal No. 003 Concurso No. OPPU-EST-LP-009-2022.</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2   -   53</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AYUNTAMIENTO</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"AYUNTAMIENTO"</w:instrText>
      </w:r>
      <w:r w:rsidR="00986FD9"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Municipio de Mazatlán.- Convocatoria Pública No. 004 con Licitación No. LO-MMA-DOP-2022-007.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54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986FD9"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986FD9"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55   -   72              </w:t>
      </w:r>
    </w:p>
    <w:p w:rsidR="00AD697E" w:rsidRDefault="00AD697E"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30 de marzo de 2022.</w:t>
      </w:r>
      <w:r>
        <w:rPr>
          <w:rFonts w:ascii="Times New Roman" w:hAnsi="Times New Roman" w:cs="Times New Roman"/>
          <w:b/>
          <w:bCs/>
        </w:rPr>
        <w:t xml:space="preserve">     No. 039</w:t>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color w:val="000000"/>
          <w:sz w:val="36"/>
          <w:szCs w:val="36"/>
        </w:rPr>
        <w:t>ÍNDICE</w:t>
      </w:r>
      <w:r w:rsidR="00986FD9" w:rsidRPr="00C8450C">
        <w:rPr>
          <w:rFonts w:ascii="Times New Roman" w:hAnsi="Times New Roman" w:cs="Times New Roman"/>
          <w:b/>
          <w:bCs/>
          <w:color w:val="000000"/>
          <w:sz w:val="36"/>
          <w:szCs w:val="36"/>
        </w:rPr>
        <w:fldChar w:fldCharType="begin"/>
      </w:r>
      <w:r w:rsidRPr="00C8450C">
        <w:rPr>
          <w:rFonts w:ascii="Times New Roman" w:hAnsi="Times New Roman" w:cs="Times New Roman"/>
          <w:b/>
          <w:bCs/>
          <w:sz w:val="36"/>
          <w:szCs w:val="36"/>
        </w:rPr>
        <w:instrText>tc "</w:instrText>
      </w:r>
      <w:r w:rsidRPr="00C8450C">
        <w:rPr>
          <w:rFonts w:ascii="Times New Roman" w:hAnsi="Times New Roman" w:cs="Times New Roman"/>
          <w:b/>
          <w:bCs/>
          <w:color w:val="000000"/>
          <w:sz w:val="36"/>
          <w:szCs w:val="36"/>
        </w:rPr>
        <w:instrText>ÍNDICE"</w:instrText>
      </w:r>
      <w:r w:rsidR="00986FD9" w:rsidRPr="00C8450C">
        <w:rPr>
          <w:rFonts w:ascii="Times New Roman" w:hAnsi="Times New Roman" w:cs="Times New Roman"/>
          <w:b/>
          <w:bCs/>
          <w:color w:val="000000"/>
          <w:sz w:val="36"/>
          <w:szCs w:val="36"/>
        </w:rPr>
        <w:fldChar w:fldCharType="end"/>
      </w:r>
    </w:p>
    <w:p w:rsidR="00C8450C" w:rsidRPr="00C8450C" w:rsidRDefault="00986FD9"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986FD9"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PODER  LEGISLATIVO  ESTATAL</w:t>
      </w:r>
      <w:r w:rsidR="00986FD9"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"PODER  LEGISLATIVO  ESTATAL"</w:instrText>
      </w:r>
      <w:r w:rsidR="00986FD9"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83 del H. Congreso del Estado.- La Sexagésima Cuarta Legislatura del Estado Libre y Soberano de Sinaloa, ABRE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84 del H. Congreso del Estado.- La Sexagésima Cuarta Legislatura del Estado Libre y Soberano de Sinaloa, CLAUSURA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3   -   4</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INSTITUTO  ELECTORAL  DEL  ESTADO  DE  SINALOA</w:t>
      </w:r>
      <w:r w:rsidR="00986FD9"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"INSTITUTO  ELECTORAL  DEL  ESTADO  DE  SINALOA"</w:instrText>
      </w:r>
      <w:r w:rsidR="00986FD9"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Órgano Interno de Control del Instituto Electoral del Estado de Sinaloa.- Acuerdo Administrativo IEES/OIC/AA-002/2022 Por el que se emite el 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 xml:space="preserve">Órgano Interno de Control del Instituto Electoral del Estado de Sinaloa.- Acuerdo Administrativo IEES/OIC/AA-003/2022 Por el que se emite los formatos de entrega y recepción de los asuntos y recursos del Instituto Electoral del Estado de Sinaloa, así como el instructivo de llenado de los mismos. Anexo Único.        </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5   -   75</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8450C" w:rsidRPr="00C8450C" w:rsidRDefault="00C8450C" w:rsidP="00C8450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C8450C">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C8450C">
      <w:pPr>
        <w:pStyle w:val="Subttulo1"/>
      </w:pPr>
      <w:r>
        <w:t>ÍNDICE</w:t>
      </w:r>
      <w:r w:rsidR="00986FD9">
        <w:fldChar w:fldCharType="begin"/>
      </w:r>
      <w:r>
        <w:instrText>tc "ÍNDICE"</w:instrText>
      </w:r>
      <w:r w:rsidR="00986FD9">
        <w:fldChar w:fldCharType="end"/>
      </w:r>
    </w:p>
    <w:p w:rsidR="00C8450C" w:rsidRDefault="00986FD9" w:rsidP="00C8450C">
      <w:pPr>
        <w:pStyle w:val="Subttulo1"/>
      </w:pPr>
      <w:r>
        <w:fldChar w:fldCharType="begin"/>
      </w:r>
      <w:r w:rsidR="00C8450C">
        <w:instrText>tc ""</w:instrText>
      </w:r>
      <w:r>
        <w:fldChar w:fldCharType="end"/>
      </w:r>
    </w:p>
    <w:p w:rsidR="00C8450C" w:rsidRDefault="00C8450C" w:rsidP="00C8450C">
      <w:pPr>
        <w:pStyle w:val="avisos"/>
      </w:pPr>
      <w:r>
        <w:t>AYUNTAMIENTOS</w:t>
      </w:r>
      <w:r w:rsidR="00986FD9">
        <w:fldChar w:fldCharType="begin"/>
      </w:r>
      <w:r>
        <w:instrText>tc "AYUNTAMIENTOS"</w:instrText>
      </w:r>
      <w:r w:rsidR="00986FD9">
        <w:fldChar w:fldCharType="end"/>
      </w:r>
    </w:p>
    <w:p w:rsidR="00C8450C" w:rsidRDefault="00C8450C" w:rsidP="00C8450C">
      <w:pPr>
        <w:pStyle w:val="BODYTEXTO"/>
      </w:pPr>
      <w:r>
        <w:t xml:space="preserve">Decreto Municipal No. 09 de </w:t>
      </w:r>
      <w:proofErr w:type="spellStart"/>
      <w:r>
        <w:t>Ahome</w:t>
      </w:r>
      <w:proofErr w:type="spellEnd"/>
      <w:r>
        <w:t xml:space="preserve">.- Que crea el Organismo Público </w:t>
      </w:r>
      <w:proofErr w:type="spellStart"/>
      <w:r>
        <w:t>Paramunicipal</w:t>
      </w:r>
      <w:proofErr w:type="spellEnd"/>
      <w:r>
        <w:t xml:space="preserve"> denominado »Instituto para la Inclusión y el Desarrollo de las Personas con Discapacidad del Municipio de </w:t>
      </w:r>
      <w:proofErr w:type="spellStart"/>
      <w:r>
        <w:t>Ahome</w:t>
      </w:r>
      <w:proofErr w:type="spellEnd"/>
      <w:r>
        <w:t xml:space="preserve">, Sinaloa.  </w:t>
      </w:r>
    </w:p>
    <w:p w:rsidR="00C8450C" w:rsidRDefault="00C8450C" w:rsidP="00C8450C">
      <w:pPr>
        <w:pStyle w:val="ESPA"/>
      </w:pPr>
    </w:p>
    <w:p w:rsidR="00C8450C" w:rsidRDefault="00C8450C" w:rsidP="00C8450C">
      <w:pPr>
        <w:pStyle w:val="BODYTEXTO"/>
      </w:pPr>
      <w:r>
        <w:t xml:space="preserve">Decreto Municipal No. 10 de </w:t>
      </w:r>
      <w:proofErr w:type="spellStart"/>
      <w:r>
        <w:t>Ahome</w:t>
      </w:r>
      <w:proofErr w:type="spellEnd"/>
      <w:r>
        <w:t xml:space="preserve">.- Reglamento del Instituto para la Prevención de Adicciones del Municipio de </w:t>
      </w:r>
      <w:proofErr w:type="spellStart"/>
      <w:r>
        <w:t>Ahome</w:t>
      </w:r>
      <w:proofErr w:type="spellEnd"/>
      <w:r>
        <w:t xml:space="preserve"> (IPAMA).</w:t>
      </w:r>
    </w:p>
    <w:p w:rsidR="00C8450C" w:rsidRDefault="00C8450C" w:rsidP="00C8450C">
      <w:pPr>
        <w:pStyle w:val="ESPA"/>
      </w:pPr>
    </w:p>
    <w:p w:rsidR="00C8450C" w:rsidRDefault="00C8450C" w:rsidP="00C8450C">
      <w:pPr>
        <w:pStyle w:val="BODYTEXTO"/>
      </w:pPr>
      <w:r>
        <w:t xml:space="preserve">Decreto Municipal No. 2 de Sinaloa.- Reglamento del Consejo Municipal de Seguridad Pública de Sinaloa, Sinaloa. </w:t>
      </w:r>
    </w:p>
    <w:p w:rsidR="00C8450C" w:rsidRDefault="00C8450C" w:rsidP="00C8450C">
      <w:pPr>
        <w:pStyle w:val="ESPA"/>
      </w:pPr>
    </w:p>
    <w:p w:rsidR="00C8450C" w:rsidRDefault="00C8450C" w:rsidP="00C8450C">
      <w:pPr>
        <w:pStyle w:val="BODYTEXTO"/>
      </w:pPr>
      <w:r>
        <w:t>Decreto Municipal No. 04 de Culiacán.- Por el que se Reforman, Adicionan y Derogan diversas disposiciones del Reglamento Interior de la Junta Municipal de Agua Potable y Alcantarillado de Culiacán, Sinaloa.</w:t>
      </w:r>
    </w:p>
    <w:p w:rsidR="00C8450C" w:rsidRDefault="00C8450C" w:rsidP="00C8450C">
      <w:pPr>
        <w:pStyle w:val="ESPA"/>
      </w:pPr>
    </w:p>
    <w:p w:rsidR="00C8450C" w:rsidRDefault="00C8450C" w:rsidP="00C8450C">
      <w:pPr>
        <w:pStyle w:val="BODYTEXTO"/>
      </w:pPr>
      <w:r>
        <w:t>Decreto Municipal No. 05 de Mazatlán.- Reglamento de la Administración Pública del Municipio de Mazatlán, Sinaloa.</w:t>
      </w:r>
    </w:p>
    <w:p w:rsidR="00C8450C" w:rsidRDefault="00C8450C" w:rsidP="00C8450C">
      <w:pPr>
        <w:pStyle w:val="ESPA"/>
      </w:pPr>
    </w:p>
    <w:p w:rsidR="00C8450C" w:rsidRDefault="00C8450C" w:rsidP="00C8450C">
      <w:pPr>
        <w:pStyle w:val="BODYTEXTO"/>
      </w:pPr>
      <w:r>
        <w:t>Decreto Municipal No. 08 de Mazatlán.- Se reforma la denominación Sistema Descentralizado del Servicio de Rastro Municipal de Mazatlán, Sinaloa, para quedar como Rastro de Mazatlán.</w:t>
      </w:r>
    </w:p>
    <w:p w:rsidR="00C8450C" w:rsidRDefault="00C8450C" w:rsidP="00C8450C">
      <w:pPr>
        <w:pStyle w:val="ESPA"/>
      </w:pPr>
    </w:p>
    <w:p w:rsidR="00C8450C" w:rsidRDefault="00C8450C" w:rsidP="00C8450C">
      <w:pPr>
        <w:pStyle w:val="AVISOS2"/>
      </w:pPr>
      <w:r>
        <w:t>JUNTA  MUNICIPAL  DE  AGUA  POTABLE  Y  ALCANTARILLADO</w:t>
      </w:r>
      <w:r w:rsidR="00986FD9">
        <w:fldChar w:fldCharType="begin"/>
      </w:r>
      <w:r>
        <w:instrText>tc "JUNTA  MUNICIPAL  DE  AGUA  POTABLE  Y  ALCANTARILLADO"</w:instrText>
      </w:r>
      <w:r w:rsidR="00986FD9">
        <w:fldChar w:fldCharType="end"/>
      </w:r>
    </w:p>
    <w:p w:rsidR="00C8450C" w:rsidRDefault="00C8450C" w:rsidP="00C8450C">
      <w:pPr>
        <w:pStyle w:val="BODYTEXTO"/>
      </w:pPr>
      <w:r>
        <w:t xml:space="preserve">Municipio de </w:t>
      </w:r>
      <w:proofErr w:type="spellStart"/>
      <w:r>
        <w:t>Elota</w:t>
      </w:r>
      <w:proofErr w:type="spellEnd"/>
      <w:r>
        <w:t xml:space="preserve">.- Reglamento Interior de la Administración de la Junta Municipal de Agua Potable y Alcantarillado del Municipio de </w:t>
      </w:r>
      <w:proofErr w:type="spellStart"/>
      <w:r>
        <w:t>Elota</w:t>
      </w:r>
      <w:proofErr w:type="spellEnd"/>
      <w:r>
        <w:t xml:space="preserve">, Sinaloa. </w:t>
      </w:r>
    </w:p>
    <w:p w:rsidR="00C8450C" w:rsidRDefault="00C8450C" w:rsidP="00C8450C">
      <w:pPr>
        <w:pStyle w:val="ESPA"/>
      </w:pPr>
    </w:p>
    <w:p w:rsidR="00C8450C" w:rsidRDefault="00C8450C" w:rsidP="00C8450C">
      <w:pPr>
        <w:pStyle w:val="CENTRA"/>
      </w:pPr>
      <w:r>
        <w:t>76   -   132</w:t>
      </w:r>
    </w:p>
    <w:p w:rsidR="00C8450C" w:rsidRDefault="00C8450C" w:rsidP="00C8450C">
      <w:pPr>
        <w:pStyle w:val="ESPA"/>
      </w:pPr>
    </w:p>
    <w:p w:rsidR="00C8450C" w:rsidRDefault="00C8450C" w:rsidP="00C8450C">
      <w:pPr>
        <w:pStyle w:val="ESPA"/>
      </w:pPr>
    </w:p>
    <w:p w:rsidR="00C8450C" w:rsidRDefault="00C8450C" w:rsidP="00C8450C">
      <w:pPr>
        <w:pStyle w:val="avisos"/>
      </w:pPr>
      <w:r>
        <w:t>AVISOS  GENERALES</w:t>
      </w:r>
      <w:r w:rsidR="00986FD9">
        <w:fldChar w:fldCharType="begin"/>
      </w:r>
      <w:r>
        <w:instrText>tc "AVISOS  GENERALES"</w:instrText>
      </w:r>
      <w:r w:rsidR="00986FD9">
        <w:fldChar w:fldCharType="end"/>
      </w:r>
    </w:p>
    <w:p w:rsidR="00C8450C" w:rsidRDefault="00C8450C" w:rsidP="00C8450C">
      <w:pPr>
        <w:pStyle w:val="BODYTEXTO"/>
      </w:pPr>
      <w:r>
        <w:t>Segunda Convocatoria Asamblea General Ordinaria y Extraordinaria.- Ciudad Industrial Mazatlán, S.A. de C.V.</w:t>
      </w:r>
    </w:p>
    <w:p w:rsidR="00C8450C" w:rsidRDefault="00C8450C" w:rsidP="00C8450C">
      <w:pPr>
        <w:pStyle w:val="ESPA"/>
      </w:pPr>
    </w:p>
    <w:p w:rsidR="00C8450C" w:rsidRDefault="00C8450C" w:rsidP="00C8450C">
      <w:pPr>
        <w:pStyle w:val="CENTRA"/>
      </w:pPr>
      <w:r>
        <w:t>133</w:t>
      </w:r>
    </w:p>
    <w:p w:rsidR="00C8450C" w:rsidRDefault="00C8450C" w:rsidP="00C8450C">
      <w:pPr>
        <w:pStyle w:val="ESPA"/>
      </w:pPr>
    </w:p>
    <w:p w:rsidR="00C8450C" w:rsidRDefault="00C8450C" w:rsidP="00C8450C">
      <w:pPr>
        <w:pStyle w:val="avisos"/>
      </w:pPr>
      <w:r>
        <w:t>AVISOS  JUDICIALES</w:t>
      </w:r>
      <w:r w:rsidR="00986FD9">
        <w:fldChar w:fldCharType="begin"/>
      </w:r>
      <w:r>
        <w:instrText>tc "AVISOS  JUDICIALES"</w:instrText>
      </w:r>
      <w:r w:rsidR="00986FD9">
        <w:fldChar w:fldCharType="end"/>
      </w:r>
    </w:p>
    <w:p w:rsidR="00C8450C" w:rsidRDefault="00C8450C" w:rsidP="00C8450C">
      <w:pPr>
        <w:pStyle w:val="ESPA"/>
      </w:pPr>
    </w:p>
    <w:p w:rsidR="00C8450C" w:rsidRDefault="00C8450C" w:rsidP="00C8450C">
      <w:pPr>
        <w:pStyle w:val="CENTRA"/>
      </w:pPr>
      <w:r>
        <w:t xml:space="preserve">134   -   142            </w:t>
      </w:r>
    </w:p>
    <w:p w:rsidR="00C8450C" w:rsidRDefault="00C8450C" w:rsidP="00C8450C">
      <w:pPr>
        <w:pStyle w:val="ESPA"/>
      </w:pPr>
    </w:p>
    <w:p w:rsidR="00C8450C" w:rsidRDefault="00C8450C" w:rsidP="00C8450C">
      <w:pPr>
        <w:pStyle w:val="avisos"/>
      </w:pPr>
      <w:r>
        <w:t>AVISOS  NOTARIALES</w:t>
      </w:r>
      <w:r w:rsidR="00986FD9">
        <w:fldChar w:fldCharType="begin"/>
      </w:r>
      <w:r>
        <w:instrText>tc "AVISOS  NOTARIALES"</w:instrText>
      </w:r>
      <w:r w:rsidR="00986FD9">
        <w:fldChar w:fldCharType="end"/>
      </w:r>
    </w:p>
    <w:p w:rsidR="00C8450C" w:rsidRDefault="00C8450C" w:rsidP="00C8450C">
      <w:pPr>
        <w:pStyle w:val="ESPA"/>
      </w:pPr>
    </w:p>
    <w:p w:rsidR="00C8450C" w:rsidRDefault="00C8450C" w:rsidP="00C8450C">
      <w:pPr>
        <w:pStyle w:val="CENTRA"/>
      </w:pPr>
      <w:r>
        <w:t>142   -   144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lastRenderedPageBreak/>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ESTA  EDICIÓN  CONSTA  DE  DOS  SECCIONES</w:t>
      </w:r>
      <w:r w:rsidR="00986FD9"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"ESTA  EDICIÓN  CONSTA  DE  DOS  SECCIONES"</w:instrText>
      </w:r>
      <w:r w:rsidR="00986FD9"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PRIMERA   SECCIÓN</w:t>
      </w:r>
      <w:r w:rsidR="00986FD9"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"PRIMERA   SECCIÓN"</w:instrText>
      </w:r>
      <w:r w:rsidR="00986FD9" w:rsidRPr="00FF742A">
        <w:rPr>
          <w:rFonts w:ascii="Times New Roman" w:hAnsi="Times New Roman" w:cs="Times New Roman"/>
          <w:b/>
          <w:bCs/>
          <w:sz w:val="24"/>
          <w:szCs w:val="24"/>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986FD9"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986FD9"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986FD9"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986FD9"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986FD9"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986FD9" w:rsidRPr="00FF742A">
        <w:rPr>
          <w:rFonts w:ascii="Times New Roman" w:hAnsi="Times New Roman" w:cs="Times New Roman"/>
          <w:b/>
          <w:bCs/>
          <w:sz w:val="20"/>
          <w:szCs w:val="20"/>
        </w:rPr>
        <w:fldChar w:fldCharType="end"/>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en los primeros 1,000 días de vida.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 personas de Atención Prioritaria.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a personas en Situación de Emergencia.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Desayunos Escolares.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Pr="00FF742A" w:rsidRDefault="00FF742A" w:rsidP="00FF74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742A">
        <w:rPr>
          <w:rFonts w:ascii="Times New Roman" w:hAnsi="Times New Roman" w:cs="Times New Roman"/>
          <w:sz w:val="24"/>
          <w:szCs w:val="24"/>
        </w:rPr>
        <w:t>2   -   136</w:t>
      </w: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color w:val="000000"/>
          <w:sz w:val="24"/>
          <w:szCs w:val="24"/>
        </w:rPr>
        <w:t>ESTA  EDICIÓN  CONSTA  DE  DOS  SECCIONES</w:t>
      </w:r>
      <w:r w:rsidR="00986FD9" w:rsidRPr="00FF742A">
        <w:rPr>
          <w:rFonts w:ascii="Times New Roman" w:hAnsi="Times New Roman" w:cs="Times New Roman"/>
          <w:b/>
          <w:bCs/>
          <w:color w:val="000000"/>
          <w:sz w:val="24"/>
          <w:szCs w:val="24"/>
        </w:rPr>
        <w:fldChar w:fldCharType="begin"/>
      </w:r>
      <w:r w:rsidRPr="00FF742A">
        <w:rPr>
          <w:rFonts w:ascii="Times New Roman" w:hAnsi="Times New Roman" w:cs="Times New Roman"/>
          <w:b/>
          <w:bCs/>
          <w:sz w:val="24"/>
          <w:szCs w:val="24"/>
        </w:rPr>
        <w:instrText>tc "</w:instrText>
      </w:r>
      <w:r w:rsidRPr="00FF742A">
        <w:rPr>
          <w:rFonts w:ascii="Times New Roman" w:hAnsi="Times New Roman" w:cs="Times New Roman"/>
          <w:b/>
          <w:bCs/>
          <w:color w:val="000000"/>
          <w:sz w:val="24"/>
          <w:szCs w:val="24"/>
        </w:rPr>
        <w:instrText>ESTA  EDICIÓN  CONSTA  DE  DOS  SECCIONES"</w:instrText>
      </w:r>
      <w:r w:rsidR="00986FD9" w:rsidRPr="00FF742A">
        <w:rPr>
          <w:rFonts w:ascii="Times New Roman" w:hAnsi="Times New Roman" w:cs="Times New Roman"/>
          <w:b/>
          <w:bCs/>
          <w:color w:val="000000"/>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SEGUNDA   SECCIÓN</w:t>
      </w:r>
      <w:r w:rsidR="00986FD9"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"SEGUNDA   SECCIÓN"</w:instrText>
      </w:r>
      <w:r w:rsidR="00986FD9" w:rsidRPr="00FF742A">
        <w:rPr>
          <w:rFonts w:ascii="Times New Roman" w:hAnsi="Times New Roman" w:cs="Times New Roman"/>
          <w:b/>
          <w:bCs/>
          <w:sz w:val="24"/>
          <w:szCs w:val="24"/>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986FD9"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986FD9"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986FD9"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lastRenderedPageBreak/>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986FD9"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986FD9"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986FD9"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986FD9"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del Programa Asistencia Social a Personas en situación de Vulnerabilidad 2022.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Programa de Salud y Bienestar Comunitario 2022.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Default="00FF742A" w:rsidP="00FF742A">
      <w:pPr>
        <w:jc w:val="center"/>
        <w:rPr>
          <w:rFonts w:ascii="Times New Roman" w:hAnsi="Times New Roman" w:cs="Times New Roman"/>
          <w:sz w:val="24"/>
          <w:szCs w:val="24"/>
        </w:rPr>
      </w:pPr>
      <w:r w:rsidRPr="00FF742A">
        <w:rPr>
          <w:rFonts w:ascii="Times New Roman" w:hAnsi="Times New Roman" w:cs="Times New Roman"/>
          <w:sz w:val="24"/>
          <w:szCs w:val="24"/>
        </w:rPr>
        <w:t>2   -   112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2D08E2"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2D08E2" w:rsidRDefault="002D08E2" w:rsidP="002D08E2">
      <w:pPr>
        <w:pStyle w:val="Subttulo1"/>
      </w:pPr>
      <w:r>
        <w:t>ÍNDICE</w:t>
      </w:r>
      <w:r w:rsidR="00986FD9">
        <w:fldChar w:fldCharType="begin"/>
      </w:r>
      <w:r>
        <w:instrText>tc "ÍNDICE"</w:instrText>
      </w:r>
      <w:r w:rsidR="00986FD9">
        <w:fldChar w:fldCharType="end"/>
      </w:r>
    </w:p>
    <w:p w:rsidR="002D08E2" w:rsidRDefault="00986FD9" w:rsidP="002D08E2">
      <w:pPr>
        <w:pStyle w:val="Subttulo1"/>
      </w:pPr>
      <w:r>
        <w:fldChar w:fldCharType="begin"/>
      </w:r>
      <w:r w:rsidR="002D08E2">
        <w:instrText>tc ""</w:instrText>
      </w:r>
      <w:r>
        <w:fldChar w:fldCharType="end"/>
      </w:r>
    </w:p>
    <w:p w:rsidR="002D08E2" w:rsidRDefault="002D08E2" w:rsidP="002D08E2">
      <w:pPr>
        <w:pStyle w:val="avisos"/>
      </w:pPr>
      <w:r>
        <w:t>PODER  EJECUTIVO  ESTATAL</w:t>
      </w:r>
      <w:r w:rsidR="00986FD9">
        <w:fldChar w:fldCharType="begin"/>
      </w:r>
      <w:r>
        <w:instrText>tc "PODER  EJECUTIVO  ESTATAL"</w:instrText>
      </w:r>
      <w:r w:rsidR="00986FD9">
        <w:fldChar w:fldCharType="end"/>
      </w:r>
    </w:p>
    <w:p w:rsidR="002D08E2" w:rsidRDefault="002D08E2" w:rsidP="002D08E2">
      <w:pPr>
        <w:pStyle w:val="AVISOS2"/>
      </w:pPr>
      <w:r>
        <w:t>SECRETARÍA  DE  ADMINISTRACIÓN  Y  FINANZAS</w:t>
      </w:r>
      <w:r w:rsidR="00986FD9">
        <w:fldChar w:fldCharType="begin"/>
      </w:r>
      <w:r>
        <w:instrText>tc "SECRETARÍA  DE  ADMINISTRACIÓN  Y  FINANZAS"</w:instrText>
      </w:r>
      <w:r w:rsidR="00986FD9">
        <w:fldChar w:fldCharType="end"/>
      </w:r>
    </w:p>
    <w:p w:rsidR="002D08E2" w:rsidRDefault="002D08E2" w:rsidP="002D08E2">
      <w:pPr>
        <w:pStyle w:val="BODYTEXTO"/>
      </w:pPr>
      <w:r>
        <w:t>Resumen de Convocatoria.- Licitación Pública Nacional No. GES 07/2022.</w:t>
      </w:r>
    </w:p>
    <w:p w:rsidR="002D08E2" w:rsidRDefault="002D08E2" w:rsidP="002D08E2">
      <w:pPr>
        <w:pStyle w:val="ESPA"/>
      </w:pPr>
    </w:p>
    <w:p w:rsidR="002D08E2" w:rsidRDefault="002D08E2" w:rsidP="002D08E2">
      <w:pPr>
        <w:pStyle w:val="AVISOS2"/>
      </w:pPr>
      <w:r>
        <w:t>SECRETARÍA  DE  OBRAS  PÚBLICAS</w:t>
      </w:r>
      <w:r w:rsidR="00986FD9">
        <w:fldChar w:fldCharType="begin"/>
      </w:r>
      <w:r>
        <w:instrText>tc "SECRETARÍA  DE  OBRAS  PÚBLICAS"</w:instrText>
      </w:r>
      <w:r w:rsidR="00986FD9">
        <w:fldChar w:fldCharType="end"/>
      </w:r>
    </w:p>
    <w:p w:rsidR="002D08E2" w:rsidRDefault="002D08E2" w:rsidP="002D08E2">
      <w:pPr>
        <w:pStyle w:val="BODYTEXTO"/>
      </w:pPr>
      <w:r>
        <w:t>Licitación Pública Nacional Estatal No. 006.- Nos. de Concursos OPPU-EST-LP-016-2022, OPPU-EST-LP-017-2022, OPPU-EST-LP-018-2022, OPPU-EST-LP-019-2022 y OPPU-EST-LP-020-2022.</w:t>
      </w:r>
    </w:p>
    <w:p w:rsidR="002D08E2" w:rsidRDefault="002D08E2" w:rsidP="002D08E2">
      <w:pPr>
        <w:pStyle w:val="ESPA"/>
      </w:pPr>
    </w:p>
    <w:p w:rsidR="002D08E2" w:rsidRDefault="002D08E2" w:rsidP="002D08E2">
      <w:pPr>
        <w:pStyle w:val="AVISOS2"/>
      </w:pPr>
      <w:r>
        <w:t>SECRETARÍA  DE  AGRICULTURA  Y  GANADERÍA</w:t>
      </w:r>
      <w:r w:rsidR="00986FD9">
        <w:fldChar w:fldCharType="begin"/>
      </w:r>
      <w:r>
        <w:instrText>tc "SECRETARÍA  DE  AGRICULTURA  Y  GANADERÍA"</w:instrText>
      </w:r>
      <w:r w:rsidR="00986FD9">
        <w:fldChar w:fldCharType="end"/>
      </w:r>
    </w:p>
    <w:p w:rsidR="002D08E2" w:rsidRDefault="002D08E2" w:rsidP="002D08E2">
      <w:pPr>
        <w:pStyle w:val="BODYTEXTO"/>
      </w:pPr>
      <w:r>
        <w:t>Convocatoria a los Productores Pecuarios, que deseen participar en el «Programa de Mejoramiento Genético a Productores de Ganado Bovino en la Adquisición de Sementales Raza Pura con Registro Genealógico, Semen Bovino» Ejercicio 2022.</w:t>
      </w:r>
    </w:p>
    <w:p w:rsidR="002D08E2" w:rsidRDefault="002D08E2" w:rsidP="002D08E2">
      <w:pPr>
        <w:pStyle w:val="ESPA"/>
      </w:pPr>
    </w:p>
    <w:p w:rsidR="002D08E2" w:rsidRDefault="002D08E2" w:rsidP="002D08E2">
      <w:pPr>
        <w:pStyle w:val="CENTRA"/>
      </w:pPr>
      <w:r>
        <w:t>2   -   12</w:t>
      </w:r>
    </w:p>
    <w:p w:rsidR="002D08E2" w:rsidRDefault="002D08E2" w:rsidP="002D08E2">
      <w:pPr>
        <w:pStyle w:val="ESPA"/>
      </w:pPr>
    </w:p>
    <w:p w:rsidR="002D08E2" w:rsidRDefault="002D08E2" w:rsidP="002D08E2">
      <w:pPr>
        <w:pStyle w:val="avisos"/>
      </w:pPr>
      <w:r>
        <w:t>AYUNTAMIENTOS</w:t>
      </w:r>
      <w:r w:rsidR="00986FD9">
        <w:fldChar w:fldCharType="begin"/>
      </w:r>
      <w:r>
        <w:instrText>tc "AYUNTAMIENTOS"</w:instrText>
      </w:r>
      <w:r w:rsidR="00986FD9">
        <w:fldChar w:fldCharType="end"/>
      </w:r>
    </w:p>
    <w:p w:rsidR="002D08E2" w:rsidRDefault="002D08E2" w:rsidP="002D08E2">
      <w:pPr>
        <w:pStyle w:val="BODYTEXTO"/>
      </w:pPr>
      <w:r>
        <w:t xml:space="preserve">Municipio de </w:t>
      </w:r>
      <w:proofErr w:type="spellStart"/>
      <w:r>
        <w:t>Badiraguato</w:t>
      </w:r>
      <w:proofErr w:type="spellEnd"/>
      <w:r>
        <w:t xml:space="preserve">.- Licitación Pública Nacional No. 001 No. de Concurso MBGP-LP-GC-001/2022. </w:t>
      </w:r>
    </w:p>
    <w:p w:rsidR="002D08E2" w:rsidRDefault="002D08E2" w:rsidP="002D08E2">
      <w:pPr>
        <w:pStyle w:val="ESPA"/>
      </w:pPr>
    </w:p>
    <w:p w:rsidR="002D08E2" w:rsidRDefault="002D08E2" w:rsidP="002D08E2">
      <w:pPr>
        <w:pStyle w:val="BODYTEXTO"/>
      </w:pPr>
      <w:r>
        <w:t xml:space="preserve">Municipio de </w:t>
      </w:r>
      <w:proofErr w:type="spellStart"/>
      <w:r>
        <w:t>Badiraguato</w:t>
      </w:r>
      <w:proofErr w:type="spellEnd"/>
      <w:r>
        <w:t>.- Licitación Pública Nacional BAD-LCP/01/2022.</w:t>
      </w:r>
    </w:p>
    <w:p w:rsidR="002D08E2" w:rsidRDefault="002D08E2" w:rsidP="002D08E2">
      <w:pPr>
        <w:pStyle w:val="AVISOS2"/>
      </w:pPr>
      <w:r>
        <w:t>JUNTA  MUNICIPAL  DE  AGUA  POTABLE  Y  ALCANTARILLADO</w:t>
      </w:r>
      <w:r w:rsidR="00986FD9">
        <w:fldChar w:fldCharType="begin"/>
      </w:r>
      <w:r>
        <w:instrText>tc "JUNTA  MUNICIPAL  DE  AGUA  POTABLE  Y  ALCANTARILLADO"</w:instrText>
      </w:r>
      <w:r w:rsidR="00986FD9">
        <w:fldChar w:fldCharType="end"/>
      </w:r>
    </w:p>
    <w:p w:rsidR="002D08E2" w:rsidRDefault="002D08E2" w:rsidP="002D08E2">
      <w:pPr>
        <w:pStyle w:val="BODYTEXTO"/>
      </w:pPr>
      <w:r>
        <w:t>Municipio de Culiacán.- Licitación Pública Nacional AYTO-JAPAC-P.R.-2022-001 A  Nos. de Licitación AYTO-JAPAC-P.R.-2022-SC-001 A y AYTO-JAPAC-P.R.-2022-SD-002 A.</w:t>
      </w:r>
    </w:p>
    <w:p w:rsidR="002D08E2" w:rsidRDefault="002D08E2" w:rsidP="002D08E2">
      <w:pPr>
        <w:pStyle w:val="ESPA"/>
      </w:pPr>
    </w:p>
    <w:p w:rsidR="002D08E2" w:rsidRDefault="002D08E2" w:rsidP="002D08E2">
      <w:pPr>
        <w:pStyle w:val="AVISOS2"/>
      </w:pPr>
      <w:r>
        <w:t>INSTITUTO  MUNICIPAL  DE  LA  JUVENTUD</w:t>
      </w:r>
      <w:r w:rsidR="00986FD9">
        <w:fldChar w:fldCharType="begin"/>
      </w:r>
      <w:r>
        <w:instrText>tc "INSTITUTO  MUNICIPAL  DE  LA  JUVENTUD"</w:instrText>
      </w:r>
      <w:r w:rsidR="00986FD9">
        <w:fldChar w:fldCharType="end"/>
      </w:r>
    </w:p>
    <w:p w:rsidR="002D08E2" w:rsidRDefault="002D08E2" w:rsidP="002D08E2">
      <w:pPr>
        <w:pStyle w:val="BODYTEXTO"/>
      </w:pPr>
      <w:r>
        <w:t xml:space="preserve">Municipio de </w:t>
      </w:r>
      <w:proofErr w:type="spellStart"/>
      <w:r>
        <w:t>Guasave</w:t>
      </w:r>
      <w:proofErr w:type="spellEnd"/>
      <w:r>
        <w:t>.- Presupuesto de Egresos para el Ejercicio Fiscal 2022.</w:t>
      </w:r>
    </w:p>
    <w:p w:rsidR="002D08E2" w:rsidRDefault="002D08E2" w:rsidP="002D08E2">
      <w:pPr>
        <w:pStyle w:val="ESPA"/>
      </w:pPr>
    </w:p>
    <w:p w:rsidR="002D08E2" w:rsidRDefault="002D08E2" w:rsidP="002D08E2">
      <w:pPr>
        <w:pStyle w:val="CENTRA"/>
      </w:pPr>
      <w:r>
        <w:t>13   -   22</w:t>
      </w:r>
    </w:p>
    <w:p w:rsidR="002D08E2" w:rsidRDefault="002D08E2" w:rsidP="002D08E2">
      <w:pPr>
        <w:pStyle w:val="ESPA"/>
      </w:pPr>
    </w:p>
    <w:p w:rsidR="002D08E2" w:rsidRDefault="002D08E2" w:rsidP="002D08E2">
      <w:pPr>
        <w:pStyle w:val="avisos"/>
      </w:pPr>
      <w:r>
        <w:t>AVISOS  JUDICIALES</w:t>
      </w:r>
      <w:r w:rsidR="00986FD9">
        <w:fldChar w:fldCharType="begin"/>
      </w:r>
      <w:r>
        <w:instrText>tc "AVISOS  JUDICIALES"</w:instrText>
      </w:r>
      <w:r w:rsidR="00986FD9">
        <w:fldChar w:fldCharType="end"/>
      </w:r>
    </w:p>
    <w:p w:rsidR="002D08E2" w:rsidRDefault="002D08E2" w:rsidP="002D08E2">
      <w:pPr>
        <w:pStyle w:val="ESPA"/>
      </w:pPr>
    </w:p>
    <w:p w:rsidR="002D08E2" w:rsidRDefault="002D08E2" w:rsidP="002D08E2">
      <w:pPr>
        <w:pStyle w:val="CENTRA"/>
      </w:pPr>
      <w:r>
        <w:t xml:space="preserve">23   -   47          </w:t>
      </w:r>
    </w:p>
    <w:p w:rsidR="002D08E2" w:rsidRDefault="002D08E2" w:rsidP="002D08E2">
      <w:pPr>
        <w:pStyle w:val="ESPA"/>
      </w:pPr>
    </w:p>
    <w:p w:rsidR="002D08E2" w:rsidRDefault="002D08E2" w:rsidP="002D08E2">
      <w:pPr>
        <w:pStyle w:val="avisos"/>
      </w:pPr>
      <w:r>
        <w:t>AVISOS  NOTARIALES</w:t>
      </w:r>
      <w:r w:rsidR="00986FD9">
        <w:fldChar w:fldCharType="begin"/>
      </w:r>
      <w:r>
        <w:instrText>tc "AVISOS  NOTARIALES"</w:instrText>
      </w:r>
      <w:r w:rsidR="00986FD9">
        <w:fldChar w:fldCharType="end"/>
      </w:r>
    </w:p>
    <w:p w:rsidR="002D08E2" w:rsidRDefault="002D08E2" w:rsidP="002D08E2">
      <w:pPr>
        <w:pStyle w:val="ESPA"/>
      </w:pPr>
    </w:p>
    <w:p w:rsidR="002D08E2" w:rsidRDefault="002D08E2" w:rsidP="002D08E2">
      <w:pPr>
        <w:pStyle w:val="CENTRA"/>
      </w:pPr>
      <w:r>
        <w:t>47   -   48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02498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024987" w:rsidRPr="00024987" w:rsidRDefault="00024987" w:rsidP="00024987">
      <w:pPr>
        <w:autoSpaceDE w:val="0"/>
        <w:autoSpaceDN w:val="0"/>
        <w:adjustRightInd w:val="0"/>
        <w:spacing w:after="0" w:line="432" w:lineRule="atLeast"/>
        <w:jc w:val="center"/>
        <w:rPr>
          <w:rFonts w:ascii="Times New Roman" w:hAnsi="Times New Roman" w:cs="Times New Roman"/>
          <w:color w:val="000000"/>
          <w:sz w:val="24"/>
          <w:szCs w:val="24"/>
        </w:rPr>
      </w:pPr>
      <w:r w:rsidRPr="00024987">
        <w:rPr>
          <w:rFonts w:ascii="Times New Roman" w:hAnsi="Times New Roman" w:cs="Times New Roman"/>
          <w:b/>
          <w:bCs/>
          <w:color w:val="000000"/>
          <w:sz w:val="36"/>
          <w:szCs w:val="36"/>
        </w:rPr>
        <w:t>Edición Vespertina</w:t>
      </w:r>
    </w:p>
    <w:p w:rsidR="00024987" w:rsidRPr="00024987" w:rsidRDefault="00986FD9"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00024987" w:rsidRPr="00024987">
        <w:rPr>
          <w:rFonts w:ascii="Times New Roman" w:hAnsi="Times New Roman" w:cs="Times New Roman"/>
          <w:b/>
          <w:bCs/>
          <w:color w:val="000000"/>
          <w:sz w:val="36"/>
          <w:szCs w:val="36"/>
        </w:rPr>
        <w:instrText>"</w:instrText>
      </w:r>
      <w:r w:rsidRPr="00024987">
        <w:rPr>
          <w:rFonts w:ascii="Times New Roman" w:hAnsi="Times New Roman" w:cs="Times New Roman"/>
          <w:b/>
          <w:bCs/>
          <w:sz w:val="36"/>
          <w:szCs w:val="36"/>
        </w:rPr>
        <w:fldChar w:fldCharType="end"/>
      </w:r>
    </w:p>
    <w:p w:rsidR="00024987" w:rsidRPr="00024987" w:rsidRDefault="00986FD9"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t>ÍNDICE</w:t>
      </w:r>
      <w:r w:rsidR="00986FD9" w:rsidRPr="00024987">
        <w:rPr>
          <w:rFonts w:ascii="Times New Roman" w:hAnsi="Times New Roman" w:cs="Times New Roman"/>
          <w:b/>
          <w:bCs/>
          <w:sz w:val="36"/>
          <w:szCs w:val="36"/>
        </w:rPr>
        <w:fldChar w:fldCharType="begin"/>
      </w:r>
      <w:r w:rsidRPr="00024987">
        <w:rPr>
          <w:rFonts w:ascii="Times New Roman" w:hAnsi="Times New Roman" w:cs="Times New Roman"/>
          <w:b/>
          <w:bCs/>
          <w:sz w:val="36"/>
          <w:szCs w:val="36"/>
        </w:rPr>
        <w:instrText>tc "ÍNDICE"</w:instrText>
      </w:r>
      <w:r w:rsidR="00986FD9" w:rsidRPr="00024987">
        <w:rPr>
          <w:rFonts w:ascii="Times New Roman" w:hAnsi="Times New Roman" w:cs="Times New Roman"/>
          <w:b/>
          <w:bCs/>
          <w:sz w:val="36"/>
          <w:szCs w:val="36"/>
        </w:rPr>
        <w:fldChar w:fldCharType="end"/>
      </w:r>
    </w:p>
    <w:p w:rsidR="00024987" w:rsidRPr="00024987" w:rsidRDefault="00986FD9"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4"/>
          <w:szCs w:val="24"/>
        </w:rPr>
      </w:pPr>
      <w:r w:rsidRPr="00024987">
        <w:rPr>
          <w:rFonts w:ascii="Times New Roman" w:hAnsi="Times New Roman" w:cs="Times New Roman"/>
          <w:b/>
          <w:bCs/>
          <w:sz w:val="24"/>
          <w:szCs w:val="24"/>
        </w:rPr>
        <w:t>PODER  EJECUTIVO  ESTATAL</w:t>
      </w:r>
      <w:r w:rsidR="00986FD9" w:rsidRPr="00024987">
        <w:rPr>
          <w:rFonts w:ascii="Times New Roman" w:hAnsi="Times New Roman" w:cs="Times New Roman"/>
          <w:b/>
          <w:bCs/>
          <w:sz w:val="24"/>
          <w:szCs w:val="24"/>
        </w:rPr>
        <w:fldChar w:fldCharType="begin"/>
      </w:r>
      <w:r w:rsidRPr="00024987">
        <w:rPr>
          <w:rFonts w:ascii="Times New Roman" w:hAnsi="Times New Roman" w:cs="Times New Roman"/>
          <w:b/>
          <w:bCs/>
          <w:sz w:val="24"/>
          <w:szCs w:val="24"/>
        </w:rPr>
        <w:instrText>tc "PODER  EJECUTIVO  ESTATAL"</w:instrText>
      </w:r>
      <w:r w:rsidR="00986FD9" w:rsidRPr="00024987">
        <w:rPr>
          <w:rFonts w:ascii="Times New Roman" w:hAnsi="Times New Roman" w:cs="Times New Roman"/>
          <w:b/>
          <w:bCs/>
          <w:sz w:val="24"/>
          <w:szCs w:val="24"/>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0"/>
          <w:szCs w:val="20"/>
        </w:rPr>
      </w:pPr>
      <w:r w:rsidRPr="00024987">
        <w:rPr>
          <w:rFonts w:ascii="Times New Roman" w:hAnsi="Times New Roman" w:cs="Times New Roman"/>
          <w:b/>
          <w:bCs/>
          <w:sz w:val="20"/>
          <w:szCs w:val="20"/>
        </w:rPr>
        <w:t>SECRETARÍA  DE  ADMINISTRACIÓN  Y  FINANZAS</w:t>
      </w:r>
      <w:r w:rsidR="00986FD9" w:rsidRPr="00024987">
        <w:rPr>
          <w:rFonts w:ascii="Times New Roman" w:hAnsi="Times New Roman" w:cs="Times New Roman"/>
          <w:b/>
          <w:bCs/>
          <w:sz w:val="20"/>
          <w:szCs w:val="20"/>
        </w:rPr>
        <w:fldChar w:fldCharType="begin"/>
      </w:r>
      <w:r w:rsidRPr="00024987">
        <w:rPr>
          <w:rFonts w:ascii="Times New Roman" w:hAnsi="Times New Roman" w:cs="Times New Roman"/>
          <w:b/>
          <w:bCs/>
          <w:sz w:val="20"/>
          <w:szCs w:val="20"/>
        </w:rPr>
        <w:instrText>tc "SECRETARÍA  DE  ADMINISTRACIÓN  Y  FINANZAS"</w:instrText>
      </w:r>
      <w:r w:rsidR="00986FD9" w:rsidRPr="00024987">
        <w:rPr>
          <w:rFonts w:ascii="Times New Roman" w:hAnsi="Times New Roman" w:cs="Times New Roman"/>
          <w:b/>
          <w:bCs/>
          <w:sz w:val="20"/>
          <w:szCs w:val="20"/>
        </w:rPr>
        <w:fldChar w:fldCharType="end"/>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establecido en la Ley de Hacienda del Estado para el pago del derecho por concepto de Revalidación Anual de Tarjeta de Circulación y Calcomanía de Refrendo para el Ejercicio Fiscal 2022.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otorgado en el Acuerdo de fecha 31 de diciembre de 2021, en el que se otorga un  Estímulo Fiscal en materia de derechos de  Revalidación Anual de Tarjeta de Circulación y Calcomanía de Refrendo.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otorgan Estímulos Fiscales en materia de Contribuciones de Control Vehicular.  </w:t>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 </w:t>
      </w:r>
    </w:p>
    <w:p w:rsidR="00C8450C" w:rsidRDefault="00024987" w:rsidP="00024987">
      <w:pPr>
        <w:jc w:val="center"/>
        <w:rPr>
          <w:rFonts w:ascii="Times New Roman" w:hAnsi="Times New Roman" w:cs="Times New Roman"/>
          <w:sz w:val="24"/>
          <w:szCs w:val="24"/>
        </w:rPr>
      </w:pPr>
      <w:r w:rsidRPr="00024987">
        <w:rPr>
          <w:rFonts w:ascii="Times New Roman" w:hAnsi="Times New Roman" w:cs="Times New Roman"/>
          <w:sz w:val="24"/>
          <w:szCs w:val="24"/>
        </w:rPr>
        <w:t>2   -   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B13D53"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06 de abril de 2022.</w:t>
      </w:r>
      <w:r>
        <w:rPr>
          <w:rFonts w:ascii="Times New Roman" w:hAnsi="Times New Roman" w:cs="Times New Roman"/>
          <w:b/>
          <w:bCs/>
        </w:rPr>
        <w:t xml:space="preserve">     No. 042</w:t>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36"/>
          <w:szCs w:val="36"/>
        </w:rPr>
      </w:pPr>
      <w:r w:rsidRPr="00B13D53">
        <w:rPr>
          <w:rFonts w:ascii="Times New Roman" w:hAnsi="Times New Roman" w:cs="Times New Roman"/>
          <w:b/>
          <w:bCs/>
          <w:sz w:val="36"/>
          <w:szCs w:val="36"/>
        </w:rPr>
        <w:t>ÍNDICE</w:t>
      </w:r>
      <w:r w:rsidR="00986FD9" w:rsidRPr="00B13D53">
        <w:rPr>
          <w:rFonts w:ascii="Times New Roman" w:hAnsi="Times New Roman" w:cs="Times New Roman"/>
          <w:b/>
          <w:bCs/>
          <w:sz w:val="36"/>
          <w:szCs w:val="36"/>
        </w:rPr>
        <w:fldChar w:fldCharType="begin"/>
      </w:r>
      <w:r w:rsidRPr="00B13D53">
        <w:rPr>
          <w:rFonts w:ascii="Times New Roman" w:hAnsi="Times New Roman" w:cs="Times New Roman"/>
          <w:b/>
          <w:bCs/>
          <w:sz w:val="36"/>
          <w:szCs w:val="36"/>
        </w:rPr>
        <w:instrText>tc "ÍNDICE"</w:instrText>
      </w:r>
      <w:r w:rsidR="00986FD9" w:rsidRPr="00B13D53">
        <w:rPr>
          <w:rFonts w:ascii="Times New Roman" w:hAnsi="Times New Roman" w:cs="Times New Roman"/>
          <w:b/>
          <w:bCs/>
          <w:sz w:val="36"/>
          <w:szCs w:val="36"/>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EJECUTIVO  ESTATAL</w:t>
      </w:r>
      <w:r w:rsidR="00986FD9"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EJECUTIVO  ESTATAL"</w:instrText>
      </w:r>
      <w:r w:rsidR="00986FD9"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ADMINISTRACIÓN  Y  FINANZAS</w:t>
      </w:r>
      <w:r w:rsidR="00986FD9"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ADMINISTRACIÓN  Y  FINANZAS"</w:instrText>
      </w:r>
      <w:r w:rsidR="00986FD9" w:rsidRPr="00B13D53">
        <w:rPr>
          <w:rFonts w:ascii="Times New Roman" w:hAnsi="Times New Roman" w:cs="Times New Roman"/>
          <w:b/>
          <w:bCs/>
          <w:sz w:val="20"/>
          <w:szCs w:val="20"/>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 xml:space="preserve">Acuerdo mediante el cual se determina condonar un 30% de los derechos por concepto de expedición de placas, tarjeta de circulación y calcomanía de refrendo, referente a vehículos </w:t>
      </w:r>
      <w:r w:rsidRPr="00B13D53">
        <w:rPr>
          <w:rFonts w:ascii="Times New Roman" w:hAnsi="Times New Roman" w:cs="Times New Roman"/>
          <w:sz w:val="24"/>
          <w:szCs w:val="24"/>
        </w:rPr>
        <w:lastRenderedPageBreak/>
        <w:t>regularizados conforme al Decreto del Ejecutivo Federal publicado en el Diario Oficial de la Federación el 27 de febrero de 2022, por el que se reforma el diverso por el que se fomenta la regularización de vehículos usados de procedencia extranjera, publicado en Diario Oficial de la Federación el 19 de enero de 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SALUD</w:t>
      </w:r>
      <w:r w:rsidR="00986FD9"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SALUD"</w:instrText>
      </w:r>
      <w:r w:rsidR="00986FD9"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Lineamientos para la normalización laboral de trabajadores de los Servicios de Salud de Sinaloa.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OBRAS  PÚBLICAS</w:t>
      </w:r>
      <w:r w:rsidR="00986FD9"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OBRAS  PÚBLICAS"</w:instrText>
      </w:r>
      <w:r w:rsidR="00986FD9"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Licitación Pública Nacional Estatal No. 007. Nos. de Concursos OPPU-EST-LP-021-2022, OPPU-EST-LP-022-2022 y OPPU-EST-LP-023-2022.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COLEGIO  DE  BACHILLERES  DEL  ESTADO  DE  SINALOA</w:t>
      </w:r>
      <w:r w:rsidR="00986FD9"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"COLEGIO  DE  BACHILLERES  DEL  ESTADO  DE  SINALOA"</w:instrText>
      </w:r>
      <w:r w:rsidR="00986FD9"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Avance Financiero, relativo al Cuarto Trimestre de 2021.</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INSTITUTO  DE  SEGURIDAD  Y  SERVICIOS  SOCIALES  DE  LOS  TRABAJADORES  DE  LA  EDUCACIÓN  DEL  ESTADO  DE  SINALOA</w:t>
      </w:r>
      <w:r w:rsidR="00986FD9"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"INSTITUTO  DE  SEGURIDAD  Y  SERVICIOS  SOCIALES  DE  LOS  TRABAJADORES  DE  LA  EDUCACIÓN  DEL  ESTADO  DE  SINALOA"</w:instrText>
      </w:r>
      <w:r w:rsidR="00986FD9"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 xml:space="preserve">Convoca a los Trabajadores de la Educación al Servicio del Estado de Sinaloa afiliados al SNTE Sección 53, Activos, Jubilados y Pensionados interesados en obtener un «Préstamo para vivienda», a registrar su solicitud para el otorgamiento por medio del sistema de puntaje en el Ejercicio Fiscal 2022. </w:t>
      </w: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2   -   18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LEGISLATIVO  ESTATAL</w:t>
      </w:r>
      <w:r w:rsidR="00986FD9"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LEGISLATIVO  ESTATAL"</w:instrText>
      </w:r>
      <w:r w:rsidR="00986FD9"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Decreto Número 85 del H. Congreso del Estado.- La Sexagésima Cuarta Legislatura del Estado Libre y Soberano de Sinaloa, ABRE hoy viernes primero de abril de dos mil veintidós, su Segundo Período Ordinario de Sesiones, correspondiente al Primer Año de Ejercicio Constitucional.</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19</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JUDICIALES</w:t>
      </w:r>
      <w:r w:rsidR="00986FD9"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JUDICIALES"</w:instrText>
      </w:r>
      <w:r w:rsidR="00986FD9"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20   -   30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NOTARIALES</w:t>
      </w:r>
      <w:r w:rsidR="00986FD9"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NOTARIALES"</w:instrText>
      </w:r>
      <w:r w:rsidR="00986FD9"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Aviso de Cambio de Sede del Notario Público No. 276.- Lic. María del Rosario Calvo Acosta.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C8450C" w:rsidRDefault="00B13D53" w:rsidP="00B13D53">
      <w:pPr>
        <w:jc w:val="center"/>
        <w:rPr>
          <w:rFonts w:ascii="Times New Roman" w:hAnsi="Times New Roman" w:cs="Times New Roman"/>
          <w:sz w:val="24"/>
          <w:szCs w:val="24"/>
        </w:rPr>
      </w:pPr>
      <w:r w:rsidRPr="00B13D53">
        <w:rPr>
          <w:rFonts w:ascii="Times New Roman" w:hAnsi="Times New Roman" w:cs="Times New Roman"/>
          <w:sz w:val="24"/>
          <w:szCs w:val="24"/>
        </w:rPr>
        <w:t xml:space="preserve">    30   -   32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D1002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08 de abril de 2022.</w:t>
      </w:r>
      <w:r>
        <w:rPr>
          <w:rFonts w:ascii="Times New Roman" w:hAnsi="Times New Roman" w:cs="Times New Roman"/>
          <w:b/>
          <w:bCs/>
        </w:rPr>
        <w:t xml:space="preserve">     No. 043</w:t>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986FD9"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986FD9" w:rsidRPr="00D10021">
        <w:rPr>
          <w:rFonts w:ascii="Times New Roman" w:hAnsi="Times New Roman" w:cs="Times New Roman"/>
          <w:b/>
          <w:bCs/>
          <w:color w:val="000000"/>
          <w:sz w:val="36"/>
          <w:szCs w:val="36"/>
        </w:rPr>
        <w:fldChar w:fldCharType="end"/>
      </w:r>
    </w:p>
    <w:p w:rsidR="00D10021" w:rsidRPr="00D10021" w:rsidRDefault="00986FD9"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FEDERAL</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FEDERAL"</w:instrText>
      </w:r>
      <w:r w:rsidR="00986FD9"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DESARROLLO  AGRARIO,  TERRITORIAL  Y  URBANO</w:t>
      </w:r>
      <w:r w:rsidR="00986FD9"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DESARROLLO  AGRARIO,  TERRITORIAL  Y  URBANO"</w:instrText>
      </w:r>
      <w:r w:rsidR="00986FD9"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lastRenderedPageBreak/>
        <w:t xml:space="preserve">Aviso de Deslinde.- Aviso de medición y deslinde del predio de presunta propiedad nacional denominado La Gran Esperanza, con una superficie aproximada de 9,100-79-52.892 hectáreas, </w:t>
      </w:r>
      <w:proofErr w:type="gramStart"/>
      <w:r w:rsidRPr="00D10021">
        <w:rPr>
          <w:rFonts w:ascii="Times New Roman" w:hAnsi="Times New Roman" w:cs="Times New Roman"/>
          <w:sz w:val="24"/>
          <w:szCs w:val="24"/>
        </w:rPr>
        <w:t>ubicado</w:t>
      </w:r>
      <w:proofErr w:type="gramEnd"/>
      <w:r w:rsidRPr="00D10021">
        <w:rPr>
          <w:rFonts w:ascii="Times New Roman" w:hAnsi="Times New Roman" w:cs="Times New Roman"/>
          <w:sz w:val="24"/>
          <w:szCs w:val="24"/>
        </w:rPr>
        <w:t xml:space="preserve"> en el municipio de </w:t>
      </w:r>
      <w:proofErr w:type="spellStart"/>
      <w:r w:rsidRPr="00D10021">
        <w:rPr>
          <w:rFonts w:ascii="Times New Roman" w:hAnsi="Times New Roman" w:cs="Times New Roman"/>
          <w:sz w:val="24"/>
          <w:szCs w:val="24"/>
        </w:rPr>
        <w:t>Ahome</w:t>
      </w:r>
      <w:proofErr w:type="spellEnd"/>
      <w:r w:rsidRPr="00D10021">
        <w:rPr>
          <w:rFonts w:ascii="Times New Roman" w:hAnsi="Times New Roman" w:cs="Times New Roman"/>
          <w:sz w:val="24"/>
          <w:szCs w:val="24"/>
        </w:rPr>
        <w:t>,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3   -   4</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DEL  ESTADO</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DEL  ESTADO"</w:instrText>
      </w:r>
      <w:r w:rsidR="00986FD9"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Decreto Número 81 del H. Congreso del Estado.- Se reforma la fracción I del artículo 4° Bis A de la Constitución Política del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5   -   8</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PODER  EJECUTIVO  ESTATAL</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"PODER  EJECUTIVO  ESTATAL"</w:instrText>
      </w:r>
      <w:r w:rsidR="00986FD9"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por el que se modifica el Acuerdo por el que se da a conocer los Recursos de los Fondos de Aportaciones Federales que prevé el capitulo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 publicado en el Periódico Oficial «El Estado de Sinaloa», Tomo CXIII 3RA. Época, No. 013, de fecha 28 de enero de 2022, Edición Vespertina. Y Anexo.</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OBRAS  PÚBLICAS</w:t>
      </w:r>
      <w:r w:rsidR="00986FD9"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OBRAS  PÚBLICAS"</w:instrText>
      </w:r>
      <w:r w:rsidR="00986FD9"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Licitación Pública Nacional Estatal No. 008. Nos. de Concursos OPPU-EST-LP-024-2022 y OPPU-EST-LP-025-2022.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Fallo de Adjudicación de Contrato y Acta de Junta Pública para dar a conocer el Fallo, Licitación Pública Nacional Estatal No. 004 Concursos No. OPPU-EST-LP-012-2022.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10021" w:rsidRPr="00D10021" w:rsidRDefault="00D10021" w:rsidP="00D1002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D10021">
        <w:rPr>
          <w:rFonts w:ascii="Times New Roman" w:hAnsi="Times New Roman" w:cs="Times New Roman"/>
          <w:color w:val="000000"/>
          <w:sz w:val="24"/>
          <w:szCs w:val="24"/>
        </w:rPr>
        <w:t xml:space="preserve">                                                                                               (Continúa Índice Pág. 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Default="00D10021" w:rsidP="00D10021">
      <w:pPr>
        <w:jc w:val="center"/>
        <w:rPr>
          <w:rFonts w:ascii="Times New Roman" w:hAnsi="Times New Roman" w:cs="Times New Roman"/>
          <w:sz w:val="24"/>
          <w:szCs w:val="24"/>
        </w:rPr>
      </w:pPr>
      <w:r w:rsidRPr="00D10021">
        <w:rPr>
          <w:rFonts w:ascii="Times New Roman" w:hAnsi="Times New Roman" w:cs="Times New Roman"/>
          <w:color w:val="000000"/>
          <w:sz w:val="24"/>
          <w:szCs w:val="24"/>
        </w:rPr>
        <w:t xml:space="preserve">                                                                                                  </w:t>
      </w:r>
    </w:p>
    <w:p w:rsidR="00C8450C" w:rsidRDefault="00C8450C" w:rsidP="00A35027">
      <w:pPr>
        <w:jc w:val="center"/>
        <w:rPr>
          <w:rFonts w:ascii="Times New Roman" w:hAnsi="Times New Roman" w:cs="Times New Roman"/>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986FD9"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986FD9" w:rsidRPr="00D10021">
        <w:rPr>
          <w:rFonts w:ascii="Times New Roman" w:hAnsi="Times New Roman" w:cs="Times New Roman"/>
          <w:b/>
          <w:bCs/>
          <w:color w:val="000000"/>
          <w:sz w:val="36"/>
          <w:szCs w:val="36"/>
        </w:rPr>
        <w:fldChar w:fldCharType="end"/>
      </w:r>
    </w:p>
    <w:p w:rsidR="00D10021" w:rsidRPr="00D10021" w:rsidRDefault="00986FD9"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986FD9"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PESCA  Y  ACUACULTURA</w:t>
      </w:r>
      <w:r w:rsidR="00986FD9"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PESCA  Y  ACUACULTURA"</w:instrText>
      </w:r>
      <w:r w:rsidR="00986FD9"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mediante el cual se dan a conocer las Reglas de Operación del Programa de Repoblación de Embalses y Presas para el Estado de Sinaloa, Ejercicio Fiscal 2022.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Apoyo a Unidades Económicas de Producción Pesquera y Acuícola en la Adquisición de Motores Marinos para Embarcaciones, para el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Inspección y Vigilancia para el Estado de Sinaloa,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INSTITUTO  DE  PENSIONES  DEL  ESTADO  DE  SINALOA</w:t>
      </w:r>
      <w:r w:rsidR="00986FD9"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"INSTITUTO  DE  PENSIONES  DEL  ESTADO  DE  SINALOA"</w:instrText>
      </w:r>
      <w:r w:rsidR="00986FD9"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Rendimientos Generados del Ahorro Solidario de los meses de noviembre 2021, Diciembre 2021 y enero 2022, febrero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lastRenderedPageBreak/>
        <w:t>9   -   64</w:t>
      </w:r>
    </w:p>
    <w:p w:rsidR="00D10021" w:rsidRPr="00D10021" w:rsidRDefault="00D10021" w:rsidP="00D10021">
      <w:pPr>
        <w:autoSpaceDE w:val="0"/>
        <w:autoSpaceDN w:val="0"/>
        <w:adjustRightInd w:val="0"/>
        <w:spacing w:after="0" w:line="240" w:lineRule="auto"/>
        <w:jc w:val="center"/>
        <w:rPr>
          <w:rFonts w:ascii="Times New Roman" w:hAnsi="Times New Roman" w:cs="Times New Roman"/>
          <w:color w:val="000000"/>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color w:val="000000"/>
          <w:sz w:val="24"/>
          <w:szCs w:val="24"/>
        </w:rPr>
        <w:t>TRIBUNAL  ELECTORAL  DEL  ESTADO  DE  SINALOA</w:t>
      </w:r>
      <w:r w:rsidR="00986FD9" w:rsidRPr="00D10021">
        <w:rPr>
          <w:rFonts w:ascii="Times New Roman" w:hAnsi="Times New Roman" w:cs="Times New Roman"/>
          <w:b/>
          <w:bCs/>
          <w:color w:val="000000"/>
          <w:sz w:val="24"/>
          <w:szCs w:val="24"/>
        </w:rPr>
        <w:fldChar w:fldCharType="begin"/>
      </w:r>
      <w:r w:rsidRPr="00D10021">
        <w:rPr>
          <w:rFonts w:ascii="Times New Roman" w:hAnsi="Times New Roman" w:cs="Times New Roman"/>
          <w:b/>
          <w:bCs/>
          <w:sz w:val="24"/>
          <w:szCs w:val="24"/>
        </w:rPr>
        <w:instrText>tc "</w:instrText>
      </w:r>
      <w:r w:rsidRPr="00D10021">
        <w:rPr>
          <w:rFonts w:ascii="Times New Roman" w:hAnsi="Times New Roman" w:cs="Times New Roman"/>
          <w:b/>
          <w:bCs/>
          <w:color w:val="000000"/>
          <w:sz w:val="24"/>
          <w:szCs w:val="24"/>
        </w:rPr>
        <w:instrText>TRIBUNAL  ELECTORAL  DEL  ESTADO  DE  SINALOA"</w:instrText>
      </w:r>
      <w:r w:rsidR="00986FD9" w:rsidRPr="00D10021">
        <w:rPr>
          <w:rFonts w:ascii="Times New Roman" w:hAnsi="Times New Roman" w:cs="Times New Roman"/>
          <w:b/>
          <w:bCs/>
          <w:color w:val="000000"/>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Plenario que emite el Tribunal Electoral del Estado de Sinaloa, el día 06 de abril de 2022, relativo al Establecimiento y Difusión de la Jurisprudencia originada en el Proceso Electoral 2020-2021.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65   -   71</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AYUNTAMIENTOS</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"AYUNTAMIENTOS"</w:instrText>
      </w:r>
      <w:r w:rsidR="00986FD9"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de Remate Segunda Almoneda.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Acuerdo Delegatorio de Facultades en materia de Protección a los Animales.</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Decreto Municipal No. 04 de </w:t>
      </w:r>
      <w:proofErr w:type="spellStart"/>
      <w:r w:rsidRPr="00D10021">
        <w:rPr>
          <w:rFonts w:ascii="Times New Roman" w:hAnsi="Times New Roman" w:cs="Times New Roman"/>
          <w:sz w:val="24"/>
          <w:szCs w:val="24"/>
        </w:rPr>
        <w:t>Cosalá</w:t>
      </w:r>
      <w:proofErr w:type="spellEnd"/>
      <w:r w:rsidRPr="00D10021">
        <w:rPr>
          <w:rFonts w:ascii="Times New Roman" w:hAnsi="Times New Roman" w:cs="Times New Roman"/>
          <w:sz w:val="24"/>
          <w:szCs w:val="24"/>
        </w:rPr>
        <w:t xml:space="preserve">.- Se concede Pensión por Jubilación o Retiro, al Ciudadano Pedro Antonio </w:t>
      </w:r>
      <w:proofErr w:type="spellStart"/>
      <w:r w:rsidRPr="00D10021">
        <w:rPr>
          <w:rFonts w:ascii="Times New Roman" w:hAnsi="Times New Roman" w:cs="Times New Roman"/>
          <w:sz w:val="24"/>
          <w:szCs w:val="24"/>
        </w:rPr>
        <w:t>Gonzalez</w:t>
      </w:r>
      <w:proofErr w:type="spellEnd"/>
      <w:r w:rsidRPr="00D10021">
        <w:rPr>
          <w:rFonts w:ascii="Times New Roman" w:hAnsi="Times New Roman" w:cs="Times New Roman"/>
          <w:sz w:val="24"/>
          <w:szCs w:val="24"/>
        </w:rPr>
        <w:t xml:space="preserve">, Coordinador de la Casa de la Cultura, adscrito al Instituto Municipal de la Cultura.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Municipio de Mazatlán.- Convocatoria Pública No. 005 No. de Licitación: LO-MMA-DOP-2022-008.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JUNTA  MUNICIPAL  DE  AGUA  POTABLE  Y  ALCANTARILLADO</w:t>
      </w:r>
      <w:r w:rsidR="00986FD9"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"JUNTA  MUNICIPAL  DE  AGUA  POTABLE  Y  ALCANTARILLADO"</w:instrText>
      </w:r>
      <w:r w:rsidR="00986FD9"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para Licitación Pública Nacional (Presencial) Número: LPN-JAPAC-CUL-009-2022-GAF.</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72   -   80</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JUDICIALES</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JUDICIALES"</w:instrText>
      </w:r>
      <w:r w:rsidR="00986FD9"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 xml:space="preserve">81   -   104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NOTARIALES</w:t>
      </w:r>
      <w:r w:rsidR="00986FD9"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NOTARIALES"</w:instrText>
      </w:r>
      <w:r w:rsidR="00986FD9"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104</w:t>
      </w:r>
    </w:p>
    <w:p w:rsidR="00C8450C" w:rsidRDefault="00C8450C"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FC6B45"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11 de abril de 2022.</w:t>
      </w:r>
      <w:r>
        <w:rPr>
          <w:rFonts w:ascii="Times New Roman" w:hAnsi="Times New Roman" w:cs="Times New Roman"/>
          <w:b/>
          <w:bCs/>
        </w:rPr>
        <w:t xml:space="preserve">     No. 044</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t>ÍNDICE</w:t>
      </w:r>
      <w:r w:rsidR="00986FD9" w:rsidRPr="00FC6B45">
        <w:rPr>
          <w:rFonts w:ascii="Times New Roman" w:hAnsi="Times New Roman" w:cs="Times New Roman"/>
          <w:b/>
          <w:bCs/>
          <w:sz w:val="36"/>
          <w:szCs w:val="36"/>
        </w:rPr>
        <w:fldChar w:fldCharType="begin"/>
      </w:r>
      <w:r w:rsidRPr="00FC6B45">
        <w:rPr>
          <w:rFonts w:ascii="Times New Roman" w:hAnsi="Times New Roman" w:cs="Times New Roman"/>
          <w:b/>
          <w:bCs/>
          <w:sz w:val="36"/>
          <w:szCs w:val="36"/>
        </w:rPr>
        <w:instrText>tc "ÍNDICE"</w:instrText>
      </w:r>
      <w:r w:rsidR="00986FD9" w:rsidRPr="00FC6B45">
        <w:rPr>
          <w:rFonts w:ascii="Times New Roman" w:hAnsi="Times New Roman" w:cs="Times New Roman"/>
          <w:b/>
          <w:bCs/>
          <w:sz w:val="36"/>
          <w:szCs w:val="36"/>
        </w:rPr>
        <w:fldChar w:fldCharType="end"/>
      </w:r>
    </w:p>
    <w:p w:rsidR="00FC6B45" w:rsidRPr="00FC6B45" w:rsidRDefault="00986FD9"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986FD9"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EJECUTIVO  ESTATAL</w:t>
      </w:r>
      <w:r w:rsidR="00986FD9"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EJECUTIVO  ESTATAL"</w:instrText>
      </w:r>
      <w:r w:rsidR="00986FD9"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SECRETARÍA  DE  ADMINISTRACIÓN  Y  FINANZAS</w:t>
      </w:r>
      <w:r w:rsidR="00986FD9"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"SECRETARÍA  DE  ADMINISTRACIÓN  Y  FINANZAS"</w:instrText>
      </w:r>
      <w:r w:rsidR="00986FD9"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Resumen de Convocatoria.- Licitación Pública Nacional No. GES 08/2022.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LEGISLATIVO  ESTATAL</w:t>
      </w:r>
      <w:r w:rsidR="00986FD9"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LEGISLATIVO  ESTATAL"</w:instrText>
      </w:r>
      <w:r w:rsidR="00986FD9" w:rsidRPr="00FC6B45">
        <w:rPr>
          <w:rFonts w:ascii="Times New Roman" w:hAnsi="Times New Roman" w:cs="Times New Roman"/>
          <w:b/>
          <w:bCs/>
          <w:sz w:val="24"/>
          <w:szCs w:val="24"/>
        </w:rPr>
        <w:fldChar w:fldCharType="end"/>
      </w: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lastRenderedPageBreak/>
        <w:t xml:space="preserve">Acuerdo Número 66 del H. Congreso del Estado.- Por el que se elige a la ciudadana Mtra. Gloria Armida Uriarte </w:t>
      </w:r>
      <w:proofErr w:type="spellStart"/>
      <w:r w:rsidRPr="00FC6B45">
        <w:rPr>
          <w:rFonts w:ascii="Times New Roman" w:hAnsi="Times New Roman" w:cs="Times New Roman"/>
          <w:sz w:val="24"/>
          <w:szCs w:val="24"/>
        </w:rPr>
        <w:t>Uriarte</w:t>
      </w:r>
      <w:proofErr w:type="spellEnd"/>
      <w:r w:rsidRPr="00FC6B45">
        <w:rPr>
          <w:rFonts w:ascii="Times New Roman" w:hAnsi="Times New Roman" w:cs="Times New Roman"/>
          <w:sz w:val="24"/>
          <w:szCs w:val="24"/>
        </w:rPr>
        <w:t>, Comisionada Estatal de la Comisión Estatal de Atención Integral a Víctimas, para un período de cinco años, sin posibilidad de reelección.</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3   -   4</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r w:rsidRPr="00FC6B45">
        <w:rPr>
          <w:rFonts w:ascii="Roman" w:hAnsi="Roman" w:cs="Roman"/>
          <w:sz w:val="8"/>
          <w:szCs w:val="8"/>
        </w:rPr>
        <w:t xml:space="preserve">                                                                                                </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JUDICIAL  ESTATAL</w:t>
      </w:r>
      <w:r w:rsidR="00986FD9"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JUDICIAL  ESTATAL"</w:instrText>
      </w:r>
      <w:r w:rsidR="00986FD9"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SUPREMO  TRIBUNAL  DE  JUSTICIA  DEL  ESTADO</w:t>
      </w:r>
      <w:r w:rsidR="00986FD9"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"SUPREMO  TRIBUNAL  DE  JUSTICIA  DEL  ESTADO"</w:instrText>
      </w:r>
      <w:r w:rsidR="00986FD9"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Acuerdo mediante el cual se reforman, adicionan y derogan diversas disposiciones del Reglamento Interior del Supremo Tribunal de Justicia del Estado de Sinaloa.</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5   -   12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JUDICIALES</w:t>
      </w:r>
      <w:r w:rsidR="00986FD9"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JUDICIALES"</w:instrText>
      </w:r>
      <w:r w:rsidR="00986FD9"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 xml:space="preserve">13   -   24                      </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NOTARIALES</w:t>
      </w:r>
      <w:r w:rsidR="00986FD9"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NOTARIALES"</w:instrText>
      </w:r>
      <w:r w:rsidR="00986FD9"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C8450C" w:rsidRDefault="00FC6B45" w:rsidP="00FC6B45">
      <w:pPr>
        <w:jc w:val="center"/>
        <w:rPr>
          <w:rFonts w:ascii="Times New Roman" w:hAnsi="Times New Roman" w:cs="Times New Roman"/>
          <w:sz w:val="24"/>
          <w:szCs w:val="24"/>
        </w:rPr>
      </w:pPr>
      <w:r w:rsidRPr="00FC6B45">
        <w:rPr>
          <w:rFonts w:ascii="Times New Roman" w:hAnsi="Times New Roman" w:cs="Times New Roman"/>
          <w:sz w:val="24"/>
          <w:szCs w:val="24"/>
        </w:rPr>
        <w:t>24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rPr>
        <w:t xml:space="preserve">Tomo CXIII  3ra. Época </w:t>
      </w:r>
      <w:r w:rsidRPr="00723408">
        <w:rPr>
          <w:rFonts w:ascii="Times New Roman" w:hAnsi="Times New Roman" w:cs="Times New Roman"/>
        </w:rPr>
        <w:t xml:space="preserve">     Culiacán, Sin., miércoles 13 de abril de 2022.</w:t>
      </w:r>
      <w:r w:rsidRPr="00723408">
        <w:rPr>
          <w:rFonts w:ascii="Times New Roman" w:hAnsi="Times New Roman" w:cs="Times New Roman"/>
          <w:b/>
          <w:bCs/>
        </w:rPr>
        <w:t xml:space="preserve">     No. 045</w:t>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t>ÍNDICE</w:t>
      </w:r>
      <w:r w:rsidR="00986FD9" w:rsidRPr="00723408">
        <w:rPr>
          <w:rFonts w:ascii="Times New Roman" w:hAnsi="Times New Roman" w:cs="Times New Roman"/>
          <w:b/>
          <w:bCs/>
          <w:sz w:val="36"/>
          <w:szCs w:val="36"/>
        </w:rPr>
        <w:fldChar w:fldCharType="begin"/>
      </w:r>
      <w:r w:rsidRPr="00723408">
        <w:rPr>
          <w:rFonts w:ascii="Times New Roman" w:hAnsi="Times New Roman" w:cs="Times New Roman"/>
          <w:b/>
          <w:bCs/>
          <w:sz w:val="36"/>
          <w:szCs w:val="36"/>
        </w:rPr>
        <w:instrText>tc "ÍNDICE"</w:instrText>
      </w:r>
      <w:r w:rsidR="00986FD9" w:rsidRPr="00723408">
        <w:rPr>
          <w:rFonts w:ascii="Times New Roman" w:hAnsi="Times New Roman" w:cs="Times New Roman"/>
          <w:b/>
          <w:bCs/>
          <w:sz w:val="36"/>
          <w:szCs w:val="36"/>
        </w:rPr>
        <w:fldChar w:fldCharType="end"/>
      </w:r>
    </w:p>
    <w:p w:rsidR="00723408" w:rsidRPr="00723408" w:rsidRDefault="00986FD9"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fldChar w:fldCharType="begin"/>
      </w:r>
      <w:r w:rsidR="00723408" w:rsidRPr="00723408">
        <w:rPr>
          <w:rFonts w:ascii="Times New Roman" w:hAnsi="Times New Roman" w:cs="Times New Roman"/>
          <w:b/>
          <w:bCs/>
          <w:sz w:val="36"/>
          <w:szCs w:val="36"/>
        </w:rPr>
        <w:instrText>tc ""</w:instrText>
      </w:r>
      <w:r w:rsidRPr="00723408">
        <w:rPr>
          <w:rFonts w:ascii="Times New Roman" w:hAnsi="Times New Roman" w:cs="Times New Roman"/>
          <w:b/>
          <w:bCs/>
          <w:sz w:val="36"/>
          <w:szCs w:val="36"/>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FEDERAL  -  ESTATAL</w:t>
      </w:r>
      <w:r w:rsidR="00986FD9"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FEDERAL  -  ESTATAL"</w:instrText>
      </w:r>
      <w:r w:rsidR="00986FD9"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SECRETARIA  DE  GOBERNACIÓN</w:t>
      </w:r>
      <w:r w:rsidR="00986FD9"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"SECRETARIA  DE  GOBERNACIÓN"</w:instrText>
      </w:r>
      <w:r w:rsidR="00986FD9"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Convenios de Coordinación que celebran por una parte, el Ejecutivo Federal por conducto de la Secretaría de Gobernación; de la Subsecretaría de Derechos Humanos, Población y Migración y la Comisión Nacional para Prevenir y Erradicar la Violencia contra las Mujeres y por la otra parte, el Gobierno del Estado de Sinaloa. Y Anexos.</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3   -   68</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ESTATAL</w:t>
      </w:r>
      <w:r w:rsidR="00986FD9"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ESTATAL"</w:instrText>
      </w:r>
      <w:r w:rsidR="00986FD9"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Aviso de Suspensión de Labores.- Se comunica que las dependencias del Poder Ejecutivo del Estado de Sinaloa suspenden sus actividades, no prioritarias, los días jueves 14 y viernes 15 de abril de 2022. En consecuencia, las labores se reanudan de manera ordinaria a partir del lunes 18 de abril de 2022, a las 8:00 horas.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ADMINISTRACIÓN  Y  FINANZAS</w:t>
      </w:r>
      <w:r w:rsidR="00986FD9"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ADMINISTRACIÓN  Y  FINANZAS"</w:instrText>
      </w:r>
      <w:r w:rsidR="00986FD9"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Acuerdo por el que se dan a conocer las Participaciones Federales y Estatales Ministradas a los Municipios en el Primer Trimestre del Ejercicio Fiscal 2022. Y Anexos.</w:t>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23408">
        <w:rPr>
          <w:rFonts w:ascii="Times New Roman" w:hAnsi="Times New Roman" w:cs="Times New Roman"/>
          <w:color w:val="000000"/>
          <w:sz w:val="24"/>
          <w:szCs w:val="24"/>
        </w:rPr>
        <w:t xml:space="preserve">                                                                                             (Continúa Índice Pág. 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sz w:val="36"/>
          <w:szCs w:val="36"/>
        </w:rPr>
        <w:t>ÍNDICE</w:t>
      </w:r>
      <w:r w:rsidR="00986FD9" w:rsidRPr="00723408">
        <w:rPr>
          <w:rFonts w:ascii="Times New Roman" w:hAnsi="Times New Roman" w:cs="Times New Roman"/>
          <w:b/>
          <w:bCs/>
          <w:color w:val="000000"/>
          <w:sz w:val="36"/>
          <w:szCs w:val="36"/>
        </w:rPr>
        <w:fldChar w:fldCharType="begin"/>
      </w:r>
      <w:r w:rsidRPr="00723408">
        <w:rPr>
          <w:rFonts w:ascii="Times New Roman" w:hAnsi="Times New Roman" w:cs="Times New Roman"/>
          <w:b/>
          <w:bCs/>
          <w:sz w:val="36"/>
          <w:szCs w:val="36"/>
        </w:rPr>
        <w:instrText>tc "</w:instrText>
      </w:r>
      <w:r w:rsidRPr="00723408">
        <w:rPr>
          <w:rFonts w:ascii="Times New Roman" w:hAnsi="Times New Roman" w:cs="Times New Roman"/>
          <w:b/>
          <w:bCs/>
          <w:color w:val="000000"/>
          <w:sz w:val="36"/>
          <w:szCs w:val="36"/>
        </w:rPr>
        <w:instrText>ÍNDICE"</w:instrText>
      </w:r>
      <w:r w:rsidR="00986FD9" w:rsidRPr="00723408">
        <w:rPr>
          <w:rFonts w:ascii="Times New Roman" w:hAnsi="Times New Roman" w:cs="Times New Roman"/>
          <w:b/>
          <w:bCs/>
          <w:color w:val="000000"/>
          <w:sz w:val="36"/>
          <w:szCs w:val="36"/>
        </w:rPr>
        <w:fldChar w:fldCharType="end"/>
      </w:r>
    </w:p>
    <w:p w:rsidR="00723408" w:rsidRPr="00723408" w:rsidRDefault="00986FD9"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986FD9"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986FD9"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PESCA  Y  ACUACULTURA</w:t>
      </w:r>
      <w:r w:rsidR="00986FD9"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PESCA  Y  ACUACULTURA"</w:instrText>
      </w:r>
      <w:r w:rsidR="00986FD9"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personas físicas y/o morales, que sean productores pesqueros que realicen sus actividades en aguas continentales en el Estado, y que deseen participar en el Programa de </w:t>
      </w:r>
      <w:proofErr w:type="spellStart"/>
      <w:r w:rsidRPr="00723408">
        <w:rPr>
          <w:rFonts w:ascii="Times New Roman" w:hAnsi="Times New Roman" w:cs="Times New Roman"/>
          <w:sz w:val="24"/>
          <w:szCs w:val="24"/>
        </w:rPr>
        <w:t>Repoblamiento</w:t>
      </w:r>
      <w:proofErr w:type="spellEnd"/>
      <w:r w:rsidRPr="00723408">
        <w:rPr>
          <w:rFonts w:ascii="Times New Roman" w:hAnsi="Times New Roman" w:cs="Times New Roman"/>
          <w:sz w:val="24"/>
          <w:szCs w:val="24"/>
        </w:rPr>
        <w:t xml:space="preserve"> de Embalses y Presas para el Estado de Sinaloa,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las Unidades Económicas de Producción Pesquera y Acuícola del Estado de Sinaloa que deseen participar en el Programa «Apoyo en la Adquisición de Motores Marinos» para Embarcaciones Menores, en el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Convocatoria: Dirigida a Cooperativas y/o Federaciones, Uniones, Cámaras, Asociaciones y Organizaciones que agremien Cooperativas y Productores Pesqueros, que realicen sus actividades de Pesca Comercial en Esteros, Bahías, Aguas Continentales y de Altamar de Jurisdicción Federal en el Estado de Sinaloa, que deseen participar en el Programa de Inspección y Vigilancia Ejercicio Fiscal 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OBRAS  PÚBLICAS</w:t>
      </w:r>
      <w:r w:rsidR="00986FD9"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OBRAS  PÚBLICAS"</w:instrText>
      </w:r>
      <w:r w:rsidR="00986FD9"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Licitación Pública Nacional Estatal No. 009.- Nos. de Concursos OPPU-EST-LP-026-2022 y OPPU-EST-LP-027-2022.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69   -   109</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AYUNTAMIENTOS</w:t>
      </w:r>
      <w:r w:rsidR="00986FD9"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"AYUNTAMIENTOS"</w:instrText>
      </w:r>
      <w:r w:rsidR="00986FD9"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Decreto Municipal No. 08 de </w:t>
      </w:r>
      <w:proofErr w:type="spellStart"/>
      <w:r w:rsidRPr="00723408">
        <w:rPr>
          <w:rFonts w:ascii="Times New Roman" w:hAnsi="Times New Roman" w:cs="Times New Roman"/>
          <w:sz w:val="24"/>
          <w:szCs w:val="24"/>
        </w:rPr>
        <w:t>Ahome</w:t>
      </w:r>
      <w:proofErr w:type="spellEnd"/>
      <w:r w:rsidRPr="00723408">
        <w:rPr>
          <w:rFonts w:ascii="Times New Roman" w:hAnsi="Times New Roman" w:cs="Times New Roman"/>
          <w:sz w:val="24"/>
          <w:szCs w:val="24"/>
        </w:rPr>
        <w:t xml:space="preserve">.- Reglamento Interior de la Secretaria del H. Ayuntamiento del Municipio de </w:t>
      </w:r>
      <w:proofErr w:type="spellStart"/>
      <w:r w:rsidRPr="00723408">
        <w:rPr>
          <w:rFonts w:ascii="Times New Roman" w:hAnsi="Times New Roman" w:cs="Times New Roman"/>
          <w:sz w:val="24"/>
          <w:szCs w:val="24"/>
        </w:rPr>
        <w:t>Ahome</w:t>
      </w:r>
      <w:proofErr w:type="spellEnd"/>
      <w:r w:rsidRPr="00723408">
        <w:rPr>
          <w:rFonts w:ascii="Times New Roman" w:hAnsi="Times New Roman" w:cs="Times New Roman"/>
          <w:sz w:val="24"/>
          <w:szCs w:val="24"/>
        </w:rPr>
        <w:t>, Sinaloa.</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 xml:space="preserve">JUNTA  MUNICIPAL  DE  AGUA  POTABLE  Y  ALCANTARILLADO </w:t>
      </w:r>
      <w:r w:rsidR="00986FD9"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"JUNTA  MUNICIPAL  DE  AGUA  POTABLE  Y  ALCANTARILLADO "</w:instrText>
      </w:r>
      <w:r w:rsidR="00986FD9"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Municipio de Mazatlán.- Convocatorias de Licitaciones Públicas Estatal (Presenciales) Nos. Licitación JMA-GC-2022-LP-003, JMA-GC-2022-LP-004 y JMA-GC-2022-LP-005.</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110   -   123</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JUDICIALES</w:t>
      </w:r>
      <w:r w:rsidR="00986FD9"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JUDICIALES"</w:instrText>
      </w:r>
      <w:r w:rsidR="00986FD9"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 xml:space="preserve">124   -   134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NOTARIALES</w:t>
      </w:r>
      <w:r w:rsidR="00986FD9"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NOTARIALES"</w:instrText>
      </w:r>
      <w:r w:rsidR="00986FD9"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134   -   136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15 de abril de 2022.</w:t>
      </w:r>
      <w:r>
        <w:rPr>
          <w:rFonts w:ascii="Times New Roman" w:hAnsi="Times New Roman" w:cs="Times New Roman"/>
          <w:b/>
          <w:bCs/>
        </w:rPr>
        <w:t xml:space="preserve">     No. 046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553DBC">
      <w:pPr>
        <w:pStyle w:val="Subttulo1"/>
      </w:pPr>
      <w:r>
        <w:t>ÍNDICE</w:t>
      </w:r>
      <w:r w:rsidR="00986FD9">
        <w:fldChar w:fldCharType="begin"/>
      </w:r>
      <w:r>
        <w:instrText>tc "ÍNDICE"</w:instrText>
      </w:r>
      <w:r w:rsidR="00986FD9">
        <w:fldChar w:fldCharType="end"/>
      </w:r>
    </w:p>
    <w:p w:rsidR="00553DBC" w:rsidRDefault="00986FD9" w:rsidP="00553DBC">
      <w:pPr>
        <w:pStyle w:val="Subttulo1"/>
      </w:pPr>
      <w:r>
        <w:fldChar w:fldCharType="begin"/>
      </w:r>
      <w:r w:rsidR="00553DBC">
        <w:instrText>tc ""</w:instrText>
      </w:r>
      <w:r>
        <w:fldChar w:fldCharType="end"/>
      </w:r>
    </w:p>
    <w:p w:rsidR="00553DBC" w:rsidRDefault="00553DBC" w:rsidP="00553DBC">
      <w:pPr>
        <w:pStyle w:val="avisos"/>
      </w:pPr>
      <w:r>
        <w:t>AVISOS  GENERALES</w:t>
      </w:r>
      <w:r w:rsidR="00986FD9">
        <w:fldChar w:fldCharType="begin"/>
      </w:r>
      <w:r>
        <w:instrText>tc "AVISOS  GENERALES"</w:instrText>
      </w:r>
      <w:r w:rsidR="00986FD9">
        <w:fldChar w:fldCharType="end"/>
      </w:r>
    </w:p>
    <w:p w:rsidR="00553DBC" w:rsidRDefault="00553DBC" w:rsidP="00553DBC">
      <w:pPr>
        <w:pStyle w:val="BODYTEXTO"/>
      </w:pPr>
      <w:r>
        <w:lastRenderedPageBreak/>
        <w:t xml:space="preserve">Aviso de Disolución y de Inicio de Liquidación.- Colonia Ensenada, Sociedad de Producción Rural de Responsabilidad Limitada. </w:t>
      </w:r>
    </w:p>
    <w:p w:rsidR="00553DBC" w:rsidRDefault="00553DBC" w:rsidP="00553DBC">
      <w:pPr>
        <w:pStyle w:val="ESPA"/>
      </w:pPr>
    </w:p>
    <w:p w:rsidR="00553DBC" w:rsidRDefault="00553DBC" w:rsidP="00553DBC">
      <w:pPr>
        <w:pStyle w:val="CENTRA"/>
      </w:pPr>
      <w:r>
        <w:t xml:space="preserve">   2</w:t>
      </w:r>
    </w:p>
    <w:p w:rsidR="00553DBC" w:rsidRDefault="00553DBC" w:rsidP="00553DBC">
      <w:pPr>
        <w:pStyle w:val="ESPA"/>
      </w:pPr>
    </w:p>
    <w:p w:rsidR="00553DBC" w:rsidRDefault="00553DBC" w:rsidP="00553DBC">
      <w:pPr>
        <w:pStyle w:val="avisos"/>
      </w:pPr>
      <w:r>
        <w:t>AVISOS  JUDICIALES</w:t>
      </w:r>
      <w:r w:rsidR="00986FD9">
        <w:fldChar w:fldCharType="begin"/>
      </w:r>
      <w:r>
        <w:instrText>tc "AVISOS  JUDICIALES"</w:instrText>
      </w:r>
      <w:r w:rsidR="00986FD9">
        <w:fldChar w:fldCharType="end"/>
      </w:r>
    </w:p>
    <w:p w:rsidR="00553DBC" w:rsidRDefault="00553DBC" w:rsidP="00553DBC">
      <w:pPr>
        <w:pStyle w:val="ESPA"/>
      </w:pPr>
    </w:p>
    <w:p w:rsidR="00553DBC" w:rsidRDefault="00553DBC" w:rsidP="00553DBC">
      <w:pPr>
        <w:pStyle w:val="CENTRA"/>
      </w:pPr>
      <w:r>
        <w:t xml:space="preserve">3   -   24                      </w:t>
      </w:r>
    </w:p>
    <w:p w:rsidR="00553DBC" w:rsidRDefault="00553DBC" w:rsidP="00553DBC">
      <w:pPr>
        <w:pStyle w:val="ESPA"/>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18 de abril de 2022.</w:t>
      </w:r>
      <w:r>
        <w:rPr>
          <w:rFonts w:ascii="Times New Roman" w:hAnsi="Times New Roman" w:cs="Times New Roman"/>
          <w:b/>
          <w:bCs/>
        </w:rPr>
        <w:t xml:space="preserve">     No. 047</w:t>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t>ÍNDICE</w:t>
      </w:r>
      <w:r w:rsidR="00986FD9" w:rsidRPr="00553DBC">
        <w:rPr>
          <w:rFonts w:ascii="Times New Roman" w:hAnsi="Times New Roman" w:cs="Times New Roman"/>
          <w:b/>
          <w:bCs/>
          <w:sz w:val="36"/>
          <w:szCs w:val="36"/>
        </w:rPr>
        <w:fldChar w:fldCharType="begin"/>
      </w:r>
      <w:r w:rsidRPr="00553DBC">
        <w:rPr>
          <w:rFonts w:ascii="Times New Roman" w:hAnsi="Times New Roman" w:cs="Times New Roman"/>
          <w:b/>
          <w:bCs/>
          <w:sz w:val="36"/>
          <w:szCs w:val="36"/>
        </w:rPr>
        <w:instrText>tc "ÍNDICE"</w:instrText>
      </w:r>
      <w:r w:rsidR="00986FD9" w:rsidRPr="00553DBC">
        <w:rPr>
          <w:rFonts w:ascii="Times New Roman" w:hAnsi="Times New Roman" w:cs="Times New Roman"/>
          <w:b/>
          <w:bCs/>
          <w:sz w:val="36"/>
          <w:szCs w:val="36"/>
        </w:rPr>
        <w:fldChar w:fldCharType="end"/>
      </w:r>
    </w:p>
    <w:p w:rsidR="00553DBC" w:rsidRPr="00553DBC" w:rsidRDefault="00986FD9"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986FD9"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GOBIERNO  FEDERAL</w:t>
      </w:r>
      <w:r w:rsidR="00986FD9"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"GOBIERNO  FEDERAL"</w:instrText>
      </w:r>
      <w:r w:rsidR="00986FD9"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TRIBUNAL  UNITARIO  AGRARIO</w:t>
      </w:r>
      <w:r w:rsidR="00986FD9"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"TRIBUNAL  UNITARIO  AGRARIO"</w:instrText>
      </w:r>
      <w:r w:rsidR="00986FD9" w:rsidRPr="00553DBC">
        <w:rPr>
          <w:rFonts w:ascii="Times New Roman" w:hAnsi="Times New Roman" w:cs="Times New Roman"/>
          <w:b/>
          <w:bCs/>
          <w:sz w:val="20"/>
          <w:szCs w:val="20"/>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Edicto de Emplazamiento en el Expediente 112/2021, Acción de Cumplimiento de Contrato.- Juan Carlos Aguilar Valdés.</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PODER  JUDICIAL  DE  LA  FEDERACIÓN</w:t>
      </w:r>
      <w:r w:rsidR="00986FD9"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"PODER  JUDICIAL  DE  LA  FEDERACIÓN"</w:instrText>
      </w:r>
      <w:r w:rsidR="00986FD9" w:rsidRPr="00553DBC">
        <w:rPr>
          <w:rFonts w:ascii="Times New Roman" w:hAnsi="Times New Roman" w:cs="Times New Roman"/>
          <w:b/>
          <w:bCs/>
          <w:sz w:val="20"/>
          <w:szCs w:val="20"/>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18"/>
          <w:szCs w:val="18"/>
        </w:rPr>
      </w:pPr>
      <w:r w:rsidRPr="00553DB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986FD9" w:rsidRPr="00553DBC">
        <w:rPr>
          <w:rFonts w:ascii="Times New Roman" w:hAnsi="Times New Roman" w:cs="Times New Roman"/>
          <w:b/>
          <w:bCs/>
          <w:sz w:val="18"/>
          <w:szCs w:val="18"/>
        </w:rPr>
        <w:fldChar w:fldCharType="begin"/>
      </w:r>
      <w:r w:rsidRPr="00553DB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986FD9" w:rsidRPr="00553DBC">
        <w:rPr>
          <w:rFonts w:ascii="Times New Roman" w:hAnsi="Times New Roman" w:cs="Times New Roman"/>
          <w:b/>
          <w:bCs/>
          <w:sz w:val="18"/>
          <w:szCs w:val="18"/>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 xml:space="preserve">Juicio de Extinción de Dominio 6/2022.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2   -   4</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AVISOS  JUDICIALES</w:t>
      </w:r>
      <w:r w:rsidR="00986FD9"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"AVISOS  JUDICIALES"</w:instrText>
      </w:r>
      <w:r w:rsidR="00986FD9"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 xml:space="preserve">5   -   16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r w:rsidRPr="00E13F5C">
        <w:rPr>
          <w:rFonts w:ascii="Times New Roman" w:hAnsi="Times New Roman" w:cs="Times New Roman"/>
          <w:b/>
          <w:bCs/>
        </w:rPr>
        <w:t xml:space="preserve">Tomo CXIII  3ra. Época </w:t>
      </w:r>
      <w:r w:rsidRPr="00E13F5C">
        <w:rPr>
          <w:rFonts w:ascii="Times New Roman" w:hAnsi="Times New Roman" w:cs="Times New Roman"/>
        </w:rPr>
        <w:t xml:space="preserve">     Culiacán, Sin., miércoles 20 de abril de 2022.</w:t>
      </w:r>
      <w:r w:rsidRPr="00E13F5C">
        <w:rPr>
          <w:rFonts w:ascii="Times New Roman" w:hAnsi="Times New Roman" w:cs="Times New Roman"/>
          <w:b/>
          <w:bCs/>
        </w:rPr>
        <w:t xml:space="preserve">     No. 048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t>ÍNDICE</w:t>
      </w:r>
      <w:r w:rsidR="00986FD9" w:rsidRPr="00E13F5C">
        <w:rPr>
          <w:rFonts w:ascii="Times New Roman" w:hAnsi="Times New Roman" w:cs="Times New Roman"/>
          <w:b/>
          <w:bCs/>
          <w:sz w:val="36"/>
          <w:szCs w:val="36"/>
        </w:rPr>
        <w:fldChar w:fldCharType="begin"/>
      </w:r>
      <w:r w:rsidRPr="00E13F5C">
        <w:rPr>
          <w:rFonts w:ascii="Times New Roman" w:hAnsi="Times New Roman" w:cs="Times New Roman"/>
          <w:b/>
          <w:bCs/>
          <w:sz w:val="36"/>
          <w:szCs w:val="36"/>
        </w:rPr>
        <w:instrText>tc "ÍNDICE"</w:instrText>
      </w:r>
      <w:r w:rsidR="00986FD9"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986FD9"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fldChar w:fldCharType="begin"/>
      </w:r>
      <w:r w:rsidR="00E13F5C" w:rsidRPr="00E13F5C">
        <w:rPr>
          <w:rFonts w:ascii="Times New Roman" w:hAnsi="Times New Roman" w:cs="Times New Roman"/>
          <w:b/>
          <w:bCs/>
          <w:sz w:val="36"/>
          <w:szCs w:val="36"/>
        </w:rPr>
        <w:instrText>tc ""</w:instrText>
      </w:r>
      <w:r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GOBIERNO  FEDERAL</w:t>
      </w:r>
      <w:r w:rsidR="00986FD9"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"GOBIERNO  FEDERAL"</w:instrText>
      </w:r>
      <w:r w:rsidR="00986FD9"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TRIBUNAL  UNITARIO  AGRARIO</w:t>
      </w:r>
      <w:r w:rsidR="00986FD9"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"TRIBUNAL  UNITARIO  AGRARIO"</w:instrText>
      </w:r>
      <w:r w:rsidR="00986FD9"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Edicto de Emplazamiento en el Expediente 112/2021, Acción de Cumplimiento de Contrato.- Juan Carlos Aguilar Valdés.</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PODER  JUDICIAL  DE  LA  FEDERACIÓN</w:t>
      </w:r>
      <w:r w:rsidR="00986FD9"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"PODER  JUDICIAL  DE  LA  FEDERACIÓN"</w:instrText>
      </w:r>
      <w:r w:rsidR="00986FD9"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18"/>
          <w:szCs w:val="18"/>
        </w:rPr>
      </w:pPr>
      <w:r w:rsidRPr="00E13F5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986FD9" w:rsidRPr="00E13F5C">
        <w:rPr>
          <w:rFonts w:ascii="Times New Roman" w:hAnsi="Times New Roman" w:cs="Times New Roman"/>
          <w:b/>
          <w:bCs/>
          <w:sz w:val="18"/>
          <w:szCs w:val="18"/>
        </w:rPr>
        <w:fldChar w:fldCharType="begin"/>
      </w:r>
      <w:r w:rsidRPr="00E13F5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986FD9" w:rsidRPr="00E13F5C">
        <w:rPr>
          <w:rFonts w:ascii="Times New Roman" w:hAnsi="Times New Roman" w:cs="Times New Roman"/>
          <w:b/>
          <w:bCs/>
          <w:sz w:val="18"/>
          <w:szCs w:val="18"/>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Juicio de Extinción de Dominio 6/2022.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2   -   4</w:t>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PODER  EJECUTIVO  ESTATAL</w:t>
      </w:r>
      <w:r w:rsidR="00986FD9"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"PODER  EJECUTIVO  ESTATAL"</w:instrText>
      </w:r>
      <w:r w:rsidR="00986FD9"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OBRAS  PÚBLICAS</w:t>
      </w:r>
      <w:r w:rsidR="00986FD9"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OBRAS  PÚBLICAS"</w:instrText>
      </w:r>
      <w:r w:rsidR="00986FD9"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Licitación Pública Nacional Estatal No. 010.- No. de Concurso OPPU-EST-LP-028-2022.</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PESCA  Y  ACUACULTURA</w:t>
      </w:r>
      <w:r w:rsidR="00986FD9"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PESCA  Y  ACUACULTURA"</w:instrText>
      </w:r>
      <w:r w:rsidR="00986FD9"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FE DE ERRATAS: En razón del Periódico Oficial del Estado de Sinaloa, Tomo CXIII, 3ra. Época, del día 13 de abril del 2022, donde se publica Convocatoria: Dirigida a las Unidades Económicas de Producción Pesquera y Acuícola del  Estado de Sinaloa que desean participar en el Programa «Apoyo en la Adquisición de Motores Marinos» para Embarcaciones, en el Ejercicio Fiscal 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5   -   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AYUNTAMIENTO</w:t>
      </w:r>
      <w:r w:rsidR="00986FD9"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"AYUNTAMIENTO"</w:instrText>
      </w:r>
      <w:r w:rsidR="00986FD9" w:rsidRPr="00E13F5C">
        <w:rPr>
          <w:rFonts w:ascii="Times New Roman" w:hAnsi="Times New Roman" w:cs="Times New Roman"/>
          <w:b/>
          <w:bCs/>
          <w:sz w:val="24"/>
          <w:szCs w:val="24"/>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Municipio de Mazatlán.- Convocatoria Pública No. 006 a la Licitación No. LO-MMA-DOP-2022-009.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9</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JUDICIALES</w:t>
      </w:r>
      <w:r w:rsidR="00986FD9"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JUDICIALES"</w:instrText>
      </w:r>
      <w:r w:rsidR="00986FD9"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10   -   25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NOTARIALES</w:t>
      </w:r>
      <w:r w:rsidR="00986FD9"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NOTARIALES"</w:instrText>
      </w:r>
      <w:r w:rsidR="00986FD9"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25   -   32                  </w:t>
      </w: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DF447D"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22 de abril de 2022.</w:t>
      </w:r>
      <w:r>
        <w:rPr>
          <w:rFonts w:ascii="Times New Roman" w:hAnsi="Times New Roman" w:cs="Times New Roman"/>
          <w:b/>
          <w:bCs/>
        </w:rPr>
        <w:t xml:space="preserve">     No. 049</w:t>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36"/>
          <w:szCs w:val="36"/>
        </w:rPr>
      </w:pPr>
      <w:r w:rsidRPr="00DF447D">
        <w:rPr>
          <w:rFonts w:ascii="Times New Roman" w:hAnsi="Times New Roman" w:cs="Times New Roman"/>
          <w:b/>
          <w:bCs/>
          <w:sz w:val="36"/>
          <w:szCs w:val="36"/>
        </w:rPr>
        <w:t>ÍNDICE</w:t>
      </w:r>
      <w:r w:rsidR="00986FD9" w:rsidRPr="00DF447D">
        <w:rPr>
          <w:rFonts w:ascii="Times New Roman" w:hAnsi="Times New Roman" w:cs="Times New Roman"/>
          <w:b/>
          <w:bCs/>
          <w:sz w:val="36"/>
          <w:szCs w:val="36"/>
        </w:rPr>
        <w:fldChar w:fldCharType="begin"/>
      </w:r>
      <w:r w:rsidRPr="00DF447D">
        <w:rPr>
          <w:rFonts w:ascii="Times New Roman" w:hAnsi="Times New Roman" w:cs="Times New Roman"/>
          <w:sz w:val="24"/>
          <w:szCs w:val="24"/>
        </w:rPr>
        <w:instrText>tc "</w:instrText>
      </w:r>
      <w:r w:rsidRPr="00DF447D">
        <w:rPr>
          <w:rFonts w:ascii="Times New Roman" w:hAnsi="Times New Roman" w:cs="Times New Roman"/>
          <w:b/>
          <w:bCs/>
          <w:sz w:val="36"/>
          <w:szCs w:val="36"/>
        </w:rPr>
        <w:instrText>ÍNDICE"</w:instrText>
      </w:r>
      <w:r w:rsidR="00986FD9" w:rsidRPr="00DF447D">
        <w:rPr>
          <w:rFonts w:ascii="Times New Roman" w:hAnsi="Times New Roman" w:cs="Times New Roman"/>
          <w:b/>
          <w:bCs/>
          <w:sz w:val="36"/>
          <w:szCs w:val="36"/>
        </w:rPr>
        <w:fldChar w:fldCharType="end"/>
      </w:r>
    </w:p>
    <w:p w:rsidR="00DF447D" w:rsidRPr="00DF447D" w:rsidRDefault="00986FD9"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fldChar w:fldCharType="begin"/>
      </w:r>
      <w:r w:rsidR="00DF447D" w:rsidRPr="00DF447D">
        <w:rPr>
          <w:rFonts w:ascii="Times New Roman" w:hAnsi="Times New Roman" w:cs="Times New Roman"/>
          <w:b/>
          <w:bCs/>
          <w:sz w:val="20"/>
          <w:szCs w:val="20"/>
        </w:rPr>
        <w:instrText>tc ""</w:instrText>
      </w:r>
      <w:r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GOBIERNO  FEDERAL</w:t>
      </w:r>
      <w:r w:rsidR="00986FD9"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"GOBIERNO  FEDERAL"</w:instrText>
      </w:r>
      <w:r w:rsidR="00986FD9"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PODER  JUDICIAL  DE  LA  FEDERACIÓN</w:t>
      </w:r>
      <w:r w:rsidR="00986FD9"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"PODER  JUDICIAL  DE  LA  FEDERACIÓN"</w:instrText>
      </w:r>
      <w:r w:rsidR="00986FD9"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18"/>
          <w:szCs w:val="18"/>
        </w:rPr>
      </w:pPr>
      <w:r w:rsidRPr="00DF447D">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986FD9" w:rsidRPr="00DF447D">
        <w:rPr>
          <w:rFonts w:ascii="Times New Roman" w:hAnsi="Times New Roman" w:cs="Times New Roman"/>
          <w:b/>
          <w:bCs/>
          <w:sz w:val="18"/>
          <w:szCs w:val="18"/>
        </w:rPr>
        <w:fldChar w:fldCharType="begin"/>
      </w:r>
      <w:r w:rsidRPr="00DF447D">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986FD9" w:rsidRPr="00DF447D">
        <w:rPr>
          <w:rFonts w:ascii="Times New Roman" w:hAnsi="Times New Roman" w:cs="Times New Roman"/>
          <w:b/>
          <w:bCs/>
          <w:sz w:val="18"/>
          <w:szCs w:val="18"/>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Juicio de Extinción de Dominio 6/2022.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2   -   3</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PODER  EJECUTIVO  ESTATAL</w:t>
      </w:r>
      <w:r w:rsidR="00986FD9"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"PODER  EJECUTIVO  ESTATAL"</w:instrText>
      </w:r>
      <w:r w:rsidR="00986FD9"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SECRETARÍA  DE  OBRAS  PÚBLICAS</w:t>
      </w:r>
      <w:r w:rsidR="00986FD9"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"SECRETARÍA  DE  OBRAS  PÚBLICAS"</w:instrText>
      </w:r>
      <w:r w:rsidR="00986FD9"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Fallo de Adjudicación de Contrato y Acta de Junta Pública para dar a conocer el Fallo,  Licitación Pública Nacional Estatal No. 005 Concursos Nos. OPPU-EST-LP-013-2022, OPPU-EST-LP-014-2022 y OPPU-EST-LP-015-2022.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SISTEMA  ESTATAL  DE  PROTECCIÓN  INTEGRAL  DE  LOS  DERECHOS  DE  NIÑAS,  NIÑOS  Y  ADOLESCENTES</w:t>
      </w:r>
      <w:r w:rsidR="00986FD9"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"SISTEMA  ESTATAL  DE  PROTECCIÓN  INTEGRAL  DE  LOS  DERECHOS  DE  NIÑAS,  NIÑOS  Y  ADOLESCENTES"</w:instrText>
      </w:r>
      <w:r w:rsidR="00986FD9"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DF447D">
        <w:rPr>
          <w:rFonts w:ascii="Times New Roman" w:hAnsi="Times New Roman" w:cs="Times New Roman"/>
          <w:sz w:val="24"/>
          <w:szCs w:val="24"/>
        </w:rPr>
        <w:t>Convocatoria para la selección de dos personas representantes de la Sociedad Civil como integrantes del Sistema Estatal.</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lastRenderedPageBreak/>
        <w:t>4   -   52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AYUNTAMIENTOS</w:t>
      </w:r>
      <w:r w:rsidR="00986FD9"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"AYUNTAMIENTOS"</w:instrText>
      </w:r>
      <w:r w:rsidR="00986FD9"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Decreto Municipal No. 03 de Angostura.- Dictamen donde se resuelve establecer el nombre de C. Profesor Cipriano </w:t>
      </w:r>
      <w:proofErr w:type="spellStart"/>
      <w:r w:rsidRPr="00DF447D">
        <w:rPr>
          <w:rFonts w:ascii="Times New Roman" w:hAnsi="Times New Roman" w:cs="Times New Roman"/>
          <w:sz w:val="24"/>
          <w:szCs w:val="24"/>
        </w:rPr>
        <w:t>Obezo</w:t>
      </w:r>
      <w:proofErr w:type="spellEnd"/>
      <w:r w:rsidRPr="00DF447D">
        <w:rPr>
          <w:rFonts w:ascii="Times New Roman" w:hAnsi="Times New Roman" w:cs="Times New Roman"/>
          <w:sz w:val="24"/>
          <w:szCs w:val="24"/>
        </w:rPr>
        <w:t xml:space="preserve"> Camargo a la Colonia ubicada al sur de la Sindicatura de </w:t>
      </w:r>
      <w:proofErr w:type="spellStart"/>
      <w:r w:rsidRPr="00DF447D">
        <w:rPr>
          <w:rFonts w:ascii="Times New Roman" w:hAnsi="Times New Roman" w:cs="Times New Roman"/>
          <w:sz w:val="24"/>
          <w:szCs w:val="24"/>
        </w:rPr>
        <w:t>Alhuey</w:t>
      </w:r>
      <w:proofErr w:type="spellEnd"/>
      <w:r w:rsidRPr="00DF447D">
        <w:rPr>
          <w:rFonts w:ascii="Times New Roman" w:hAnsi="Times New Roman" w:cs="Times New Roman"/>
          <w:sz w:val="24"/>
          <w:szCs w:val="24"/>
        </w:rPr>
        <w:t xml:space="preserve">, una vez que se realice el busto con la imagen del C. Profesor Cipriano </w:t>
      </w:r>
      <w:proofErr w:type="spellStart"/>
      <w:r w:rsidRPr="00DF447D">
        <w:rPr>
          <w:rFonts w:ascii="Times New Roman" w:hAnsi="Times New Roman" w:cs="Times New Roman"/>
          <w:sz w:val="24"/>
          <w:szCs w:val="24"/>
        </w:rPr>
        <w:t>Obezo</w:t>
      </w:r>
      <w:proofErr w:type="spellEnd"/>
      <w:r w:rsidRPr="00DF447D">
        <w:rPr>
          <w:rFonts w:ascii="Times New Roman" w:hAnsi="Times New Roman" w:cs="Times New Roman"/>
          <w:sz w:val="24"/>
          <w:szCs w:val="24"/>
        </w:rPr>
        <w:t xml:space="preserve"> Camargo, se establezca fecha para su colocación y debelación.</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Municipio de San Ignacio.- Reglamento de la Comisión Mixta de Escalafón para los Servidores Públicos del Ayuntamiento de San Ignacio, Sinaloa.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53   -   64</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GENERALES</w:t>
      </w:r>
      <w:r w:rsidR="00986FD9"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GENERALES"</w:instrText>
      </w:r>
      <w:r w:rsidR="00986FD9"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Solicitud de Concesión con Un permiso para prestar el Servicio Público de Transporte Foráneo Mixto en la ruta denominada </w:t>
      </w:r>
      <w:proofErr w:type="spellStart"/>
      <w:r w:rsidRPr="00DF447D">
        <w:rPr>
          <w:rFonts w:ascii="Times New Roman" w:hAnsi="Times New Roman" w:cs="Times New Roman"/>
          <w:sz w:val="24"/>
          <w:szCs w:val="24"/>
        </w:rPr>
        <w:t>Choix</w:t>
      </w:r>
      <w:proofErr w:type="spellEnd"/>
      <w:r w:rsidRPr="00DF447D">
        <w:rPr>
          <w:rFonts w:ascii="Times New Roman" w:hAnsi="Times New Roman" w:cs="Times New Roman"/>
          <w:sz w:val="24"/>
          <w:szCs w:val="24"/>
        </w:rPr>
        <w:t xml:space="preserve"> - </w:t>
      </w:r>
      <w:proofErr w:type="spellStart"/>
      <w:r w:rsidRPr="00DF447D">
        <w:rPr>
          <w:rFonts w:ascii="Times New Roman" w:hAnsi="Times New Roman" w:cs="Times New Roman"/>
          <w:sz w:val="24"/>
          <w:szCs w:val="24"/>
        </w:rPr>
        <w:t>Techobampo</w:t>
      </w:r>
      <w:proofErr w:type="spellEnd"/>
      <w:r w:rsidRPr="00DF447D">
        <w:rPr>
          <w:rFonts w:ascii="Times New Roman" w:hAnsi="Times New Roman" w:cs="Times New Roman"/>
          <w:sz w:val="24"/>
          <w:szCs w:val="24"/>
        </w:rPr>
        <w:t xml:space="preserve">.- Ezequiel </w:t>
      </w:r>
      <w:proofErr w:type="spellStart"/>
      <w:r w:rsidRPr="00DF447D">
        <w:rPr>
          <w:rFonts w:ascii="Times New Roman" w:hAnsi="Times New Roman" w:cs="Times New Roman"/>
          <w:sz w:val="24"/>
          <w:szCs w:val="24"/>
        </w:rPr>
        <w:t>Llanes</w:t>
      </w:r>
      <w:proofErr w:type="spellEnd"/>
      <w:r w:rsidRPr="00DF447D">
        <w:rPr>
          <w:rFonts w:ascii="Times New Roman" w:hAnsi="Times New Roman" w:cs="Times New Roman"/>
          <w:sz w:val="24"/>
          <w:szCs w:val="24"/>
        </w:rPr>
        <w:t xml:space="preserve"> Cabrera.</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Roman" w:hAnsi="Roman" w:cs="Roman"/>
          <w:sz w:val="8"/>
          <w:szCs w:val="8"/>
        </w:rPr>
      </w:pPr>
      <w:r w:rsidRPr="00DF447D">
        <w:rPr>
          <w:rFonts w:ascii="Times New Roman" w:hAnsi="Times New Roman" w:cs="Times New Roman"/>
          <w:sz w:val="24"/>
          <w:szCs w:val="24"/>
        </w:rPr>
        <w:t xml:space="preserve">Solicitud de Modificación de Ruta concesionada actualmente Pueblo Nuevo - Colonia Sinaloa, en la Sindicatura Costa Rica.- </w:t>
      </w:r>
      <w:proofErr w:type="spellStart"/>
      <w:r w:rsidRPr="00DF447D">
        <w:rPr>
          <w:rFonts w:ascii="Times New Roman" w:hAnsi="Times New Roman" w:cs="Times New Roman"/>
          <w:sz w:val="24"/>
          <w:szCs w:val="24"/>
        </w:rPr>
        <w:t>Cardenas</w:t>
      </w:r>
      <w:proofErr w:type="spellEnd"/>
      <w:r w:rsidRPr="00DF447D">
        <w:rPr>
          <w:rFonts w:ascii="Times New Roman" w:hAnsi="Times New Roman" w:cs="Times New Roman"/>
          <w:sz w:val="24"/>
          <w:szCs w:val="24"/>
        </w:rPr>
        <w:t xml:space="preserve"> Medina </w:t>
      </w:r>
      <w:proofErr w:type="spellStart"/>
      <w:r w:rsidRPr="00DF447D">
        <w:rPr>
          <w:rFonts w:ascii="Times New Roman" w:hAnsi="Times New Roman" w:cs="Times New Roman"/>
          <w:sz w:val="24"/>
          <w:szCs w:val="24"/>
        </w:rPr>
        <w:t>Jose</w:t>
      </w:r>
      <w:proofErr w:type="spellEnd"/>
      <w:r w:rsidRPr="00DF447D">
        <w:rPr>
          <w:rFonts w:ascii="Times New Roman" w:hAnsi="Times New Roman" w:cs="Times New Roman"/>
          <w:sz w:val="24"/>
          <w:szCs w:val="24"/>
        </w:rPr>
        <w:t xml:space="preserve"> Guadalupe.</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65</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JUDICIALES</w:t>
      </w:r>
      <w:r w:rsidR="00986FD9"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JUDICIALES"</w:instrText>
      </w:r>
      <w:r w:rsidR="00986FD9"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723408" w:rsidRDefault="00DF447D" w:rsidP="00DF447D">
      <w:pPr>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66   -   88</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color w:val="000000"/>
        </w:rPr>
        <w:t xml:space="preserve">Tomo CXIII  3ra. Época </w:t>
      </w:r>
      <w:r w:rsidRPr="00C61ECA">
        <w:rPr>
          <w:rFonts w:ascii="Times New Roman" w:hAnsi="Times New Roman" w:cs="Times New Roman"/>
        </w:rPr>
        <w:t xml:space="preserve">     Culiacán, Sin., lunes 25 de abril de 2022.</w:t>
      </w:r>
      <w:r w:rsidRPr="00C61ECA">
        <w:rPr>
          <w:rFonts w:ascii="Times New Roman" w:hAnsi="Times New Roman" w:cs="Times New Roman"/>
          <w:b/>
          <w:bCs/>
        </w:rPr>
        <w:t xml:space="preserve">     No. 050</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sz w:val="36"/>
          <w:szCs w:val="36"/>
        </w:rPr>
        <w:t>ÍNDICE</w:t>
      </w:r>
      <w:r w:rsidR="00986FD9" w:rsidRPr="00C61ECA">
        <w:rPr>
          <w:rFonts w:ascii="Times New Roman" w:hAnsi="Times New Roman" w:cs="Times New Roman"/>
          <w:b/>
          <w:bCs/>
          <w:sz w:val="36"/>
          <w:szCs w:val="36"/>
        </w:rPr>
        <w:fldChar w:fldCharType="begin"/>
      </w:r>
      <w:r w:rsidRPr="00C61ECA">
        <w:rPr>
          <w:rFonts w:ascii="Times New Roman" w:hAnsi="Times New Roman" w:cs="Times New Roman"/>
          <w:b/>
          <w:bCs/>
          <w:sz w:val="36"/>
          <w:szCs w:val="36"/>
        </w:rPr>
        <w:instrText>tc "ÍNDICE"</w:instrText>
      </w:r>
      <w:r w:rsidR="00986FD9" w:rsidRPr="00C61ECA">
        <w:rPr>
          <w:rFonts w:ascii="Times New Roman" w:hAnsi="Times New Roman" w:cs="Times New Roman"/>
          <w:b/>
          <w:bCs/>
          <w:sz w:val="36"/>
          <w:szCs w:val="36"/>
        </w:rPr>
        <w:fldChar w:fldCharType="end"/>
      </w:r>
    </w:p>
    <w:p w:rsidR="00C61ECA" w:rsidRPr="00C61ECA" w:rsidRDefault="00986FD9"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fldChar w:fldCharType="begin"/>
      </w:r>
      <w:r w:rsidR="00C61ECA" w:rsidRPr="00C61ECA">
        <w:rPr>
          <w:rFonts w:ascii="Times New Roman" w:hAnsi="Times New Roman" w:cs="Times New Roman"/>
          <w:b/>
          <w:bCs/>
          <w:sz w:val="20"/>
          <w:szCs w:val="20"/>
        </w:rPr>
        <w:instrText>tc ""</w:instrText>
      </w:r>
      <w:r w:rsidRPr="00C61ECA">
        <w:rPr>
          <w:rFonts w:ascii="Times New Roman" w:hAnsi="Times New Roman" w:cs="Times New Roman"/>
          <w:b/>
          <w:bCs/>
          <w:sz w:val="20"/>
          <w:szCs w:val="20"/>
        </w:rPr>
        <w:fldChar w:fldCharType="end"/>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rPr>
          <w:rFonts w:ascii="Times New Roman" w:hAnsi="Times New Roman" w:cs="Times New Roman"/>
          <w:color w:val="000000"/>
          <w:sz w:val="24"/>
          <w:szCs w:val="24"/>
        </w:rPr>
      </w:pP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EJECUTIVO  ESTATAL</w:t>
      </w:r>
      <w:r w:rsidR="00986FD9"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EJECUTIVO  ESTATAL"</w:instrText>
      </w:r>
      <w:r w:rsidR="00986FD9"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INSTITUTO  SINALOENSE  DE  LA  INFRAESTRUCTURA  FÍSICA  EDUCATIVA</w:t>
      </w:r>
      <w:r w:rsidR="00986FD9"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"INSTITUTO  SINALOENSE  DE  LA  INFRAESTRUCTURA  FÍSICA  EDUCATIVA"</w:instrText>
      </w:r>
      <w:r w:rsidR="00986FD9"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Convocatoria Pública: 001.- Licitaciones </w:t>
      </w:r>
      <w:r w:rsidRPr="00C61ECA">
        <w:rPr>
          <w:rFonts w:ascii="Times New Roman" w:hAnsi="Times New Roman" w:cs="Times New Roman"/>
          <w:sz w:val="24"/>
          <w:szCs w:val="24"/>
        </w:rPr>
        <w:tab/>
        <w:t xml:space="preserve"> Públicas Nos. ISIFE-LPE-001-2022, ISIFE-LPE-002-2022 y ISIFE-LPE-003-2022.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2</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JUDICIAL  ESTATAL</w:t>
      </w:r>
      <w:r w:rsidR="00986FD9"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JUDICIAL  ESTATAL"</w:instrText>
      </w:r>
      <w:r w:rsidR="00986FD9"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FONDO  AUXILIAR  PARA  LA  ADMINISTRACIÓN  DE  JUSTICIA  DEL  ESTADO  DE  SINALOA</w:t>
      </w:r>
      <w:r w:rsidR="00986FD9"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"FONDO  AUXILIAR  PARA  LA  ADMINISTRACIÓN  DE  JUSTICIA  DEL  ESTADO  DE  SINALOA"</w:instrText>
      </w:r>
      <w:r w:rsidR="00986FD9"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Avance Financiero, relativo al Primer Trimestre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   3   -   4   </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TRIBUNAL  DE  JUSTICIA  ADMINISTRATIVA  DEL  ESTADO  DE  SINALOA</w:t>
      </w:r>
      <w:r w:rsidR="00986FD9"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"TRIBUNAL  DE  JUSTICIA  ADMINISTRATIVA  DEL  ESTADO  DE  SINALOA"</w:instrText>
      </w:r>
      <w:r w:rsidR="00986FD9" w:rsidRPr="00C61ECA">
        <w:rPr>
          <w:rFonts w:ascii="Times New Roman" w:hAnsi="Times New Roman" w:cs="Times New Roman"/>
          <w:b/>
          <w:bCs/>
          <w:sz w:val="24"/>
          <w:szCs w:val="24"/>
        </w:rPr>
        <w:fldChar w:fldCharType="end"/>
      </w: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Acuerdo SS/02/2022.- Se acuerda reubicar la Sala Regional Norte al inmueble ubicado en Boulevard Rosendo G. Castro, número 790 Poniente, Plaza Americana, planta alta, locales </w:t>
      </w:r>
      <w:r w:rsidRPr="00C61ECA">
        <w:rPr>
          <w:rFonts w:ascii="Times New Roman" w:hAnsi="Times New Roman" w:cs="Times New Roman"/>
          <w:sz w:val="24"/>
          <w:szCs w:val="24"/>
        </w:rPr>
        <w:lastRenderedPageBreak/>
        <w:t>5, 6 y 7, en la colonia Centro de la ciudad de Los Mochis, Sinaloa a partir del día 01 de mayo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Acuerdo SS/04/2022.- La Sala Superior acuerda declarar inhábiles y no correrán términos procesales, los días 28 y 29 de abril de 2022, en lo que respecta a los asuntos sustanciados ante la referida Sala Regional. </w:t>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5   -   6</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AVISOS  JUDICIALES</w:t>
      </w:r>
      <w:r w:rsidR="00986FD9"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JUDICIALES"</w:instrText>
      </w:r>
      <w:r w:rsidR="00986FD9"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7   -   23   </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AVISOS  NOTARIALES</w:t>
      </w:r>
      <w:r w:rsidR="00986FD9"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NOTARIALES"</w:instrText>
      </w:r>
      <w:r w:rsidR="00986FD9"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723408" w:rsidRDefault="00C61ECA" w:rsidP="00C61ECA">
      <w:pPr>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23   -   24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C8450C" w:rsidRDefault="00C8450C" w:rsidP="00A35027">
      <w:pPr>
        <w:jc w:val="center"/>
        <w:rPr>
          <w:rFonts w:ascii="Times New Roman" w:hAnsi="Times New Roman" w:cs="Times New Roman"/>
          <w:sz w:val="24"/>
          <w:szCs w:val="24"/>
        </w:rPr>
      </w:pPr>
    </w:p>
    <w:p w:rsidR="00C8450C" w:rsidRDefault="0073273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ESTA  EDICIÓN  CONSTA  DE  DOS  SECCIONES</w:t>
      </w:r>
      <w:r w:rsidR="00986FD9"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ESTA  EDICIÓN  CONSTA  DE  DOS  SECCIONES"</w:instrText>
      </w:r>
      <w:r w:rsidR="00986FD9" w:rsidRPr="00732737">
        <w:rPr>
          <w:rFonts w:ascii="Times New Roman" w:hAnsi="Times New Roman" w:cs="Times New Roman"/>
          <w:b/>
          <w:bCs/>
          <w:color w:val="000000"/>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PRIMERA   SECCIÓN</w:t>
      </w:r>
      <w:r w:rsidR="00986FD9"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"PRIMERA   SECCIÓN"</w:instrText>
      </w:r>
      <w:r w:rsidR="00986FD9" w:rsidRPr="00732737">
        <w:rPr>
          <w:rFonts w:ascii="Times New Roman" w:hAnsi="Times New Roman" w:cs="Times New Roman"/>
          <w:b/>
          <w:bCs/>
          <w:sz w:val="24"/>
          <w:szCs w:val="24"/>
        </w:rPr>
        <w:fldChar w:fldCharType="end"/>
      </w:r>
    </w:p>
    <w:p w:rsidR="00732737" w:rsidRPr="00732737" w:rsidRDefault="00986FD9"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fldChar w:fldCharType="begin"/>
      </w:r>
      <w:r w:rsidR="00732737" w:rsidRPr="00732737">
        <w:rPr>
          <w:rFonts w:ascii="Times New Roman" w:hAnsi="Times New Roman" w:cs="Times New Roman"/>
          <w:b/>
          <w:bCs/>
          <w:sz w:val="24"/>
          <w:szCs w:val="24"/>
        </w:rPr>
        <w:instrText>tc ""</w:instrText>
      </w:r>
      <w:r w:rsidRPr="00732737">
        <w:rPr>
          <w:rFonts w:ascii="Times New Roman" w:hAnsi="Times New Roman" w:cs="Times New Roman"/>
          <w:b/>
          <w:bCs/>
          <w:sz w:val="24"/>
          <w:szCs w:val="24"/>
        </w:rPr>
        <w:fldChar w:fldCharType="end"/>
      </w:r>
    </w:p>
    <w:p w:rsidR="00732737" w:rsidRPr="00732737" w:rsidRDefault="00986FD9"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t>ÍNDICE</w:t>
      </w:r>
      <w:r w:rsidR="00986FD9" w:rsidRPr="00732737">
        <w:rPr>
          <w:rFonts w:ascii="Times New Roman" w:hAnsi="Times New Roman" w:cs="Times New Roman"/>
          <w:b/>
          <w:bCs/>
          <w:sz w:val="36"/>
          <w:szCs w:val="36"/>
        </w:rPr>
        <w:fldChar w:fldCharType="begin"/>
      </w:r>
      <w:r w:rsidRPr="00732737">
        <w:rPr>
          <w:rFonts w:ascii="Times New Roman" w:hAnsi="Times New Roman" w:cs="Times New Roman"/>
          <w:b/>
          <w:bCs/>
          <w:sz w:val="36"/>
          <w:szCs w:val="36"/>
        </w:rPr>
        <w:instrText>tc "ÍNDICE"</w:instrText>
      </w:r>
      <w:r w:rsidR="00986FD9" w:rsidRPr="00732737">
        <w:rPr>
          <w:rFonts w:ascii="Times New Roman" w:hAnsi="Times New Roman" w:cs="Times New Roman"/>
          <w:b/>
          <w:bCs/>
          <w:sz w:val="36"/>
          <w:szCs w:val="36"/>
        </w:rPr>
        <w:fldChar w:fldCharType="end"/>
      </w:r>
    </w:p>
    <w:p w:rsidR="00732737" w:rsidRPr="00732737" w:rsidRDefault="00986FD9"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986FD9"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fldChar w:fldCharType="begin"/>
      </w:r>
      <w:r w:rsidR="00732737" w:rsidRPr="00732737">
        <w:rPr>
          <w:rFonts w:ascii="Times New Roman" w:hAnsi="Times New Roman" w:cs="Times New Roman"/>
          <w:b/>
          <w:bCs/>
          <w:sz w:val="20"/>
          <w:szCs w:val="20"/>
        </w:rPr>
        <w:instrText>tc ""</w:instrText>
      </w:r>
      <w:r w:rsidRPr="00732737">
        <w:rPr>
          <w:rFonts w:ascii="Times New Roman" w:hAnsi="Times New Roman" w:cs="Times New Roman"/>
          <w:b/>
          <w:bCs/>
          <w:sz w:val="20"/>
          <w:szCs w:val="20"/>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EJECUTIVO  ESTATAL</w:t>
      </w:r>
      <w:r w:rsidR="00986FD9"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EJECUTIVO  ESTATAL"</w:instrText>
      </w:r>
      <w:r w:rsidR="00986FD9"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ADMINISTRACIÓN  Y  FINANZAS</w:t>
      </w:r>
      <w:r w:rsidR="00986FD9"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ADMINISTRACIÓN  Y  FINANZAS"</w:instrText>
      </w:r>
      <w:r w:rsidR="00986FD9"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Acuerdo mediante el cual, se señalan las bases para llevar a cabo la Administración, Transferencia, Liquidación y Extinción del Organismo Público Descentralizado «Centro de Ciencias de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OBRAS  PÚBLICAS</w:t>
      </w:r>
      <w:r w:rsidR="00986FD9"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OBRAS  PÚBLICAS"</w:instrText>
      </w:r>
      <w:r w:rsidR="00986FD9"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Licitación Pública Nacional Estatal No. 011 Nos. Concursos  OPPU-EST-LP-029-2022 al  OPPU-EST-LP-036-2022.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COMISIÓN  ESTATAL  DE  MEJORA  REGULATORIA  Y  GESTIÓN  EMPRESARIAL</w:t>
      </w:r>
      <w:r w:rsidR="00986FD9"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"COMISIÓN  ESTATAL  DE  MEJORA  REGULATORIA  Y  GESTIÓN  EMPRESARIAL"</w:instrText>
      </w:r>
      <w:r w:rsidR="00986FD9"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Manual de Organización. </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3   -   54</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LEGISLATIVO  ESTATAL</w:t>
      </w:r>
      <w:r w:rsidR="00986FD9"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LEGISLATIVO  ESTATAL"</w:instrText>
      </w:r>
      <w:r w:rsidR="00986FD9"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Acuerdo Número 69 del H. Congreso del Estado.- Las Diputadas y los Diputados de la Sexagésima Cuarta Legislatura del H. Congreso del Estado de Sinaloa, nos pronunciamos, reprobando los actos violentos con los que la vida de </w:t>
      </w:r>
      <w:proofErr w:type="spellStart"/>
      <w:r w:rsidRPr="00732737">
        <w:rPr>
          <w:rFonts w:ascii="Times New Roman" w:hAnsi="Times New Roman" w:cs="Times New Roman"/>
          <w:sz w:val="24"/>
          <w:szCs w:val="24"/>
        </w:rPr>
        <w:t>Itzel</w:t>
      </w:r>
      <w:proofErr w:type="spellEnd"/>
      <w:r w:rsidRPr="00732737">
        <w:rPr>
          <w:rFonts w:ascii="Times New Roman" w:hAnsi="Times New Roman" w:cs="Times New Roman"/>
          <w:sz w:val="24"/>
          <w:szCs w:val="24"/>
        </w:rPr>
        <w:t xml:space="preserve"> </w:t>
      </w:r>
      <w:proofErr w:type="spellStart"/>
      <w:r w:rsidRPr="00732737">
        <w:rPr>
          <w:rFonts w:ascii="Times New Roman" w:hAnsi="Times New Roman" w:cs="Times New Roman"/>
          <w:sz w:val="24"/>
          <w:szCs w:val="24"/>
        </w:rPr>
        <w:t>Orduño</w:t>
      </w:r>
      <w:proofErr w:type="spellEnd"/>
      <w:r w:rsidRPr="00732737">
        <w:rPr>
          <w:rFonts w:ascii="Times New Roman" w:hAnsi="Times New Roman" w:cs="Times New Roman"/>
          <w:sz w:val="24"/>
          <w:szCs w:val="24"/>
        </w:rPr>
        <w:t xml:space="preserve"> fue arrebatada, condenamos de la manera más enérgica, y como poder público exigimos y hacemos un llamado a la autoridad investigadora, a fin de que despliegue todo el haber humano y técnico para el pronto esclarecimiento y sanción de este </w:t>
      </w:r>
      <w:proofErr w:type="spellStart"/>
      <w:r w:rsidRPr="00732737">
        <w:rPr>
          <w:rFonts w:ascii="Times New Roman" w:hAnsi="Times New Roman" w:cs="Times New Roman"/>
          <w:sz w:val="24"/>
          <w:szCs w:val="24"/>
        </w:rPr>
        <w:t>feminicidio</w:t>
      </w:r>
      <w:proofErr w:type="spellEnd"/>
      <w:r w:rsidRPr="00732737">
        <w:rPr>
          <w:rFonts w:ascii="Times New Roman" w:hAnsi="Times New Roman" w:cs="Times New Roman"/>
          <w:sz w:val="24"/>
          <w:szCs w:val="24"/>
        </w:rPr>
        <w:t>.</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55   -   56</w:t>
      </w: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32737">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color w:val="000000"/>
          <w:sz w:val="36"/>
          <w:szCs w:val="36"/>
        </w:rPr>
        <w:t>ÍNDICE</w:t>
      </w:r>
      <w:r w:rsidR="00986FD9" w:rsidRPr="00732737">
        <w:rPr>
          <w:rFonts w:ascii="Times New Roman" w:hAnsi="Times New Roman" w:cs="Times New Roman"/>
          <w:b/>
          <w:bCs/>
          <w:color w:val="000000"/>
          <w:sz w:val="36"/>
          <w:szCs w:val="36"/>
        </w:rPr>
        <w:fldChar w:fldCharType="begin"/>
      </w:r>
      <w:r w:rsidRPr="00732737">
        <w:rPr>
          <w:rFonts w:ascii="Times New Roman" w:hAnsi="Times New Roman" w:cs="Times New Roman"/>
          <w:b/>
          <w:bCs/>
          <w:sz w:val="36"/>
          <w:szCs w:val="36"/>
        </w:rPr>
        <w:instrText>tc "</w:instrText>
      </w:r>
      <w:r w:rsidRPr="00732737">
        <w:rPr>
          <w:rFonts w:ascii="Times New Roman" w:hAnsi="Times New Roman" w:cs="Times New Roman"/>
          <w:b/>
          <w:bCs/>
          <w:color w:val="000000"/>
          <w:sz w:val="36"/>
          <w:szCs w:val="36"/>
        </w:rPr>
        <w:instrText>ÍNDICE"</w:instrText>
      </w:r>
      <w:r w:rsidR="00986FD9" w:rsidRPr="00732737">
        <w:rPr>
          <w:rFonts w:ascii="Times New Roman" w:hAnsi="Times New Roman" w:cs="Times New Roman"/>
          <w:b/>
          <w:bCs/>
          <w:color w:val="000000"/>
          <w:sz w:val="36"/>
          <w:szCs w:val="36"/>
        </w:rPr>
        <w:fldChar w:fldCharType="end"/>
      </w: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AYUNTAMIENTOS</w:t>
      </w:r>
      <w:r w:rsidR="00986FD9"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AYUNTAMIENTOS"</w:instrText>
      </w:r>
      <w:r w:rsidR="00986FD9" w:rsidRPr="00732737">
        <w:rPr>
          <w:rFonts w:ascii="Times New Roman" w:hAnsi="Times New Roman" w:cs="Times New Roman"/>
          <w:b/>
          <w:bCs/>
          <w:color w:val="000000"/>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Municipio de Culiacán.- Fe de Erratas al Decreto Municipal No. 04 de Culiacán.- Por el que se Reforman, Adicionan y Derogan diversas disposiciones del Reglamento Interior de la Junta Municipal de Agua Potable y Alcantarillado de Culiacán, Sinaloa, publicado en el Periódico Oficial «El Estado de Sinaloa» No. 039, Tomo CXIII, 3ra Época, del día miércoles 30 de marzo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Decreto Municipal No. 04 de </w:t>
      </w:r>
      <w:proofErr w:type="spellStart"/>
      <w:r w:rsidRPr="00732737">
        <w:rPr>
          <w:rFonts w:ascii="Times New Roman" w:hAnsi="Times New Roman" w:cs="Times New Roman"/>
          <w:sz w:val="24"/>
          <w:szCs w:val="24"/>
        </w:rPr>
        <w:t>Cosalá</w:t>
      </w:r>
      <w:proofErr w:type="spellEnd"/>
      <w:r w:rsidRPr="00732737">
        <w:rPr>
          <w:rFonts w:ascii="Times New Roman" w:hAnsi="Times New Roman" w:cs="Times New Roman"/>
          <w:sz w:val="24"/>
          <w:szCs w:val="24"/>
        </w:rPr>
        <w:t xml:space="preserve">.- Por el que se expide el Reglamento del Consejo Municipal de Seguridad Pública de </w:t>
      </w:r>
      <w:proofErr w:type="spellStart"/>
      <w:r w:rsidRPr="00732737">
        <w:rPr>
          <w:rFonts w:ascii="Times New Roman" w:hAnsi="Times New Roman" w:cs="Times New Roman"/>
          <w:sz w:val="24"/>
          <w:szCs w:val="24"/>
        </w:rPr>
        <w:t>Cosalá</w:t>
      </w:r>
      <w:proofErr w:type="spellEnd"/>
      <w:r w:rsidRPr="00732737">
        <w:rPr>
          <w:rFonts w:ascii="Times New Roman" w:hAnsi="Times New Roman" w:cs="Times New Roman"/>
          <w:sz w:val="24"/>
          <w:szCs w:val="24"/>
        </w:rPr>
        <w:t>,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Decreto Municipal No. 04 de Salvador Alvarado.- Se concede pensión por retiro al C. </w:t>
      </w:r>
      <w:proofErr w:type="spellStart"/>
      <w:r w:rsidRPr="00732737">
        <w:rPr>
          <w:rFonts w:ascii="Times New Roman" w:hAnsi="Times New Roman" w:cs="Times New Roman"/>
          <w:sz w:val="24"/>
          <w:szCs w:val="24"/>
        </w:rPr>
        <w:t>Jose</w:t>
      </w:r>
      <w:proofErr w:type="spellEnd"/>
      <w:r w:rsidRPr="00732737">
        <w:rPr>
          <w:rFonts w:ascii="Times New Roman" w:hAnsi="Times New Roman" w:cs="Times New Roman"/>
          <w:sz w:val="24"/>
          <w:szCs w:val="24"/>
        </w:rPr>
        <w:t xml:space="preserve"> Luis Bautista </w:t>
      </w:r>
      <w:proofErr w:type="spellStart"/>
      <w:r w:rsidRPr="00732737">
        <w:rPr>
          <w:rFonts w:ascii="Times New Roman" w:hAnsi="Times New Roman" w:cs="Times New Roman"/>
          <w:sz w:val="24"/>
          <w:szCs w:val="24"/>
        </w:rPr>
        <w:t>Garcia</w:t>
      </w:r>
      <w:proofErr w:type="spellEnd"/>
      <w:r w:rsidRPr="00732737">
        <w:rPr>
          <w:rFonts w:ascii="Times New Roman" w:hAnsi="Times New Roman" w:cs="Times New Roman"/>
          <w:sz w:val="24"/>
          <w:szCs w:val="24"/>
        </w:rPr>
        <w:t>.</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INSTITUTO  MUNICIPAL  DE  PLANEACIÓN</w:t>
      </w:r>
      <w:r w:rsidR="00986FD9"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"INSTITUTO  MUNICIPAL  DE  PLANEACIÓN"</w:instrText>
      </w:r>
      <w:r w:rsidR="00986FD9"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Municipio de </w:t>
      </w:r>
      <w:proofErr w:type="spellStart"/>
      <w:r w:rsidRPr="00732737">
        <w:rPr>
          <w:rFonts w:ascii="Times New Roman" w:hAnsi="Times New Roman" w:cs="Times New Roman"/>
          <w:sz w:val="24"/>
          <w:szCs w:val="24"/>
        </w:rPr>
        <w:t>Guasave</w:t>
      </w:r>
      <w:proofErr w:type="spellEnd"/>
      <w:r w:rsidRPr="00732737">
        <w:rPr>
          <w:rFonts w:ascii="Times New Roman" w:hAnsi="Times New Roman" w:cs="Times New Roman"/>
          <w:sz w:val="24"/>
          <w:szCs w:val="24"/>
        </w:rPr>
        <w:t>.- Avance Financiero, relativo al Primer Trimestre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57   -   69</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JUDICIALES</w:t>
      </w:r>
      <w:r w:rsidR="00986FD9"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JUDICIALES"</w:instrText>
      </w:r>
      <w:r w:rsidR="00986FD9"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70   -   86</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NOTARIALES</w:t>
      </w:r>
      <w:r w:rsidR="00986FD9"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NOTARIALES"</w:instrText>
      </w:r>
      <w:r w:rsidR="00986FD9"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732737">
        <w:rPr>
          <w:rFonts w:ascii="Times New Roman" w:hAnsi="Times New Roman" w:cs="Times New Roman"/>
          <w:color w:val="000000"/>
          <w:sz w:val="24"/>
          <w:szCs w:val="24"/>
        </w:rPr>
        <w:t>Cambio de Adscripción del Notario Público No. 275.- Lic. Alejandro Gilberto Esquer Ruiz.</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86   -   88</w:t>
      </w: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C8450C" w:rsidRDefault="00C8450C" w:rsidP="00A35027">
      <w:pPr>
        <w:jc w:val="center"/>
        <w:rPr>
          <w:rFonts w:ascii="Times New Roman" w:hAnsi="Times New Roman" w:cs="Times New Roman"/>
          <w:sz w:val="24"/>
          <w:szCs w:val="24"/>
        </w:rPr>
      </w:pPr>
    </w:p>
    <w:p w:rsidR="002950D9" w:rsidRDefault="002950D9" w:rsidP="00A35027">
      <w:pPr>
        <w:jc w:val="center"/>
        <w:rPr>
          <w:rFonts w:ascii="Times New Roman" w:hAnsi="Times New Roman" w:cs="Times New Roman"/>
          <w:sz w:val="24"/>
          <w:szCs w:val="24"/>
        </w:rPr>
      </w:pPr>
    </w:p>
    <w:p w:rsidR="002950D9" w:rsidRDefault="002950D9" w:rsidP="002950D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SEGUNDA   SECCIÓN</w:t>
      </w:r>
      <w:r w:rsidR="00986FD9"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"SEGUNDA   SECCIÓN"</w:instrText>
      </w:r>
      <w:r w:rsidR="00986FD9" w:rsidRPr="002950D9">
        <w:rPr>
          <w:rFonts w:ascii="Times New Roman" w:hAnsi="Times New Roman" w:cs="Times New Roman"/>
          <w:b/>
          <w:bCs/>
          <w:sz w:val="24"/>
          <w:szCs w:val="24"/>
        </w:rPr>
        <w:fldChar w:fldCharType="end"/>
      </w:r>
    </w:p>
    <w:p w:rsidR="002950D9" w:rsidRPr="002950D9" w:rsidRDefault="00986FD9"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fldChar w:fldCharType="begin"/>
      </w:r>
      <w:r w:rsidR="002950D9" w:rsidRPr="002950D9">
        <w:rPr>
          <w:rFonts w:ascii="Times New Roman" w:hAnsi="Times New Roman" w:cs="Times New Roman"/>
          <w:b/>
          <w:bCs/>
          <w:sz w:val="36"/>
          <w:szCs w:val="36"/>
        </w:rPr>
        <w:instrText>tc ""</w:instrText>
      </w:r>
      <w:r w:rsidRPr="002950D9">
        <w:rPr>
          <w:rFonts w:ascii="Times New Roman" w:hAnsi="Times New Roman" w:cs="Times New Roman"/>
          <w:b/>
          <w:bCs/>
          <w:sz w:val="36"/>
          <w:szCs w:val="36"/>
        </w:rPr>
        <w:fldChar w:fldCharType="end"/>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t>ÍNDICE</w:t>
      </w:r>
      <w:r w:rsidR="00986FD9" w:rsidRPr="002950D9">
        <w:rPr>
          <w:rFonts w:ascii="Times New Roman" w:hAnsi="Times New Roman" w:cs="Times New Roman"/>
          <w:b/>
          <w:bCs/>
          <w:sz w:val="36"/>
          <w:szCs w:val="36"/>
        </w:rPr>
        <w:fldChar w:fldCharType="begin"/>
      </w:r>
      <w:r w:rsidRPr="002950D9">
        <w:rPr>
          <w:rFonts w:ascii="Times New Roman" w:hAnsi="Times New Roman" w:cs="Times New Roman"/>
          <w:b/>
          <w:bCs/>
          <w:sz w:val="36"/>
          <w:szCs w:val="36"/>
        </w:rPr>
        <w:instrText>tc "ÍNDICE"</w:instrText>
      </w:r>
      <w:r w:rsidR="00986FD9" w:rsidRPr="002950D9">
        <w:rPr>
          <w:rFonts w:ascii="Times New Roman" w:hAnsi="Times New Roman" w:cs="Times New Roman"/>
          <w:b/>
          <w:bCs/>
          <w:sz w:val="36"/>
          <w:szCs w:val="36"/>
        </w:rPr>
        <w:fldChar w:fldCharType="end"/>
      </w:r>
    </w:p>
    <w:p w:rsidR="002950D9" w:rsidRPr="002950D9" w:rsidRDefault="00986FD9" w:rsidP="002950D9">
      <w:pPr>
        <w:autoSpaceDE w:val="0"/>
        <w:autoSpaceDN w:val="0"/>
        <w:adjustRightInd w:val="0"/>
        <w:spacing w:after="0" w:line="240" w:lineRule="auto"/>
        <w:jc w:val="center"/>
        <w:rPr>
          <w:rFonts w:ascii="Times New Roman" w:hAnsi="Times New Roman" w:cs="Times New Roman"/>
          <w:b/>
          <w:bCs/>
          <w:sz w:val="20"/>
          <w:szCs w:val="20"/>
        </w:rPr>
      </w:pPr>
      <w:r w:rsidRPr="002950D9">
        <w:rPr>
          <w:rFonts w:ascii="Times New Roman" w:hAnsi="Times New Roman" w:cs="Times New Roman"/>
          <w:b/>
          <w:bCs/>
          <w:sz w:val="20"/>
          <w:szCs w:val="20"/>
        </w:rPr>
        <w:fldChar w:fldCharType="begin"/>
      </w:r>
      <w:r w:rsidR="002950D9" w:rsidRPr="002950D9">
        <w:rPr>
          <w:rFonts w:ascii="Times New Roman" w:hAnsi="Times New Roman" w:cs="Times New Roman"/>
          <w:b/>
          <w:bCs/>
          <w:sz w:val="20"/>
          <w:szCs w:val="20"/>
        </w:rPr>
        <w:instrText>tc ""</w:instrText>
      </w:r>
      <w:r w:rsidRPr="002950D9">
        <w:rPr>
          <w:rFonts w:ascii="Times New Roman" w:hAnsi="Times New Roman" w:cs="Times New Roman"/>
          <w:b/>
          <w:bCs/>
          <w:sz w:val="20"/>
          <w:szCs w:val="20"/>
        </w:rPr>
        <w:fldChar w:fldCharType="end"/>
      </w:r>
    </w:p>
    <w:p w:rsidR="002950D9" w:rsidRPr="002950D9" w:rsidRDefault="002950D9" w:rsidP="002950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AYUNTAMIENTO</w:t>
      </w:r>
      <w:r w:rsidR="00986FD9"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"AYUNTAMIENTO"</w:instrText>
      </w:r>
      <w:r w:rsidR="00986FD9" w:rsidRPr="002950D9">
        <w:rPr>
          <w:rFonts w:ascii="Times New Roman" w:hAnsi="Times New Roman" w:cs="Times New Roman"/>
          <w:b/>
          <w:bCs/>
          <w:sz w:val="24"/>
          <w:szCs w:val="24"/>
        </w:rPr>
        <w:fldChar w:fldCharType="end"/>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950D9">
        <w:rPr>
          <w:rFonts w:ascii="Times New Roman" w:hAnsi="Times New Roman" w:cs="Times New Roman"/>
          <w:sz w:val="24"/>
          <w:szCs w:val="24"/>
        </w:rPr>
        <w:t xml:space="preserve">Decreto Municipal No. 02 de </w:t>
      </w:r>
      <w:proofErr w:type="spellStart"/>
      <w:r w:rsidRPr="002950D9">
        <w:rPr>
          <w:rFonts w:ascii="Times New Roman" w:hAnsi="Times New Roman" w:cs="Times New Roman"/>
          <w:sz w:val="24"/>
          <w:szCs w:val="24"/>
        </w:rPr>
        <w:t>Guasave</w:t>
      </w:r>
      <w:proofErr w:type="spellEnd"/>
      <w:r w:rsidRPr="002950D9">
        <w:rPr>
          <w:rFonts w:ascii="Times New Roman" w:hAnsi="Times New Roman" w:cs="Times New Roman"/>
          <w:sz w:val="24"/>
          <w:szCs w:val="24"/>
        </w:rPr>
        <w:t xml:space="preserve">.- Plan Municipal de Desarrollo 2022-2024. </w:t>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Default="002950D9" w:rsidP="002950D9">
      <w:pPr>
        <w:jc w:val="center"/>
        <w:rPr>
          <w:rFonts w:ascii="Times New Roman" w:hAnsi="Times New Roman" w:cs="Times New Roman"/>
          <w:sz w:val="24"/>
          <w:szCs w:val="24"/>
        </w:rPr>
      </w:pPr>
      <w:r w:rsidRPr="002950D9">
        <w:rPr>
          <w:rFonts w:ascii="Times New Roman" w:hAnsi="Times New Roman" w:cs="Times New Roman"/>
          <w:sz w:val="24"/>
          <w:szCs w:val="24"/>
        </w:rPr>
        <w:t>2   -   120</w:t>
      </w:r>
    </w:p>
    <w:p w:rsidR="00C8450C" w:rsidRDefault="00C8450C"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29 de abril de 2022.</w:t>
      </w:r>
      <w:r>
        <w:rPr>
          <w:rFonts w:ascii="Times New Roman" w:hAnsi="Times New Roman" w:cs="Times New Roman"/>
          <w:b/>
          <w:bCs/>
        </w:rPr>
        <w:t xml:space="preserve">     No. 052</w:t>
      </w:r>
    </w:p>
    <w:p w:rsidR="00BC6231" w:rsidRDefault="00BC6231" w:rsidP="00BC6231">
      <w:pPr>
        <w:pStyle w:val="Subttulo1"/>
      </w:pPr>
      <w:r>
        <w:t>ÍNDICE</w:t>
      </w:r>
      <w:r w:rsidR="00986FD9">
        <w:fldChar w:fldCharType="begin"/>
      </w:r>
      <w:r>
        <w:instrText>tc "ÍNDICE"</w:instrText>
      </w:r>
      <w:r w:rsidR="00986FD9">
        <w:fldChar w:fldCharType="end"/>
      </w:r>
    </w:p>
    <w:p w:rsidR="00BC6231" w:rsidRDefault="00986FD9" w:rsidP="00BC6231">
      <w:pPr>
        <w:pStyle w:val="Subttulo1"/>
      </w:pPr>
      <w:r>
        <w:fldChar w:fldCharType="begin"/>
      </w:r>
      <w:r w:rsidR="00BC6231">
        <w:instrText>tc ""</w:instrText>
      </w:r>
      <w:r>
        <w:fldChar w:fldCharType="end"/>
      </w:r>
    </w:p>
    <w:p w:rsidR="00BC6231" w:rsidRDefault="00986FD9" w:rsidP="00BC6231">
      <w:pPr>
        <w:pStyle w:val="Subttulo2"/>
      </w:pPr>
      <w:r>
        <w:fldChar w:fldCharType="begin"/>
      </w:r>
      <w:r w:rsidR="00BC6231">
        <w:instrText>tc ""</w:instrText>
      </w:r>
      <w:r>
        <w:fldChar w:fldCharType="end"/>
      </w:r>
    </w:p>
    <w:p w:rsidR="00BC6231" w:rsidRDefault="00BC6231" w:rsidP="00BC6231">
      <w:pPr>
        <w:pStyle w:val="avisos"/>
      </w:pPr>
      <w:r>
        <w:t>PODER  EJECUTIVO  ESTATAL</w:t>
      </w:r>
      <w:r w:rsidR="00986FD9">
        <w:fldChar w:fldCharType="begin"/>
      </w:r>
      <w:r>
        <w:instrText>tc "PODER  EJECUTIVO  ESTATAL"</w:instrText>
      </w:r>
      <w:r w:rsidR="00986FD9">
        <w:fldChar w:fldCharType="end"/>
      </w:r>
    </w:p>
    <w:p w:rsidR="00BC6231" w:rsidRDefault="00BC6231" w:rsidP="00BC6231">
      <w:pPr>
        <w:pStyle w:val="AVISOS2"/>
      </w:pPr>
      <w:r>
        <w:t xml:space="preserve">SECRETARÍA  DE  SEGURIDAD  PÚBLICA        </w:t>
      </w:r>
      <w:r w:rsidR="00986FD9">
        <w:fldChar w:fldCharType="begin"/>
      </w:r>
      <w:r>
        <w:instrText>tc "SECRETARÍA  DE  SEGURIDAD  PÚBLICA        "</w:instrText>
      </w:r>
      <w:r w:rsidR="00986FD9">
        <w:fldChar w:fldCharType="end"/>
      </w:r>
    </w:p>
    <w:p w:rsidR="00BC6231" w:rsidRDefault="00BC6231" w:rsidP="00BC6231">
      <w:pPr>
        <w:pStyle w:val="BODYTEXTO"/>
      </w:pPr>
      <w:r>
        <w:t xml:space="preserve">Resolución para prestar servicios privados de seguridad a: MSPV Seguridad Privada, S.A. de C.V.; Alarmas Centralizadas, S.A. de C.V.; </w:t>
      </w:r>
      <w:proofErr w:type="spellStart"/>
      <w:r>
        <w:t>Falcon</w:t>
      </w:r>
      <w:proofErr w:type="spellEnd"/>
      <w:r>
        <w:t xml:space="preserve"> de Sinaloa Seguridad Privada, S, de R. L. de C.V.; Agencia de Servicios de Seguridad Privada y de Inteligencia </w:t>
      </w:r>
      <w:proofErr w:type="spellStart"/>
      <w:r>
        <w:t>Escuinapa</w:t>
      </w:r>
      <w:proofErr w:type="spellEnd"/>
      <w:r>
        <w:t xml:space="preserve">, S.A. de C.V.; NSU Protección, Sociedad Anónima de Capital Variable.; Gutiérrez y Gutiérrez Especialistas en Seguridad Privada, S.A. de C.V.; Grupo SPA, S.C.; Salvador Aguado Hernández.; y Electro Diesel de Los Mochis, S.A. de C.V. </w:t>
      </w:r>
    </w:p>
    <w:p w:rsidR="00BC6231" w:rsidRDefault="00BC6231" w:rsidP="00BC6231">
      <w:pPr>
        <w:pStyle w:val="ESPA"/>
      </w:pPr>
    </w:p>
    <w:p w:rsidR="00BC6231" w:rsidRDefault="00BC6231" w:rsidP="00BC6231">
      <w:pPr>
        <w:pStyle w:val="CENTRA"/>
      </w:pPr>
      <w:r>
        <w:t>2   -   10</w:t>
      </w:r>
    </w:p>
    <w:p w:rsidR="00BC6231" w:rsidRDefault="00BC6231" w:rsidP="00BC6231">
      <w:pPr>
        <w:pStyle w:val="ESPA"/>
      </w:pPr>
    </w:p>
    <w:p w:rsidR="00BC6231" w:rsidRDefault="00BC6231" w:rsidP="00BC6231">
      <w:pPr>
        <w:pStyle w:val="avisos"/>
      </w:pPr>
      <w:r>
        <w:t>AYUNTAMIENTO</w:t>
      </w:r>
      <w:r w:rsidR="00986FD9">
        <w:fldChar w:fldCharType="begin"/>
      </w:r>
      <w:r>
        <w:instrText>tc "AYUNTAMIENTO"</w:instrText>
      </w:r>
      <w:r w:rsidR="00986FD9">
        <w:fldChar w:fldCharType="end"/>
      </w:r>
    </w:p>
    <w:p w:rsidR="00BC6231" w:rsidRDefault="00BC6231" w:rsidP="00BC6231">
      <w:pPr>
        <w:pStyle w:val="BODYTEXTO"/>
      </w:pPr>
      <w:r>
        <w:t>Municipio de Culiacán.- Dirección de Ingresos, Convocatoria de Remate Segunda Almoneda.</w:t>
      </w:r>
    </w:p>
    <w:p w:rsidR="00BC6231" w:rsidRDefault="00BC6231" w:rsidP="00BC6231">
      <w:pPr>
        <w:pStyle w:val="ESPA"/>
      </w:pPr>
    </w:p>
    <w:p w:rsidR="00BC6231" w:rsidRDefault="00BC6231" w:rsidP="00BC6231">
      <w:pPr>
        <w:pStyle w:val="ESPA"/>
      </w:pPr>
    </w:p>
    <w:p w:rsidR="00BC6231" w:rsidRDefault="00BC6231" w:rsidP="00BC6231">
      <w:pPr>
        <w:pStyle w:val="CENTRA"/>
      </w:pPr>
      <w:r>
        <w:t>11   -   12</w:t>
      </w:r>
    </w:p>
    <w:p w:rsidR="00BC6231" w:rsidRDefault="00BC6231" w:rsidP="00BC6231">
      <w:pPr>
        <w:pStyle w:val="ESPA"/>
      </w:pPr>
    </w:p>
    <w:p w:rsidR="00BC6231" w:rsidRDefault="00BC6231" w:rsidP="00BC6231">
      <w:pPr>
        <w:pStyle w:val="avisos"/>
      </w:pPr>
      <w:r>
        <w:t>AVISOS  GENERALES</w:t>
      </w:r>
      <w:r w:rsidR="00986FD9">
        <w:fldChar w:fldCharType="begin"/>
      </w:r>
      <w:r>
        <w:instrText>tc "AVISOS  GENERALES"</w:instrText>
      </w:r>
      <w:r w:rsidR="00986FD9">
        <w:fldChar w:fldCharType="end"/>
      </w:r>
    </w:p>
    <w:p w:rsidR="00BC6231" w:rsidRDefault="00BC6231" w:rsidP="00BC6231">
      <w:pPr>
        <w:pStyle w:val="BODYTEXTO"/>
      </w:pPr>
      <w:r>
        <w:t>Se Convoca a todos los accionistas al desahogo de una Asamblea General Extraordinaria de Accionistas.- Intermedios de México, S.A. de C.V.</w:t>
      </w:r>
    </w:p>
    <w:p w:rsidR="00BC6231" w:rsidRDefault="00BC6231" w:rsidP="00BC6231">
      <w:pPr>
        <w:pStyle w:val="ESPA"/>
      </w:pPr>
    </w:p>
    <w:p w:rsidR="00BC6231" w:rsidRDefault="00BC6231" w:rsidP="00BC6231">
      <w:pPr>
        <w:pStyle w:val="CENTRA"/>
      </w:pPr>
      <w:r>
        <w:t>13</w:t>
      </w:r>
    </w:p>
    <w:p w:rsidR="00BC6231" w:rsidRDefault="00BC6231" w:rsidP="00BC6231">
      <w:pPr>
        <w:pStyle w:val="ESPA"/>
      </w:pPr>
    </w:p>
    <w:p w:rsidR="00BC6231" w:rsidRDefault="00BC6231" w:rsidP="00BC6231">
      <w:pPr>
        <w:pStyle w:val="avisos"/>
      </w:pPr>
      <w:r>
        <w:t>AVISOS  JUDICIALES</w:t>
      </w:r>
      <w:r w:rsidR="00986FD9">
        <w:fldChar w:fldCharType="begin"/>
      </w:r>
      <w:r>
        <w:instrText>tc "AVISOS  JUDICIALES"</w:instrText>
      </w:r>
      <w:r w:rsidR="00986FD9">
        <w:fldChar w:fldCharType="end"/>
      </w:r>
    </w:p>
    <w:p w:rsidR="00BC6231" w:rsidRDefault="00BC6231" w:rsidP="00BC6231">
      <w:pPr>
        <w:pStyle w:val="ESPA"/>
      </w:pPr>
    </w:p>
    <w:p w:rsidR="00BC6231" w:rsidRDefault="00BC6231" w:rsidP="00BC6231">
      <w:pPr>
        <w:pStyle w:val="CENTRA"/>
      </w:pPr>
      <w:r>
        <w:t>14   -   40</w:t>
      </w:r>
    </w:p>
    <w:p w:rsidR="00BC6231" w:rsidRDefault="00BC6231" w:rsidP="00BC6231">
      <w:pPr>
        <w:pStyle w:val="ESPA"/>
      </w:pPr>
    </w:p>
    <w:p w:rsidR="00C8450C" w:rsidRDefault="00C8450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rPr>
        <w:t xml:space="preserve">Tomo CXIII  3ra. Época </w:t>
      </w:r>
      <w:r w:rsidRPr="00E45BA9">
        <w:rPr>
          <w:rFonts w:ascii="Times New Roman" w:hAnsi="Times New Roman" w:cs="Times New Roman"/>
        </w:rPr>
        <w:t xml:space="preserve">     Culiacán, Sin., viernes 29 de abril de 2022.</w:t>
      </w:r>
      <w:r w:rsidRPr="00E45BA9">
        <w:rPr>
          <w:rFonts w:ascii="Times New Roman" w:hAnsi="Times New Roman" w:cs="Times New Roman"/>
          <w:b/>
          <w:bCs/>
        </w:rPr>
        <w:t xml:space="preserve">     No. 052 BIS</w:t>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ESTA  EDICIÓN  CONSTA  DE  DOS PARTES</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"ESTA  EDICIÓN  CONSTA  DE  DOS PARTES"</w:instrText>
      </w:r>
      <w:r w:rsidR="00986FD9"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Parte  Uno</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"Parte  Uno"</w:instrText>
      </w:r>
      <w:r w:rsidR="00986FD9"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lastRenderedPageBreak/>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t>ÍNDICE</w:t>
      </w:r>
      <w:r w:rsidR="00986FD9" w:rsidRPr="00E45BA9">
        <w:rPr>
          <w:rFonts w:ascii="Times New Roman" w:hAnsi="Times New Roman" w:cs="Times New Roman"/>
          <w:b/>
          <w:bCs/>
          <w:sz w:val="36"/>
          <w:szCs w:val="36"/>
        </w:rPr>
        <w:fldChar w:fldCharType="begin"/>
      </w:r>
      <w:r w:rsidRPr="00E45BA9">
        <w:rPr>
          <w:rFonts w:ascii="Times New Roman" w:hAnsi="Times New Roman" w:cs="Times New Roman"/>
          <w:b/>
          <w:bCs/>
          <w:sz w:val="36"/>
          <w:szCs w:val="36"/>
        </w:rPr>
        <w:instrText>tc "ÍNDICE"</w:instrText>
      </w:r>
      <w:r w:rsidR="00986FD9" w:rsidRPr="00E45BA9">
        <w:rPr>
          <w:rFonts w:ascii="Times New Roman" w:hAnsi="Times New Roman" w:cs="Times New Roman"/>
          <w:b/>
          <w:bCs/>
          <w:sz w:val="36"/>
          <w:szCs w:val="36"/>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fldChar w:fldCharType="begin"/>
      </w:r>
      <w:r w:rsidR="00E45BA9" w:rsidRPr="00E45BA9">
        <w:rPr>
          <w:rFonts w:ascii="Times New Roman" w:hAnsi="Times New Roman" w:cs="Times New Roman"/>
          <w:b/>
          <w:bCs/>
          <w:sz w:val="36"/>
          <w:szCs w:val="36"/>
        </w:rPr>
        <w:instrText>tc ""</w:instrText>
      </w:r>
      <w:r w:rsidRPr="00E45BA9">
        <w:rPr>
          <w:rFonts w:ascii="Times New Roman" w:hAnsi="Times New Roman" w:cs="Times New Roman"/>
          <w:b/>
          <w:bCs/>
          <w:sz w:val="36"/>
          <w:szCs w:val="36"/>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0"/>
          <w:szCs w:val="20"/>
        </w:rPr>
      </w:pPr>
      <w:r w:rsidRPr="00E45BA9">
        <w:rPr>
          <w:rFonts w:ascii="Times New Roman" w:hAnsi="Times New Roman" w:cs="Times New Roman"/>
          <w:b/>
          <w:bCs/>
          <w:sz w:val="20"/>
          <w:szCs w:val="20"/>
        </w:rPr>
        <w:fldChar w:fldCharType="begin"/>
      </w:r>
      <w:r w:rsidR="00E45BA9" w:rsidRPr="00E45BA9">
        <w:rPr>
          <w:rFonts w:ascii="Times New Roman" w:hAnsi="Times New Roman" w:cs="Times New Roman"/>
          <w:b/>
          <w:bCs/>
          <w:sz w:val="20"/>
          <w:szCs w:val="20"/>
        </w:rPr>
        <w:instrText>tc ""</w:instrText>
      </w:r>
      <w:r w:rsidRPr="00E45BA9">
        <w:rPr>
          <w:rFonts w:ascii="Times New Roman" w:hAnsi="Times New Roman" w:cs="Times New Roman"/>
          <w:b/>
          <w:bCs/>
          <w:sz w:val="20"/>
          <w:szCs w:val="20"/>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PODER  EJECUTIVO  ESTATAL</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"PODER  EJECUTIVO  ESTATAL"</w:instrText>
      </w:r>
      <w:r w:rsidR="00986FD9" w:rsidRPr="00E45BA9">
        <w:rPr>
          <w:rFonts w:ascii="Times New Roman" w:hAnsi="Times New Roman" w:cs="Times New Roman"/>
          <w:b/>
          <w:bCs/>
          <w:sz w:val="24"/>
          <w:szCs w:val="24"/>
        </w:rPr>
        <w:fldChar w:fldCharType="end"/>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Decreto por el que se aprueba el Plan Estatal de Desarrollo 2022-2027.</w:t>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45BA9" w:rsidRPr="00E45BA9" w:rsidRDefault="00E45BA9" w:rsidP="00E45B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5BA9">
        <w:rPr>
          <w:rFonts w:ascii="Times New Roman" w:hAnsi="Times New Roman" w:cs="Times New Roman"/>
          <w:sz w:val="24"/>
          <w:szCs w:val="24"/>
        </w:rPr>
        <w:t>2   -   192</w:t>
      </w:r>
    </w:p>
    <w:p w:rsidR="00E45BA9" w:rsidRPr="00E45BA9" w:rsidRDefault="00E45BA9" w:rsidP="00E45BA9">
      <w:pPr>
        <w:autoSpaceDE w:val="0"/>
        <w:autoSpaceDN w:val="0"/>
        <w:adjustRightInd w:val="0"/>
        <w:spacing w:after="0" w:line="240" w:lineRule="auto"/>
        <w:jc w:val="center"/>
        <w:rPr>
          <w:rFonts w:ascii="Roman" w:hAnsi="Roman" w:cs="Roman"/>
          <w:sz w:val="8"/>
          <w:szCs w:val="8"/>
        </w:rPr>
      </w:pPr>
    </w:p>
    <w:p w:rsidR="00BA5DAC" w:rsidRDefault="00BA5DAC" w:rsidP="00A35027">
      <w:pPr>
        <w:jc w:val="center"/>
        <w:rPr>
          <w:rFonts w:ascii="Times New Roman" w:hAnsi="Times New Roman" w:cs="Times New Roman"/>
          <w:sz w:val="24"/>
          <w:szCs w:val="24"/>
        </w:rPr>
      </w:pPr>
    </w:p>
    <w:p w:rsidR="00E45BA9" w:rsidRDefault="00E45BA9" w:rsidP="00A35027">
      <w:pPr>
        <w:jc w:val="center"/>
        <w:rPr>
          <w:rFonts w:ascii="Times New Roman" w:hAnsi="Times New Roman" w:cs="Times New Roman"/>
          <w:sz w:val="24"/>
          <w:szCs w:val="24"/>
        </w:rPr>
      </w:pP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rPr>
        <w:t xml:space="preserve">Tomo CXIII  3ra. Época </w:t>
      </w:r>
      <w:r w:rsidRPr="00E45BA9">
        <w:rPr>
          <w:rFonts w:ascii="Times New Roman" w:hAnsi="Times New Roman" w:cs="Times New Roman"/>
        </w:rPr>
        <w:t xml:space="preserve">     Culiacán, Sin., viernes 29 de abril de 2022.</w:t>
      </w:r>
      <w:r w:rsidRPr="00E45BA9">
        <w:rPr>
          <w:rFonts w:ascii="Times New Roman" w:hAnsi="Times New Roman" w:cs="Times New Roman"/>
          <w:b/>
          <w:bCs/>
        </w:rPr>
        <w:t xml:space="preserve">     No. 052 BIS</w:t>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ESTA  EDICIÓN  CONSTA  DE  DOS PARTES</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"ESTA  EDICIÓN  CONSTA  DE  DOS PARTES"</w:instrText>
      </w:r>
      <w:r w:rsidR="00986FD9"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Parte  Dos</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"Parte  Dos"</w:instrText>
      </w:r>
      <w:r w:rsidR="00986FD9"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t>ÍNDICE</w:t>
      </w:r>
      <w:r w:rsidR="00986FD9" w:rsidRPr="00E45BA9">
        <w:rPr>
          <w:rFonts w:ascii="Times New Roman" w:hAnsi="Times New Roman" w:cs="Times New Roman"/>
          <w:b/>
          <w:bCs/>
          <w:sz w:val="36"/>
          <w:szCs w:val="36"/>
        </w:rPr>
        <w:fldChar w:fldCharType="begin"/>
      </w:r>
      <w:r w:rsidRPr="00E45BA9">
        <w:rPr>
          <w:rFonts w:ascii="Times New Roman" w:hAnsi="Times New Roman" w:cs="Times New Roman"/>
          <w:b/>
          <w:bCs/>
          <w:sz w:val="36"/>
          <w:szCs w:val="36"/>
        </w:rPr>
        <w:instrText>tc "ÍNDICE"</w:instrText>
      </w:r>
      <w:r w:rsidR="00986FD9" w:rsidRPr="00E45BA9">
        <w:rPr>
          <w:rFonts w:ascii="Times New Roman" w:hAnsi="Times New Roman" w:cs="Times New Roman"/>
          <w:b/>
          <w:bCs/>
          <w:sz w:val="36"/>
          <w:szCs w:val="36"/>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fldChar w:fldCharType="begin"/>
      </w:r>
      <w:r w:rsidR="00E45BA9" w:rsidRPr="00E45BA9">
        <w:rPr>
          <w:rFonts w:ascii="Times New Roman" w:hAnsi="Times New Roman" w:cs="Times New Roman"/>
          <w:b/>
          <w:bCs/>
          <w:sz w:val="36"/>
          <w:szCs w:val="36"/>
        </w:rPr>
        <w:instrText>tc ""</w:instrText>
      </w:r>
      <w:r w:rsidRPr="00E45BA9">
        <w:rPr>
          <w:rFonts w:ascii="Times New Roman" w:hAnsi="Times New Roman" w:cs="Times New Roman"/>
          <w:b/>
          <w:bCs/>
          <w:sz w:val="36"/>
          <w:szCs w:val="36"/>
        </w:rPr>
        <w:fldChar w:fldCharType="end"/>
      </w:r>
    </w:p>
    <w:p w:rsidR="00E45BA9" w:rsidRPr="00E45BA9" w:rsidRDefault="00986FD9" w:rsidP="00E45BA9">
      <w:pPr>
        <w:autoSpaceDE w:val="0"/>
        <w:autoSpaceDN w:val="0"/>
        <w:adjustRightInd w:val="0"/>
        <w:spacing w:after="0" w:line="240" w:lineRule="auto"/>
        <w:jc w:val="center"/>
        <w:rPr>
          <w:rFonts w:ascii="Times New Roman" w:hAnsi="Times New Roman" w:cs="Times New Roman"/>
          <w:b/>
          <w:bCs/>
          <w:sz w:val="20"/>
          <w:szCs w:val="20"/>
        </w:rPr>
      </w:pPr>
      <w:r w:rsidRPr="00E45BA9">
        <w:rPr>
          <w:rFonts w:ascii="Times New Roman" w:hAnsi="Times New Roman" w:cs="Times New Roman"/>
          <w:b/>
          <w:bCs/>
          <w:sz w:val="20"/>
          <w:szCs w:val="20"/>
        </w:rPr>
        <w:fldChar w:fldCharType="begin"/>
      </w:r>
      <w:r w:rsidR="00E45BA9" w:rsidRPr="00E45BA9">
        <w:rPr>
          <w:rFonts w:ascii="Times New Roman" w:hAnsi="Times New Roman" w:cs="Times New Roman"/>
          <w:b/>
          <w:bCs/>
          <w:sz w:val="20"/>
          <w:szCs w:val="20"/>
        </w:rPr>
        <w:instrText>tc ""</w:instrText>
      </w:r>
      <w:r w:rsidRPr="00E45BA9">
        <w:rPr>
          <w:rFonts w:ascii="Times New Roman" w:hAnsi="Times New Roman" w:cs="Times New Roman"/>
          <w:b/>
          <w:bCs/>
          <w:sz w:val="20"/>
          <w:szCs w:val="20"/>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PODER  EJECUTIVO  ESTATAL</w:t>
      </w:r>
      <w:r w:rsidR="00986FD9"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"PODER  EJECUTIVO  ESTATAL"</w:instrText>
      </w:r>
      <w:r w:rsidR="00986FD9" w:rsidRPr="00E45BA9">
        <w:rPr>
          <w:rFonts w:ascii="Times New Roman" w:hAnsi="Times New Roman" w:cs="Times New Roman"/>
          <w:b/>
          <w:bCs/>
          <w:sz w:val="24"/>
          <w:szCs w:val="24"/>
        </w:rPr>
        <w:fldChar w:fldCharType="end"/>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Decreto por el que se aprueba el Plan Estatal de Desarrollo 2022-2027.</w:t>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45BA9" w:rsidRPr="00E45BA9" w:rsidRDefault="00E45BA9" w:rsidP="00E45B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5BA9">
        <w:rPr>
          <w:rFonts w:ascii="Times New Roman" w:hAnsi="Times New Roman" w:cs="Times New Roman"/>
          <w:sz w:val="24"/>
          <w:szCs w:val="24"/>
        </w:rPr>
        <w:t>193   -   379</w:t>
      </w:r>
    </w:p>
    <w:p w:rsidR="00E45BA9" w:rsidRDefault="00E45BA9"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F52CB0" w:rsidRDefault="00F52CB0" w:rsidP="00A35027">
      <w:pPr>
        <w:jc w:val="center"/>
        <w:rPr>
          <w:rFonts w:ascii="Times New Roman" w:hAnsi="Times New Roman" w:cs="Times New Roman"/>
          <w:sz w:val="24"/>
          <w:szCs w:val="24"/>
        </w:rPr>
      </w:pPr>
    </w:p>
    <w:p w:rsidR="00F52CB0" w:rsidRPr="00F52CB0" w:rsidRDefault="00F52CB0" w:rsidP="00F52CB0">
      <w:pPr>
        <w:autoSpaceDE w:val="0"/>
        <w:autoSpaceDN w:val="0"/>
        <w:adjustRightInd w:val="0"/>
        <w:spacing w:after="0" w:line="240" w:lineRule="auto"/>
        <w:jc w:val="center"/>
        <w:rPr>
          <w:rFonts w:ascii="Roman" w:hAnsi="Roman" w:cs="Roman"/>
          <w:sz w:val="8"/>
          <w:szCs w:val="8"/>
        </w:rPr>
      </w:pPr>
      <w:r w:rsidRPr="00F52CB0">
        <w:rPr>
          <w:rFonts w:ascii="Times New Roman" w:hAnsi="Times New Roman" w:cs="Times New Roman"/>
          <w:b/>
          <w:bCs/>
        </w:rPr>
        <w:t xml:space="preserve">Tomo CXIII  3ra. Época </w:t>
      </w:r>
      <w:r w:rsidRPr="00F52CB0">
        <w:rPr>
          <w:rFonts w:ascii="Times New Roman" w:hAnsi="Times New Roman" w:cs="Times New Roman"/>
        </w:rPr>
        <w:t xml:space="preserve">     Culiacán, Sin., lunes 02 de mayo de 2022.</w:t>
      </w:r>
      <w:r w:rsidRPr="00F52CB0">
        <w:rPr>
          <w:rFonts w:ascii="Times New Roman" w:hAnsi="Times New Roman" w:cs="Times New Roman"/>
          <w:b/>
          <w:bCs/>
        </w:rPr>
        <w:t xml:space="preserve">     No. 053</w:t>
      </w: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36"/>
          <w:szCs w:val="36"/>
        </w:rPr>
      </w:pPr>
      <w:r w:rsidRPr="00F52CB0">
        <w:rPr>
          <w:rFonts w:ascii="Times New Roman" w:hAnsi="Times New Roman" w:cs="Times New Roman"/>
          <w:b/>
          <w:bCs/>
          <w:sz w:val="36"/>
          <w:szCs w:val="36"/>
        </w:rPr>
        <w:t>ÍNDICE</w:t>
      </w:r>
      <w:r w:rsidR="00986FD9" w:rsidRPr="00F52CB0">
        <w:rPr>
          <w:rFonts w:ascii="Times New Roman" w:hAnsi="Times New Roman" w:cs="Times New Roman"/>
          <w:b/>
          <w:bCs/>
          <w:sz w:val="36"/>
          <w:szCs w:val="36"/>
        </w:rPr>
        <w:fldChar w:fldCharType="begin"/>
      </w:r>
      <w:r w:rsidRPr="00F52CB0">
        <w:rPr>
          <w:rFonts w:ascii="Times New Roman" w:hAnsi="Times New Roman" w:cs="Times New Roman"/>
          <w:b/>
          <w:bCs/>
          <w:sz w:val="36"/>
          <w:szCs w:val="36"/>
        </w:rPr>
        <w:instrText>tc "ÍNDICE"</w:instrText>
      </w:r>
      <w:r w:rsidR="00986FD9" w:rsidRPr="00F52CB0">
        <w:rPr>
          <w:rFonts w:ascii="Times New Roman" w:hAnsi="Times New Roman" w:cs="Times New Roman"/>
          <w:b/>
          <w:bCs/>
          <w:sz w:val="36"/>
          <w:szCs w:val="36"/>
        </w:rPr>
        <w:fldChar w:fldCharType="end"/>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TRIBUNAL  DE  JUSTICIA  ADMINISTRATIVA  DEL  ESTADO  DE  SINALOA</w:t>
      </w:r>
      <w:r w:rsidR="00986FD9"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"TRIBUNAL  DE  JUSTICIA  ADMINISTRATIVA  DEL  ESTADO  DE  SINALOA"</w:instrText>
      </w:r>
      <w:r w:rsidR="00986FD9"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Acuerdo SS/05/2022, Se acuerda declarar inhábil el día 02 de mayo de 2022, por lo que no correrán los términos procesales , en lo que respecta a los asuntos sustanciados ante Sala Superior, Salas Regionales Zona Centro, Sur, Norte y Especializada en Materia de Responsabilidades Administrativas.</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 xml:space="preserve">   2   </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AYUNTAMIENTOS</w:t>
      </w:r>
      <w:r w:rsidR="00986FD9"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"AYUNTAMIENTOS"</w:instrText>
      </w:r>
      <w:r w:rsidR="00986FD9"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 xml:space="preserve">Decreto Municipal No. 06 de </w:t>
      </w:r>
      <w:proofErr w:type="spellStart"/>
      <w:r w:rsidRPr="00F52CB0">
        <w:rPr>
          <w:rFonts w:ascii="Times New Roman" w:hAnsi="Times New Roman" w:cs="Times New Roman"/>
          <w:sz w:val="24"/>
          <w:szCs w:val="24"/>
        </w:rPr>
        <w:t>Cosalá</w:t>
      </w:r>
      <w:proofErr w:type="spellEnd"/>
      <w:r w:rsidRPr="00F52CB0">
        <w:rPr>
          <w:rFonts w:ascii="Times New Roman" w:hAnsi="Times New Roman" w:cs="Times New Roman"/>
          <w:sz w:val="24"/>
          <w:szCs w:val="24"/>
        </w:rPr>
        <w:t xml:space="preserve">.- Se concede Pensión por Viudez a la C. Clotilde Martínez Franco. </w:t>
      </w: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0"/>
          <w:szCs w:val="20"/>
        </w:rPr>
      </w:pPr>
      <w:r w:rsidRPr="00F52CB0">
        <w:rPr>
          <w:rFonts w:ascii="Times New Roman" w:hAnsi="Times New Roman" w:cs="Times New Roman"/>
          <w:b/>
          <w:bCs/>
          <w:sz w:val="20"/>
          <w:szCs w:val="20"/>
        </w:rPr>
        <w:lastRenderedPageBreak/>
        <w:t>JUNTA  MUNICIPAL  DE  AGUA  POTABLE  Y  ALCANTARILLADO</w:t>
      </w:r>
      <w:r w:rsidR="00986FD9" w:rsidRPr="00F52CB0">
        <w:rPr>
          <w:rFonts w:ascii="Times New Roman" w:hAnsi="Times New Roman" w:cs="Times New Roman"/>
          <w:b/>
          <w:bCs/>
          <w:sz w:val="20"/>
          <w:szCs w:val="20"/>
        </w:rPr>
        <w:fldChar w:fldCharType="begin"/>
      </w:r>
      <w:r w:rsidRPr="00F52CB0">
        <w:rPr>
          <w:rFonts w:ascii="Times New Roman" w:hAnsi="Times New Roman" w:cs="Times New Roman"/>
          <w:b/>
          <w:bCs/>
          <w:sz w:val="20"/>
          <w:szCs w:val="20"/>
        </w:rPr>
        <w:instrText>tc "JUNTA  MUNICIPAL  DE  AGUA  POTABLE  Y  ALCANTARILLADO"</w:instrText>
      </w:r>
      <w:r w:rsidR="00986FD9" w:rsidRPr="00F52CB0">
        <w:rPr>
          <w:rFonts w:ascii="Times New Roman" w:hAnsi="Times New Roman" w:cs="Times New Roman"/>
          <w:b/>
          <w:bCs/>
          <w:sz w:val="20"/>
          <w:szCs w:val="20"/>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 xml:space="preserve">Municipio de </w:t>
      </w:r>
      <w:proofErr w:type="spellStart"/>
      <w:r w:rsidRPr="00F52CB0">
        <w:rPr>
          <w:rFonts w:ascii="Times New Roman" w:hAnsi="Times New Roman" w:cs="Times New Roman"/>
          <w:sz w:val="24"/>
          <w:szCs w:val="24"/>
        </w:rPr>
        <w:t>Ahome</w:t>
      </w:r>
      <w:proofErr w:type="spellEnd"/>
      <w:r w:rsidRPr="00F52CB0">
        <w:rPr>
          <w:rFonts w:ascii="Times New Roman" w:hAnsi="Times New Roman" w:cs="Times New Roman"/>
          <w:sz w:val="24"/>
          <w:szCs w:val="24"/>
        </w:rPr>
        <w:t>.- Convocatoria a Licitación Pública Nacional No. 001, Licitación No. JAPAMA-SB-ALC-CPN-22-30.</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 xml:space="preserve">  3   -   5   </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AVISOS  GENERALES</w:t>
      </w:r>
      <w:r w:rsidR="00986FD9"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"AVISOS  GENERALES"</w:instrText>
      </w:r>
      <w:r w:rsidR="00986FD9"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 xml:space="preserve">Solicitud de Concesión con Un permiso para prestar el Servicio Público de Transporte Foráneo Mixto en la ruta denominada </w:t>
      </w:r>
      <w:proofErr w:type="spellStart"/>
      <w:r w:rsidRPr="00F52CB0">
        <w:rPr>
          <w:rFonts w:ascii="Times New Roman" w:hAnsi="Times New Roman" w:cs="Times New Roman"/>
          <w:sz w:val="24"/>
          <w:szCs w:val="24"/>
        </w:rPr>
        <w:t>Choix</w:t>
      </w:r>
      <w:proofErr w:type="spellEnd"/>
      <w:r w:rsidRPr="00F52CB0">
        <w:rPr>
          <w:rFonts w:ascii="Times New Roman" w:hAnsi="Times New Roman" w:cs="Times New Roman"/>
          <w:sz w:val="24"/>
          <w:szCs w:val="24"/>
        </w:rPr>
        <w:t xml:space="preserve"> - </w:t>
      </w:r>
      <w:proofErr w:type="spellStart"/>
      <w:r w:rsidRPr="00F52CB0">
        <w:rPr>
          <w:rFonts w:ascii="Times New Roman" w:hAnsi="Times New Roman" w:cs="Times New Roman"/>
          <w:sz w:val="24"/>
          <w:szCs w:val="24"/>
        </w:rPr>
        <w:t>Techobampo</w:t>
      </w:r>
      <w:proofErr w:type="spellEnd"/>
      <w:r w:rsidRPr="00F52CB0">
        <w:rPr>
          <w:rFonts w:ascii="Times New Roman" w:hAnsi="Times New Roman" w:cs="Times New Roman"/>
          <w:sz w:val="24"/>
          <w:szCs w:val="24"/>
        </w:rPr>
        <w:t xml:space="preserve">.- Ezequiel </w:t>
      </w:r>
      <w:proofErr w:type="spellStart"/>
      <w:r w:rsidRPr="00F52CB0">
        <w:rPr>
          <w:rFonts w:ascii="Times New Roman" w:hAnsi="Times New Roman" w:cs="Times New Roman"/>
          <w:sz w:val="24"/>
          <w:szCs w:val="24"/>
        </w:rPr>
        <w:t>Llanes</w:t>
      </w:r>
      <w:proofErr w:type="spellEnd"/>
      <w:r w:rsidRPr="00F52CB0">
        <w:rPr>
          <w:rFonts w:ascii="Times New Roman" w:hAnsi="Times New Roman" w:cs="Times New Roman"/>
          <w:sz w:val="24"/>
          <w:szCs w:val="24"/>
        </w:rPr>
        <w:t xml:space="preserve"> Cabrera.</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 xml:space="preserve">Solicitud de Modificación de Ruta concesionada actualmente Pueblo Nuevo - Colonia Sinaloa, en la Sindicatura Costa Rica.- </w:t>
      </w:r>
      <w:proofErr w:type="spellStart"/>
      <w:r w:rsidRPr="00F52CB0">
        <w:rPr>
          <w:rFonts w:ascii="Times New Roman" w:hAnsi="Times New Roman" w:cs="Times New Roman"/>
          <w:sz w:val="24"/>
          <w:szCs w:val="24"/>
        </w:rPr>
        <w:t>Cardenas</w:t>
      </w:r>
      <w:proofErr w:type="spellEnd"/>
      <w:r w:rsidRPr="00F52CB0">
        <w:rPr>
          <w:rFonts w:ascii="Times New Roman" w:hAnsi="Times New Roman" w:cs="Times New Roman"/>
          <w:sz w:val="24"/>
          <w:szCs w:val="24"/>
        </w:rPr>
        <w:t xml:space="preserve"> Medina </w:t>
      </w:r>
      <w:proofErr w:type="spellStart"/>
      <w:r w:rsidRPr="00F52CB0">
        <w:rPr>
          <w:rFonts w:ascii="Times New Roman" w:hAnsi="Times New Roman" w:cs="Times New Roman"/>
          <w:sz w:val="24"/>
          <w:szCs w:val="24"/>
        </w:rPr>
        <w:t>Jose</w:t>
      </w:r>
      <w:proofErr w:type="spellEnd"/>
      <w:r w:rsidRPr="00F52CB0">
        <w:rPr>
          <w:rFonts w:ascii="Times New Roman" w:hAnsi="Times New Roman" w:cs="Times New Roman"/>
          <w:sz w:val="24"/>
          <w:szCs w:val="24"/>
        </w:rPr>
        <w:t xml:space="preserve"> Guadalupe.</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6</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AVISOS  JUDICIALES</w:t>
      </w:r>
      <w:r w:rsidR="00986FD9"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"AVISOS  JUDICIALES"</w:instrText>
      </w:r>
      <w:r w:rsidR="00986FD9" w:rsidRPr="00F52CB0">
        <w:rPr>
          <w:rFonts w:ascii="Times New Roman" w:hAnsi="Times New Roman" w:cs="Times New Roman"/>
          <w:b/>
          <w:bCs/>
          <w:sz w:val="24"/>
          <w:szCs w:val="24"/>
        </w:rPr>
        <w:fldChar w:fldCharType="end"/>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Default="00F52CB0" w:rsidP="00F52CB0">
      <w:pPr>
        <w:jc w:val="center"/>
        <w:rPr>
          <w:rFonts w:ascii="Times New Roman" w:hAnsi="Times New Roman" w:cs="Times New Roman"/>
          <w:sz w:val="24"/>
          <w:szCs w:val="24"/>
        </w:rPr>
      </w:pPr>
      <w:r w:rsidRPr="00F52CB0">
        <w:rPr>
          <w:rFonts w:ascii="Times New Roman" w:hAnsi="Times New Roman" w:cs="Times New Roman"/>
          <w:sz w:val="24"/>
          <w:szCs w:val="24"/>
        </w:rPr>
        <w:t xml:space="preserve">7   -   24   </w:t>
      </w:r>
    </w:p>
    <w:p w:rsidR="00F52CB0" w:rsidRDefault="00F52CB0" w:rsidP="00A35027">
      <w:pPr>
        <w:jc w:val="center"/>
        <w:rPr>
          <w:rFonts w:ascii="Times New Roman" w:hAnsi="Times New Roman" w:cs="Times New Roman"/>
          <w:sz w:val="24"/>
          <w:szCs w:val="24"/>
        </w:rPr>
      </w:pPr>
    </w:p>
    <w:p w:rsidR="00F52CB0" w:rsidRDefault="00F52CB0"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04 de mayo de 2022.</w:t>
      </w:r>
      <w:r>
        <w:rPr>
          <w:rFonts w:ascii="Times New Roman" w:hAnsi="Times New Roman" w:cs="Times New Roman"/>
          <w:b/>
          <w:bCs/>
        </w:rPr>
        <w:t xml:space="preserve">     No. 054</w:t>
      </w: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36"/>
          <w:szCs w:val="36"/>
        </w:rPr>
      </w:pPr>
      <w:r w:rsidRPr="00BA5DAC">
        <w:rPr>
          <w:rFonts w:ascii="Times New Roman" w:hAnsi="Times New Roman" w:cs="Times New Roman"/>
          <w:b/>
          <w:bCs/>
          <w:color w:val="000000"/>
          <w:sz w:val="36"/>
          <w:szCs w:val="36"/>
        </w:rPr>
        <w:t>ÍNDICE</w:t>
      </w:r>
      <w:r w:rsidR="00986FD9" w:rsidRPr="00BA5DAC">
        <w:rPr>
          <w:rFonts w:ascii="Times New Roman" w:hAnsi="Times New Roman" w:cs="Times New Roman"/>
          <w:b/>
          <w:bCs/>
          <w:color w:val="000000"/>
          <w:sz w:val="36"/>
          <w:szCs w:val="36"/>
        </w:rPr>
        <w:fldChar w:fldCharType="begin"/>
      </w:r>
      <w:r w:rsidRPr="00BA5DAC">
        <w:rPr>
          <w:rFonts w:ascii="Times New Roman" w:hAnsi="Times New Roman" w:cs="Times New Roman"/>
          <w:b/>
          <w:bCs/>
          <w:sz w:val="36"/>
          <w:szCs w:val="36"/>
        </w:rPr>
        <w:instrText>tc "</w:instrText>
      </w:r>
      <w:r w:rsidRPr="00BA5DAC">
        <w:rPr>
          <w:rFonts w:ascii="Times New Roman" w:hAnsi="Times New Roman" w:cs="Times New Roman"/>
          <w:b/>
          <w:bCs/>
          <w:color w:val="000000"/>
          <w:sz w:val="36"/>
          <w:szCs w:val="36"/>
        </w:rPr>
        <w:instrText>ÍNDICE"</w:instrText>
      </w:r>
      <w:r w:rsidR="00986FD9" w:rsidRPr="00BA5DAC">
        <w:rPr>
          <w:rFonts w:ascii="Times New Roman" w:hAnsi="Times New Roman" w:cs="Times New Roman"/>
          <w:b/>
          <w:bCs/>
          <w:color w:val="000000"/>
          <w:sz w:val="36"/>
          <w:szCs w:val="36"/>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PODER  EJECUTIVO  ESTATAL</w:t>
      </w:r>
      <w:r w:rsidR="00986FD9"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"PODER  EJECUTIVO  ESTATAL"</w:instrText>
      </w:r>
      <w:r w:rsidR="00986FD9"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SECRETARÍA  DE  OBRAS  PÚBLICAS</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"SECRETARÍA  DE  OBRAS  PÚBLICAS"</w:instrText>
      </w:r>
      <w:r w:rsidR="00986FD9" w:rsidRPr="00BA5DAC">
        <w:rPr>
          <w:rFonts w:ascii="Times New Roman" w:hAnsi="Times New Roman" w:cs="Times New Roman"/>
          <w:b/>
          <w:bCs/>
          <w:sz w:val="20"/>
          <w:szCs w:val="20"/>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Licitación Pública Nacional Estatal No. 012.- Nos. de Concursos OPPU-EST-LP-037-2022  y OPPU-EST-LP-038-2022.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SECRETARÍA  DE  ECONOMÍA</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"SECRETARÍA  DE  ECONOMÍA"</w:instrText>
      </w:r>
      <w:r w:rsidR="00986FD9"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 xml:space="preserve">Se convoca a todos los fabricantes, comercializadores y cadenas comerciales </w:t>
      </w:r>
      <w:proofErr w:type="gramStart"/>
      <w:r w:rsidRPr="00BA5DAC">
        <w:rPr>
          <w:rFonts w:ascii="Times New Roman" w:hAnsi="Times New Roman" w:cs="Times New Roman"/>
          <w:sz w:val="24"/>
          <w:szCs w:val="24"/>
        </w:rPr>
        <w:t>domiciliados</w:t>
      </w:r>
      <w:proofErr w:type="gramEnd"/>
      <w:r w:rsidRPr="00BA5DAC">
        <w:rPr>
          <w:rFonts w:ascii="Times New Roman" w:hAnsi="Times New Roman" w:cs="Times New Roman"/>
          <w:sz w:val="24"/>
          <w:szCs w:val="24"/>
        </w:rPr>
        <w:t xml:space="preserve"> en el Estado de Sinaloa, dedicados a la rama de la confección y comercialización de prendas de vestir, que deseen participar como proveedores del Programa de Uniformes Escolares Gratuitos para el ciclo escolar 2022-2023.</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UNIVERSIDAD  PEDAGÓGICA  DEL  ESTADO  DE  SINALOA</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"UNIVERSIDAD  PEDAGÓGICA  DEL  ESTADO  DE  SINALOA"</w:instrText>
      </w:r>
      <w:r w:rsidR="00986FD9"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INSTITUTO  SINALOENSE  DE  CULTURA</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"INSTITUTO  SINALOENSE  DE  CULTURA"</w:instrText>
      </w:r>
      <w:r w:rsidR="00986FD9"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Avances Financieros, relativos al Tercer y Cuarto Trimestre de 2021.</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3   -   13</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330" w:lineRule="atLeast"/>
        <w:jc w:val="center"/>
        <w:rPr>
          <w:rFonts w:ascii="Times New Roman" w:hAnsi="Times New Roman" w:cs="Times New Roman"/>
          <w:b/>
          <w:bCs/>
          <w:color w:val="000000"/>
          <w:sz w:val="24"/>
          <w:szCs w:val="24"/>
        </w:rPr>
      </w:pPr>
      <w:r w:rsidRPr="00BA5DAC">
        <w:rPr>
          <w:rFonts w:ascii="Times New Roman" w:hAnsi="Times New Roman" w:cs="Times New Roman"/>
          <w:b/>
          <w:bCs/>
          <w:color w:val="000000"/>
          <w:sz w:val="24"/>
          <w:szCs w:val="24"/>
        </w:rPr>
        <w:t>AYUNTAMIENTOS</w:t>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color w:val="000000"/>
          <w:sz w:val="24"/>
          <w:szCs w:val="24"/>
        </w:rPr>
        <w:t xml:space="preserve">Decreto Municipal No. 04 de </w:t>
      </w:r>
      <w:proofErr w:type="spellStart"/>
      <w:r w:rsidRPr="00BA5DAC">
        <w:rPr>
          <w:rFonts w:ascii="Times New Roman" w:hAnsi="Times New Roman" w:cs="Times New Roman"/>
          <w:color w:val="000000"/>
          <w:sz w:val="24"/>
          <w:szCs w:val="24"/>
        </w:rPr>
        <w:t>Navolato</w:t>
      </w:r>
      <w:proofErr w:type="spellEnd"/>
      <w:r w:rsidRPr="00BA5DAC">
        <w:rPr>
          <w:rFonts w:ascii="Times New Roman" w:hAnsi="Times New Roman" w:cs="Times New Roman"/>
          <w:color w:val="000000"/>
          <w:sz w:val="24"/>
          <w:szCs w:val="24"/>
        </w:rPr>
        <w:t>.- Lectura, Análisis, Discusión y, Aprobación en su caso, del  Acuerdo respecto la autorización a la Presidenta Municipal y al Tesorero de maneja conjunta, para que condonen el 100% en multas y recargos de créditos fiscales firmes con procedimiento de ejecución iniciado; del 50% en multas y recargos en casos particulares de adeudos fiscales no pagados por penuria económica del contribuyente; y para que celebren convenios de pago en parcialidades.</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 xml:space="preserve">Municipio de </w:t>
      </w:r>
      <w:proofErr w:type="spellStart"/>
      <w:r w:rsidRPr="00BA5DAC">
        <w:rPr>
          <w:rFonts w:ascii="Times New Roman" w:hAnsi="Times New Roman" w:cs="Times New Roman"/>
          <w:sz w:val="24"/>
          <w:szCs w:val="24"/>
        </w:rPr>
        <w:t>Escuinapa</w:t>
      </w:r>
      <w:proofErr w:type="spellEnd"/>
      <w:r w:rsidRPr="00BA5DAC">
        <w:rPr>
          <w:rFonts w:ascii="Times New Roman" w:hAnsi="Times New Roman" w:cs="Times New Roman"/>
          <w:sz w:val="24"/>
          <w:szCs w:val="24"/>
        </w:rPr>
        <w:t xml:space="preserve">.- Licitación Pública No. 1, para el Contrato No.  ESC-DOSPE/FISMDF/URB/2022-006.  </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                                                        </w:t>
      </w:r>
    </w:p>
    <w:p w:rsidR="00BA5DAC" w:rsidRPr="00BA5DAC" w:rsidRDefault="00BA5DAC" w:rsidP="00BA5DA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BA5DAC" w:rsidRDefault="00BA5DAC" w:rsidP="00BA5DAC">
      <w:pPr>
        <w:jc w:val="center"/>
        <w:rPr>
          <w:rFonts w:ascii="Times New Roman" w:hAnsi="Times New Roman" w:cs="Times New Roman"/>
          <w:color w:val="000000"/>
          <w:sz w:val="24"/>
          <w:szCs w:val="24"/>
        </w:rPr>
      </w:pPr>
      <w:r w:rsidRPr="00BA5DAC">
        <w:rPr>
          <w:rFonts w:ascii="Times New Roman" w:hAnsi="Times New Roman" w:cs="Times New Roman"/>
          <w:color w:val="000000"/>
          <w:sz w:val="24"/>
          <w:szCs w:val="24"/>
        </w:rPr>
        <w:t xml:space="preserve">                                                                                                        (Continúa Índice Pág. 2)</w:t>
      </w:r>
    </w:p>
    <w:p w:rsidR="00BA5DAC" w:rsidRDefault="00BA5DAC" w:rsidP="00BA5DAC">
      <w:pPr>
        <w:jc w:val="center"/>
        <w:rPr>
          <w:rFonts w:ascii="Times New Roman" w:hAnsi="Times New Roman" w:cs="Times New Roman"/>
          <w:color w:val="000000"/>
          <w:sz w:val="24"/>
          <w:szCs w:val="24"/>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36"/>
          <w:szCs w:val="36"/>
        </w:rPr>
      </w:pPr>
      <w:r w:rsidRPr="00BA5DAC">
        <w:rPr>
          <w:rFonts w:ascii="Times New Roman" w:hAnsi="Times New Roman" w:cs="Times New Roman"/>
          <w:b/>
          <w:bCs/>
          <w:color w:val="000000"/>
          <w:sz w:val="36"/>
          <w:szCs w:val="36"/>
        </w:rPr>
        <w:t>ÍNDICE</w:t>
      </w:r>
      <w:r w:rsidR="00986FD9" w:rsidRPr="00BA5DAC">
        <w:rPr>
          <w:rFonts w:ascii="Times New Roman" w:hAnsi="Times New Roman" w:cs="Times New Roman"/>
          <w:b/>
          <w:bCs/>
          <w:color w:val="000000"/>
          <w:sz w:val="36"/>
          <w:szCs w:val="36"/>
        </w:rPr>
        <w:fldChar w:fldCharType="begin"/>
      </w:r>
      <w:r w:rsidRPr="00BA5DAC">
        <w:rPr>
          <w:rFonts w:ascii="Times New Roman" w:hAnsi="Times New Roman" w:cs="Times New Roman"/>
          <w:b/>
          <w:bCs/>
          <w:sz w:val="36"/>
          <w:szCs w:val="36"/>
        </w:rPr>
        <w:instrText>tc "</w:instrText>
      </w:r>
      <w:r w:rsidRPr="00BA5DAC">
        <w:rPr>
          <w:rFonts w:ascii="Times New Roman" w:hAnsi="Times New Roman" w:cs="Times New Roman"/>
          <w:b/>
          <w:bCs/>
          <w:color w:val="000000"/>
          <w:sz w:val="36"/>
          <w:szCs w:val="36"/>
        </w:rPr>
        <w:instrText>ÍNDICE"</w:instrText>
      </w:r>
      <w:r w:rsidR="00986FD9" w:rsidRPr="00BA5DAC">
        <w:rPr>
          <w:rFonts w:ascii="Times New Roman" w:hAnsi="Times New Roman" w:cs="Times New Roman"/>
          <w:b/>
          <w:bCs/>
          <w:color w:val="000000"/>
          <w:sz w:val="36"/>
          <w:szCs w:val="36"/>
        </w:rPr>
        <w:fldChar w:fldCharType="end"/>
      </w:r>
    </w:p>
    <w:p w:rsidR="00BA5DAC" w:rsidRPr="00BA5DAC" w:rsidRDefault="00BA5DAC" w:rsidP="00BA5DAC">
      <w:pPr>
        <w:autoSpaceDE w:val="0"/>
        <w:autoSpaceDN w:val="0"/>
        <w:adjustRightInd w:val="0"/>
        <w:spacing w:after="0" w:line="240" w:lineRule="auto"/>
        <w:rPr>
          <w:rFonts w:ascii="Times New Roman" w:hAnsi="Times New Roman" w:cs="Times New Roman"/>
          <w:color w:val="000000"/>
          <w:sz w:val="24"/>
          <w:szCs w:val="24"/>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color w:val="000000"/>
          <w:sz w:val="20"/>
          <w:szCs w:val="20"/>
        </w:rPr>
        <w:t>SISTEMA  MUNICIPAL  PARA  EL  DESARROLLO  INTEGRAL  DE  LA  FAMILIA</w:t>
      </w:r>
      <w:r w:rsidR="00986FD9" w:rsidRPr="00BA5DAC">
        <w:rPr>
          <w:rFonts w:ascii="Times New Roman" w:hAnsi="Times New Roman" w:cs="Times New Roman"/>
          <w:b/>
          <w:bCs/>
          <w:color w:val="000000"/>
          <w:sz w:val="20"/>
          <w:szCs w:val="20"/>
        </w:rPr>
        <w:fldChar w:fldCharType="begin"/>
      </w:r>
      <w:r w:rsidRPr="00BA5DAC">
        <w:rPr>
          <w:rFonts w:ascii="Times New Roman" w:hAnsi="Times New Roman" w:cs="Times New Roman"/>
          <w:b/>
          <w:bCs/>
          <w:sz w:val="20"/>
          <w:szCs w:val="20"/>
        </w:rPr>
        <w:instrText>tc "</w:instrText>
      </w:r>
      <w:r w:rsidRPr="00BA5DAC">
        <w:rPr>
          <w:rFonts w:ascii="Times New Roman" w:hAnsi="Times New Roman" w:cs="Times New Roman"/>
          <w:b/>
          <w:bCs/>
          <w:color w:val="000000"/>
          <w:sz w:val="20"/>
          <w:szCs w:val="20"/>
        </w:rPr>
        <w:instrText>SISTEMA  MUNICIPAL  PARA  EL  DESARROLLO  INTEGRAL  DE  LA  FAMILIA"</w:instrText>
      </w:r>
      <w:r w:rsidR="00986FD9" w:rsidRPr="00BA5DAC">
        <w:rPr>
          <w:rFonts w:ascii="Times New Roman" w:hAnsi="Times New Roman" w:cs="Times New Roman"/>
          <w:b/>
          <w:bCs/>
          <w:color w:val="000000"/>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Rosario.- Avance Financiero, relativo al Cuarto Trimestre de 2021.</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76" w:lineRule="atLeast"/>
        <w:jc w:val="center"/>
        <w:rPr>
          <w:rFonts w:ascii="Times New Roman" w:hAnsi="Times New Roman" w:cs="Times New Roman"/>
          <w:b/>
          <w:bCs/>
          <w:color w:val="000000"/>
          <w:sz w:val="20"/>
          <w:szCs w:val="20"/>
        </w:rPr>
      </w:pPr>
      <w:r w:rsidRPr="00BA5DAC">
        <w:rPr>
          <w:rFonts w:ascii="Times New Roman" w:hAnsi="Times New Roman" w:cs="Times New Roman"/>
          <w:b/>
          <w:bCs/>
          <w:color w:val="000000"/>
          <w:sz w:val="20"/>
          <w:szCs w:val="20"/>
        </w:rPr>
        <w:t>JUNTA  MUNICIPAL  DE  AGUA  POTABLE  Y  ALCANTARILLADO</w:t>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color w:val="000000"/>
          <w:sz w:val="24"/>
          <w:szCs w:val="24"/>
        </w:rPr>
        <w:t>Municipio de El Rosario.- Convocatoria No. 001, Licitación Pública Nacional Estatal No. FISM-001/2022 con No. de Concurso FISM-001/2022.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COMISIÓN  MUNICIPAL  DE  DESARROLLO  DE  CENTROS  POBLADOS</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"COMISIÓN  MUNICIPAL  DE  DESARROLLO  DE  CENTROS  POBLADOS"</w:instrText>
      </w:r>
      <w:r w:rsidR="00986FD9"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Culiacán.- 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ACUARIO  MAZATLÁN</w:t>
      </w:r>
      <w:r w:rsidR="00986FD9"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"ACUARIO  MAZATLÁN"</w:instrText>
      </w:r>
      <w:r w:rsidR="00986FD9"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Mazatlán.- 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14   -   24</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AVISOS  JUDICIALES</w:t>
      </w:r>
      <w:r w:rsidR="00986FD9"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"AVISOS  JUDICIALES"</w:instrText>
      </w:r>
      <w:r w:rsidR="00986FD9"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25   -   32           </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AVISOS  NOTARIALES</w:t>
      </w:r>
      <w:r w:rsidR="00986FD9"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"AVISOS  NOTARIALES"</w:instrText>
      </w:r>
      <w:r w:rsidR="00986FD9"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32                        </w:t>
      </w:r>
    </w:p>
    <w:p w:rsidR="00BA5DAC" w:rsidRDefault="00BA5DAC"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C967DD" w:rsidRDefault="00C967DD" w:rsidP="00BA5DAC">
      <w:pPr>
        <w:jc w:val="center"/>
        <w:rPr>
          <w:rFonts w:ascii="Times New Roman" w:hAnsi="Times New Roman" w:cs="Times New Roman"/>
          <w:sz w:val="24"/>
          <w:szCs w:val="24"/>
        </w:rPr>
      </w:pPr>
    </w:p>
    <w:p w:rsidR="00C967DD" w:rsidRDefault="00C967DD" w:rsidP="00C967DD">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04 de mayo de 2022.</w:t>
      </w:r>
      <w:r>
        <w:rPr>
          <w:rFonts w:ascii="Times New Roman" w:hAnsi="Times New Roman" w:cs="Times New Roman"/>
          <w:b/>
          <w:bCs/>
        </w:rPr>
        <w:t xml:space="preserve">     No. 054</w:t>
      </w:r>
    </w:p>
    <w:p w:rsidR="00C967DD" w:rsidRPr="00C967DD" w:rsidRDefault="00C967DD" w:rsidP="00C967DD">
      <w:pPr>
        <w:autoSpaceDE w:val="0"/>
        <w:autoSpaceDN w:val="0"/>
        <w:adjustRightInd w:val="0"/>
        <w:spacing w:after="0" w:line="432" w:lineRule="atLeast"/>
        <w:jc w:val="center"/>
        <w:rPr>
          <w:rFonts w:ascii="Times New Roman" w:hAnsi="Times New Roman" w:cs="Times New Roman"/>
          <w:color w:val="000000"/>
          <w:sz w:val="24"/>
          <w:szCs w:val="24"/>
        </w:rPr>
      </w:pPr>
      <w:r w:rsidRPr="00C967DD">
        <w:rPr>
          <w:rFonts w:ascii="Times New Roman" w:hAnsi="Times New Roman" w:cs="Times New Roman"/>
          <w:color w:val="000000"/>
          <w:sz w:val="36"/>
          <w:szCs w:val="36"/>
        </w:rPr>
        <w:t>Edición Vespertina</w:t>
      </w:r>
    </w:p>
    <w:p w:rsidR="00C967DD" w:rsidRPr="00C967DD" w:rsidRDefault="00986FD9"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sz w:val="24"/>
          <w:szCs w:val="24"/>
        </w:rPr>
        <w:fldChar w:fldCharType="begin"/>
      </w:r>
      <w:r w:rsidR="00C967DD" w:rsidRPr="00C967DD">
        <w:rPr>
          <w:rFonts w:ascii="Times New Roman" w:hAnsi="Times New Roman" w:cs="Times New Roman"/>
          <w:sz w:val="24"/>
          <w:szCs w:val="24"/>
        </w:rPr>
        <w:instrText>tc "</w:instrText>
      </w:r>
      <w:r w:rsidR="00C967DD" w:rsidRPr="00C967DD">
        <w:rPr>
          <w:rFonts w:ascii="Times New Roman" w:hAnsi="Times New Roman" w:cs="Times New Roman"/>
          <w:b/>
          <w:bCs/>
          <w:color w:val="000000"/>
          <w:sz w:val="36"/>
          <w:szCs w:val="36"/>
        </w:rPr>
        <w:instrText>"</w:instrText>
      </w:r>
      <w:r w:rsidRPr="00C967DD">
        <w:rPr>
          <w:rFonts w:ascii="Times New Roman" w:hAnsi="Times New Roman" w:cs="Times New Roman"/>
          <w:sz w:val="24"/>
          <w:szCs w:val="24"/>
        </w:rPr>
        <w:fldChar w:fldCharType="end"/>
      </w:r>
    </w:p>
    <w:p w:rsidR="00C967DD" w:rsidRPr="00C967DD" w:rsidRDefault="00C967DD"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t>ÍNDICE</w:t>
      </w:r>
      <w:r w:rsidR="00986FD9" w:rsidRPr="00C967DD">
        <w:rPr>
          <w:rFonts w:ascii="Times New Roman" w:hAnsi="Times New Roman" w:cs="Times New Roman"/>
          <w:b/>
          <w:bCs/>
          <w:sz w:val="36"/>
          <w:szCs w:val="36"/>
        </w:rPr>
        <w:fldChar w:fldCharType="begin"/>
      </w:r>
      <w:r w:rsidRPr="00C967DD">
        <w:rPr>
          <w:rFonts w:ascii="Times New Roman" w:hAnsi="Times New Roman" w:cs="Times New Roman"/>
          <w:b/>
          <w:bCs/>
          <w:sz w:val="36"/>
          <w:szCs w:val="36"/>
        </w:rPr>
        <w:instrText>tc "ÍNDICE"</w:instrText>
      </w:r>
      <w:r w:rsidR="00986FD9" w:rsidRPr="00C967DD">
        <w:rPr>
          <w:rFonts w:ascii="Times New Roman" w:hAnsi="Times New Roman" w:cs="Times New Roman"/>
          <w:b/>
          <w:bCs/>
          <w:sz w:val="36"/>
          <w:szCs w:val="36"/>
        </w:rPr>
        <w:fldChar w:fldCharType="end"/>
      </w:r>
    </w:p>
    <w:p w:rsidR="00C967DD" w:rsidRPr="00C967DD" w:rsidRDefault="00986FD9"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fldChar w:fldCharType="begin"/>
      </w:r>
      <w:r w:rsidR="00C967DD" w:rsidRPr="00C967DD">
        <w:rPr>
          <w:rFonts w:ascii="Times New Roman" w:hAnsi="Times New Roman" w:cs="Times New Roman"/>
          <w:b/>
          <w:bCs/>
          <w:sz w:val="36"/>
          <w:szCs w:val="36"/>
        </w:rPr>
        <w:instrText>tc ""</w:instrText>
      </w:r>
      <w:r w:rsidRPr="00C967DD">
        <w:rPr>
          <w:rFonts w:ascii="Times New Roman" w:hAnsi="Times New Roman" w:cs="Times New Roman"/>
          <w:b/>
          <w:bCs/>
          <w:sz w:val="36"/>
          <w:szCs w:val="36"/>
        </w:rPr>
        <w:fldChar w:fldCharType="end"/>
      </w:r>
    </w:p>
    <w:p w:rsidR="00C967DD" w:rsidRPr="00C967DD" w:rsidRDefault="00C967DD" w:rsidP="00C967DD">
      <w:pPr>
        <w:autoSpaceDE w:val="0"/>
        <w:autoSpaceDN w:val="0"/>
        <w:adjustRightInd w:val="0"/>
        <w:spacing w:after="0" w:line="240" w:lineRule="auto"/>
        <w:jc w:val="center"/>
        <w:rPr>
          <w:rFonts w:ascii="Times New Roman" w:hAnsi="Times New Roman" w:cs="Times New Roman"/>
          <w:b/>
          <w:bCs/>
          <w:sz w:val="24"/>
          <w:szCs w:val="24"/>
        </w:rPr>
      </w:pPr>
      <w:r w:rsidRPr="00C967DD">
        <w:rPr>
          <w:rFonts w:ascii="Times New Roman" w:hAnsi="Times New Roman" w:cs="Times New Roman"/>
          <w:b/>
          <w:bCs/>
          <w:sz w:val="24"/>
          <w:szCs w:val="24"/>
        </w:rPr>
        <w:t>PODER  EJECUTIVO  ESTATAL</w:t>
      </w:r>
      <w:r w:rsidR="00986FD9" w:rsidRPr="00C967DD">
        <w:rPr>
          <w:rFonts w:ascii="Times New Roman" w:hAnsi="Times New Roman" w:cs="Times New Roman"/>
          <w:b/>
          <w:bCs/>
          <w:sz w:val="24"/>
          <w:szCs w:val="24"/>
        </w:rPr>
        <w:fldChar w:fldCharType="begin"/>
      </w:r>
      <w:r w:rsidRPr="00C967DD">
        <w:rPr>
          <w:rFonts w:ascii="Times New Roman" w:hAnsi="Times New Roman" w:cs="Times New Roman"/>
          <w:b/>
          <w:bCs/>
          <w:sz w:val="24"/>
          <w:szCs w:val="24"/>
        </w:rPr>
        <w:instrText>tc "PODER  EJECUTIVO  ESTATAL"</w:instrText>
      </w:r>
      <w:r w:rsidR="00986FD9" w:rsidRPr="00C967DD">
        <w:rPr>
          <w:rFonts w:ascii="Times New Roman" w:hAnsi="Times New Roman" w:cs="Times New Roman"/>
          <w:b/>
          <w:bCs/>
          <w:sz w:val="24"/>
          <w:szCs w:val="24"/>
        </w:rPr>
        <w:fldChar w:fldCharType="end"/>
      </w:r>
    </w:p>
    <w:p w:rsidR="00C967DD" w:rsidRPr="00C967DD" w:rsidRDefault="00C967DD" w:rsidP="00C967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67DD">
        <w:rPr>
          <w:rFonts w:ascii="Times New Roman" w:hAnsi="Times New Roman" w:cs="Times New Roman"/>
          <w:sz w:val="24"/>
          <w:szCs w:val="24"/>
        </w:rPr>
        <w:t xml:space="preserve">Declaratoria de Zona de Desastre por la presencia del Fenómeno «Sequía Hidrológica» en 12 Municipios del Estado de Sinaloa. </w:t>
      </w:r>
    </w:p>
    <w:p w:rsidR="00C967DD" w:rsidRPr="00C967DD" w:rsidRDefault="00986FD9"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fldChar w:fldCharType="begin"/>
      </w:r>
      <w:r w:rsidR="00C967DD" w:rsidRPr="00C967DD">
        <w:rPr>
          <w:rFonts w:ascii="Times New Roman" w:hAnsi="Times New Roman" w:cs="Times New Roman"/>
          <w:b/>
          <w:bCs/>
          <w:sz w:val="36"/>
          <w:szCs w:val="36"/>
        </w:rPr>
        <w:instrText>tc ""</w:instrText>
      </w:r>
      <w:r w:rsidRPr="00C967DD">
        <w:rPr>
          <w:rFonts w:ascii="Times New Roman" w:hAnsi="Times New Roman" w:cs="Times New Roman"/>
          <w:b/>
          <w:bCs/>
          <w:sz w:val="36"/>
          <w:szCs w:val="36"/>
        </w:rPr>
        <w:fldChar w:fldCharType="end"/>
      </w:r>
    </w:p>
    <w:p w:rsidR="00C967DD" w:rsidRDefault="00C967DD" w:rsidP="00C967DD">
      <w:pPr>
        <w:jc w:val="center"/>
        <w:rPr>
          <w:rFonts w:ascii="Times New Roman" w:hAnsi="Times New Roman" w:cs="Times New Roman"/>
          <w:sz w:val="24"/>
          <w:szCs w:val="24"/>
        </w:rPr>
      </w:pPr>
      <w:r w:rsidRPr="00C967DD">
        <w:rPr>
          <w:rFonts w:ascii="Times New Roman" w:hAnsi="Times New Roman" w:cs="Times New Roman"/>
          <w:sz w:val="24"/>
          <w:szCs w:val="24"/>
        </w:rPr>
        <w:t>2   -   3</w:t>
      </w:r>
    </w:p>
    <w:p w:rsidR="00C967DD" w:rsidRDefault="00C967DD"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rPr>
        <w:t xml:space="preserve">Tomo CXIII  3ra. Época </w:t>
      </w:r>
      <w:r w:rsidRPr="000620EE">
        <w:rPr>
          <w:rFonts w:ascii="Times New Roman" w:hAnsi="Times New Roman" w:cs="Times New Roman"/>
        </w:rPr>
        <w:t xml:space="preserve">     Culiacán, Sin., viernes 06 de mayo de 2022.</w:t>
      </w:r>
      <w:r w:rsidRPr="000620EE">
        <w:rPr>
          <w:rFonts w:ascii="Times New Roman" w:hAnsi="Times New Roman" w:cs="Times New Roman"/>
          <w:b/>
          <w:bCs/>
        </w:rPr>
        <w:t xml:space="preserve">     No. 055</w:t>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t>ÍNDICE</w:t>
      </w:r>
      <w:r w:rsidR="00986FD9" w:rsidRPr="000620EE">
        <w:rPr>
          <w:rFonts w:ascii="Times New Roman" w:hAnsi="Times New Roman" w:cs="Times New Roman"/>
          <w:b/>
          <w:bCs/>
          <w:sz w:val="36"/>
          <w:szCs w:val="36"/>
        </w:rPr>
        <w:fldChar w:fldCharType="begin"/>
      </w:r>
      <w:r w:rsidRPr="000620EE">
        <w:rPr>
          <w:rFonts w:ascii="Times New Roman" w:hAnsi="Times New Roman" w:cs="Times New Roman"/>
          <w:b/>
          <w:bCs/>
          <w:sz w:val="36"/>
          <w:szCs w:val="36"/>
        </w:rPr>
        <w:instrText>tc "ÍNDICE"</w:instrText>
      </w:r>
      <w:r w:rsidR="00986FD9" w:rsidRPr="000620EE">
        <w:rPr>
          <w:rFonts w:ascii="Times New Roman" w:hAnsi="Times New Roman" w:cs="Times New Roman"/>
          <w:b/>
          <w:bCs/>
          <w:sz w:val="36"/>
          <w:szCs w:val="36"/>
        </w:rPr>
        <w:fldChar w:fldCharType="end"/>
      </w:r>
    </w:p>
    <w:p w:rsidR="000620EE" w:rsidRPr="000620EE" w:rsidRDefault="00986FD9"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fldChar w:fldCharType="begin"/>
      </w:r>
      <w:r w:rsidR="000620EE" w:rsidRPr="000620EE">
        <w:rPr>
          <w:rFonts w:ascii="Times New Roman" w:hAnsi="Times New Roman" w:cs="Times New Roman"/>
          <w:b/>
          <w:bCs/>
          <w:sz w:val="36"/>
          <w:szCs w:val="36"/>
        </w:rPr>
        <w:instrText>tc ""</w:instrText>
      </w:r>
      <w:r w:rsidRPr="000620EE">
        <w:rPr>
          <w:rFonts w:ascii="Times New Roman" w:hAnsi="Times New Roman" w:cs="Times New Roman"/>
          <w:b/>
          <w:bCs/>
          <w:sz w:val="36"/>
          <w:szCs w:val="36"/>
        </w:rPr>
        <w:fldChar w:fldCharType="end"/>
      </w:r>
    </w:p>
    <w:p w:rsidR="000620EE" w:rsidRPr="000620EE" w:rsidRDefault="00986FD9" w:rsidP="000620EE">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fldChar w:fldCharType="begin"/>
      </w:r>
      <w:r w:rsidR="000620EE" w:rsidRPr="000620EE">
        <w:rPr>
          <w:rFonts w:ascii="Times New Roman" w:hAnsi="Times New Roman" w:cs="Times New Roman"/>
          <w:b/>
          <w:bCs/>
          <w:sz w:val="20"/>
          <w:szCs w:val="20"/>
        </w:rPr>
        <w:instrText>tc ""</w:instrText>
      </w:r>
      <w:r w:rsidRPr="000620EE">
        <w:rPr>
          <w:rFonts w:ascii="Times New Roman" w:hAnsi="Times New Roman" w:cs="Times New Roman"/>
          <w:b/>
          <w:bCs/>
          <w:sz w:val="20"/>
          <w:szCs w:val="20"/>
        </w:rPr>
        <w:fldChar w:fldCharType="end"/>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PODER  EJECUTIVO  ESTATAL</w:t>
      </w:r>
      <w:r w:rsidR="00986FD9"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"PODER  EJECUTIVO  ESTATAL"</w:instrText>
      </w:r>
      <w:r w:rsidR="00986FD9" w:rsidRPr="000620EE">
        <w:rPr>
          <w:rFonts w:ascii="Times New Roman" w:hAnsi="Times New Roman" w:cs="Times New Roman"/>
          <w:b/>
          <w:bCs/>
          <w:sz w:val="24"/>
          <w:szCs w:val="24"/>
        </w:rPr>
        <w:fldChar w:fldCharType="end"/>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SECRETARÍA  DE  BIENESTAR  Y  DESARROLLO  SUSTENTABLE</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"SECRETARÍA  DE  BIENESTAR  Y  DESARROLLO  SUSTENTABLE"</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Fe de Erratas al Acuerdo mediante el cual se dan a conocer las Reglas de Operación del Fondo Especial para la Atención y Protección de Personas Desplazados, para el Ejercicio Fiscal 2022, publicado en el Periódico Oficial «El Estado de Sinaloa», No. 034, Tomo CXIII 3era. Época, de fecha 18 de marzo del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SECRETARÍA  DE  OBRAS  PÚBLICAS</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"SECRETARÍA  DE  OBRAS  PÚBLICAS"</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Licitación Pública Nacional Estatal No. 013.- Nos. de Concursos OPPU-EST-LP-039-2022, OPPU-EST-LP-040-2022, OPPU-EST-LP-041-2022, OPPU-EST-LP-042-2022, OPPU-EST-LP-043-2022 y OPPU-EST-LP-044-2022.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COLEGIO  DE  BACHILLERES  DEL  ESTADO  DE  SINALOA</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"COLEGIO  DE  BACHILLERES  DEL  ESTADO  DE  SINALOA"</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DESARROLLO  URBANO  TRES  RÍOS</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"DESARROLLO  URBANO  TRES  RÍOS"</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TECNOLÓGICO  SUPERIOR  DE  GUASAVE</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TECNOLÓGICO  SUPERIOR  DE  GUASAVE"</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ESCUELA  NORMAL  DE  SINALOA</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"ESCUELA  NORMAL  DE  SINALOA"</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3   -   14</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INSTITUTO  ELECTORAL  DEL  ESTADO  DE  SINALOA</w:t>
      </w:r>
      <w:r w:rsidR="00986FD9"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"INSTITUTO  ELECTORAL  DEL  ESTADO  DE  SINALOA"</w:instrText>
      </w:r>
      <w:r w:rsidR="00986FD9" w:rsidRPr="000620EE">
        <w:rPr>
          <w:rFonts w:ascii="Times New Roman" w:hAnsi="Times New Roman" w:cs="Times New Roman"/>
          <w:b/>
          <w:bCs/>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 xml:space="preserve">Resolución del Consejo General del Instituto Electoral del Estado de Sinaloa, sobre la Procedencia Constitucional y Legal de las Modificaciones al Estatuto del Partido Político Local denominado «Partido Sinaloense».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15   -   23</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 xml:space="preserve">                                                                                               </w:t>
      </w:r>
      <w:r w:rsidRPr="000620EE">
        <w:rPr>
          <w:rFonts w:ascii="Times New Roman" w:hAnsi="Times New Roman" w:cs="Times New Roman"/>
          <w:color w:val="000000"/>
          <w:sz w:val="24"/>
          <w:szCs w:val="24"/>
        </w:rPr>
        <w:t xml:space="preserve">    (Continúa Índice Pág. 2)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Default="000620EE" w:rsidP="000620EE">
      <w:pPr>
        <w:jc w:val="center"/>
        <w:rPr>
          <w:rFonts w:ascii="Times New Roman" w:hAnsi="Times New Roman" w:cs="Times New Roman"/>
          <w:sz w:val="24"/>
          <w:szCs w:val="24"/>
        </w:rPr>
      </w:pPr>
      <w:r w:rsidRPr="000620EE">
        <w:rPr>
          <w:rFonts w:ascii="Times New Roman" w:hAnsi="Times New Roman" w:cs="Times New Roman"/>
          <w:sz w:val="24"/>
          <w:szCs w:val="24"/>
        </w:rPr>
        <w:t xml:space="preserve">                                                        </w:t>
      </w: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color w:val="000000"/>
          <w:sz w:val="36"/>
          <w:szCs w:val="36"/>
        </w:rPr>
        <w:t>ÍNDICE</w:t>
      </w:r>
      <w:r w:rsidR="00986FD9" w:rsidRPr="000620EE">
        <w:rPr>
          <w:rFonts w:ascii="Times New Roman" w:hAnsi="Times New Roman" w:cs="Times New Roman"/>
          <w:b/>
          <w:bCs/>
          <w:color w:val="000000"/>
          <w:sz w:val="36"/>
          <w:szCs w:val="36"/>
        </w:rPr>
        <w:fldChar w:fldCharType="begin"/>
      </w:r>
      <w:r w:rsidRPr="000620EE">
        <w:rPr>
          <w:rFonts w:ascii="Times New Roman" w:hAnsi="Times New Roman" w:cs="Times New Roman"/>
          <w:sz w:val="24"/>
          <w:szCs w:val="24"/>
        </w:rPr>
        <w:instrText>tc "</w:instrText>
      </w:r>
      <w:r w:rsidRPr="000620EE">
        <w:rPr>
          <w:rFonts w:ascii="Times New Roman" w:hAnsi="Times New Roman" w:cs="Times New Roman"/>
          <w:b/>
          <w:bCs/>
          <w:color w:val="000000"/>
          <w:sz w:val="36"/>
          <w:szCs w:val="36"/>
        </w:rPr>
        <w:instrText>ÍNDICE"</w:instrText>
      </w:r>
      <w:r w:rsidR="00986FD9" w:rsidRPr="000620EE">
        <w:rPr>
          <w:rFonts w:ascii="Times New Roman" w:hAnsi="Times New Roman" w:cs="Times New Roman"/>
          <w:b/>
          <w:bCs/>
          <w:color w:val="000000"/>
          <w:sz w:val="36"/>
          <w:szCs w:val="36"/>
        </w:rPr>
        <w:fldChar w:fldCharType="end"/>
      </w:r>
    </w:p>
    <w:p w:rsidR="000620EE" w:rsidRPr="000620EE" w:rsidRDefault="00986FD9"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fldChar w:fldCharType="begin"/>
      </w:r>
      <w:r w:rsidR="000620EE" w:rsidRPr="000620EE">
        <w:rPr>
          <w:rFonts w:ascii="Times New Roman" w:hAnsi="Times New Roman" w:cs="Times New Roman"/>
          <w:b/>
          <w:bCs/>
          <w:sz w:val="36"/>
          <w:szCs w:val="36"/>
        </w:rPr>
        <w:instrText>tc ""</w:instrText>
      </w:r>
      <w:r w:rsidRPr="000620EE">
        <w:rPr>
          <w:rFonts w:ascii="Times New Roman" w:hAnsi="Times New Roman" w:cs="Times New Roman"/>
          <w:b/>
          <w:bCs/>
          <w:sz w:val="36"/>
          <w:szCs w:val="36"/>
        </w:rPr>
        <w:fldChar w:fldCharType="end"/>
      </w: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color w:val="000000"/>
          <w:sz w:val="24"/>
          <w:szCs w:val="24"/>
        </w:rPr>
        <w:t>FISCALÍA  GENERAL  DEL  ESTADO  DE  SINALOA</w:t>
      </w:r>
      <w:r w:rsidR="00986FD9" w:rsidRPr="000620EE">
        <w:rPr>
          <w:rFonts w:ascii="Times New Roman" w:hAnsi="Times New Roman" w:cs="Times New Roman"/>
          <w:b/>
          <w:bCs/>
          <w:color w:val="000000"/>
          <w:sz w:val="24"/>
          <w:szCs w:val="24"/>
        </w:rPr>
        <w:fldChar w:fldCharType="begin"/>
      </w:r>
      <w:r w:rsidRPr="000620EE">
        <w:rPr>
          <w:rFonts w:ascii="Times New Roman" w:hAnsi="Times New Roman" w:cs="Times New Roman"/>
          <w:b/>
          <w:bCs/>
          <w:sz w:val="24"/>
          <w:szCs w:val="24"/>
        </w:rPr>
        <w:instrText>tc "</w:instrText>
      </w:r>
      <w:r w:rsidRPr="000620EE">
        <w:rPr>
          <w:rFonts w:ascii="Times New Roman" w:hAnsi="Times New Roman" w:cs="Times New Roman"/>
          <w:b/>
          <w:bCs/>
          <w:color w:val="000000"/>
          <w:sz w:val="24"/>
          <w:szCs w:val="24"/>
        </w:rPr>
        <w:instrText>FISCALÍA  GENERAL  DEL  ESTADO  DE  SINALOA"</w:instrText>
      </w:r>
      <w:r w:rsidR="00986FD9" w:rsidRPr="000620EE">
        <w:rPr>
          <w:rFonts w:ascii="Times New Roman" w:hAnsi="Times New Roman" w:cs="Times New Roman"/>
          <w:b/>
          <w:bCs/>
          <w:color w:val="000000"/>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lastRenderedPageBreak/>
        <w:t>Avance Financiero, relativo al Cuarto Trimestre de 2021.</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24   -   27</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AYUNTAMIENTOS</w:t>
      </w:r>
      <w:r w:rsidR="00986FD9"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"AYUNTAMIENTOS"</w:instrText>
      </w:r>
      <w:r w:rsidR="00986FD9" w:rsidRPr="000620EE">
        <w:rPr>
          <w:rFonts w:ascii="Times New Roman" w:hAnsi="Times New Roman" w:cs="Times New Roman"/>
          <w:b/>
          <w:bCs/>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 xml:space="preserve">Municipio de Culiacán.- Edicto de Emplazamiento en el Procedimiento de Responsabilidad Administrativa OIC-DRA-PRA-19-2022.- Víctor Manuel Ávila </w:t>
      </w:r>
      <w:proofErr w:type="spellStart"/>
      <w:r w:rsidRPr="000620EE">
        <w:rPr>
          <w:rFonts w:ascii="Times New Roman" w:hAnsi="Times New Roman" w:cs="Times New Roman"/>
          <w:sz w:val="24"/>
          <w:szCs w:val="24"/>
        </w:rPr>
        <w:t>Haro</w:t>
      </w:r>
      <w:proofErr w:type="spellEnd"/>
      <w:r w:rsidRPr="000620EE">
        <w:rPr>
          <w:rFonts w:ascii="Times New Roman" w:hAnsi="Times New Roman" w:cs="Times New Roman"/>
          <w:sz w:val="24"/>
          <w:szCs w:val="24"/>
        </w:rPr>
        <w:t>.</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SISTEMA  MUNICIPAL  PARA  EL  DESARROLLO  INTEGRAL  DE  LA  FAMILIA</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"SISTEMA  MUNICIPAL  PARA  EL  DESARROLLO  INTEGRAL  DE  LA  FAMILIA"</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 xml:space="preserve">Municipio de </w:t>
      </w:r>
      <w:proofErr w:type="spellStart"/>
      <w:r w:rsidRPr="000620EE">
        <w:rPr>
          <w:rFonts w:ascii="Times New Roman" w:hAnsi="Times New Roman" w:cs="Times New Roman"/>
          <w:sz w:val="24"/>
          <w:szCs w:val="24"/>
        </w:rPr>
        <w:t>Mocorito</w:t>
      </w:r>
      <w:proofErr w:type="spellEnd"/>
      <w:r w:rsidRPr="000620EE">
        <w:rPr>
          <w:rFonts w:ascii="Times New Roman" w:hAnsi="Times New Roman" w:cs="Times New Roman"/>
          <w:sz w:val="24"/>
          <w:szCs w:val="24"/>
        </w:rPr>
        <w:t xml:space="preserve">.-Avance Financiero, relativo al Primer Trimestre de 2022.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MUNICIPAL  DE  LAS  MUJERES</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MUNICIPAL  DE  LAS  MUJERES"</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Municipio de Culiacán.- 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DE  VIVIENDA  DEL  MUNICIPIO  DE  CULIACÁN</w:t>
      </w:r>
      <w:r w:rsidR="00986FD9"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DE  VIVIENDA  DEL  MUNICIPIO  DE  CULIACÁN"</w:instrText>
      </w:r>
      <w:r w:rsidR="00986FD9"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Municipio de Culiacán.- 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28   -   35</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AVISOS  JUDICIALES</w:t>
      </w:r>
      <w:r w:rsidR="00986FD9"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"AVISOS  JUDICIALES"</w:instrText>
      </w:r>
      <w:r w:rsidR="00986FD9" w:rsidRPr="000620EE">
        <w:rPr>
          <w:rFonts w:ascii="Times New Roman" w:hAnsi="Times New Roman" w:cs="Times New Roman"/>
          <w:b/>
          <w:bCs/>
          <w:sz w:val="24"/>
          <w:szCs w:val="24"/>
        </w:rPr>
        <w:fldChar w:fldCharType="end"/>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 xml:space="preserve">36   -   56           </w:t>
      </w:r>
    </w:p>
    <w:p w:rsid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6C43DA" w:rsidRPr="000620EE" w:rsidRDefault="006C43DA"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6C43DA" w:rsidP="000620E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09 de mayo de 2022.</w:t>
      </w:r>
      <w:r>
        <w:rPr>
          <w:rFonts w:ascii="Times New Roman" w:hAnsi="Times New Roman" w:cs="Times New Roman"/>
          <w:b/>
          <w:bCs/>
        </w:rPr>
        <w:t xml:space="preserve">     No. 056</w:t>
      </w:r>
    </w:p>
    <w:p w:rsidR="000620EE" w:rsidRPr="000620EE" w:rsidRDefault="00986FD9"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fldChar w:fldCharType="begin"/>
      </w:r>
      <w:r w:rsidR="000620EE" w:rsidRPr="000620EE">
        <w:rPr>
          <w:rFonts w:ascii="Times New Roman" w:hAnsi="Times New Roman" w:cs="Times New Roman"/>
          <w:b/>
          <w:bCs/>
          <w:sz w:val="20"/>
          <w:szCs w:val="20"/>
        </w:rPr>
        <w:instrText>tc "</w:instrText>
      </w:r>
      <w:r w:rsidR="000620EE" w:rsidRPr="000620EE">
        <w:rPr>
          <w:rFonts w:ascii="Times New Roman" w:hAnsi="Times New Roman" w:cs="Times New Roman"/>
          <w:b/>
          <w:bCs/>
          <w:color w:val="000000"/>
          <w:sz w:val="20"/>
          <w:szCs w:val="20"/>
        </w:rPr>
        <w:instrText>"</w:instrText>
      </w:r>
      <w:r w:rsidRPr="000620EE">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36"/>
          <w:szCs w:val="36"/>
        </w:rPr>
      </w:pPr>
      <w:r w:rsidRPr="006C43DA">
        <w:rPr>
          <w:rFonts w:ascii="Times New Roman" w:hAnsi="Times New Roman" w:cs="Times New Roman"/>
          <w:b/>
          <w:bCs/>
          <w:color w:val="000000"/>
          <w:sz w:val="36"/>
          <w:szCs w:val="36"/>
        </w:rPr>
        <w:t>ÍNDICE</w:t>
      </w:r>
      <w:r w:rsidR="00986FD9" w:rsidRPr="006C43DA">
        <w:rPr>
          <w:rFonts w:ascii="Times New Roman" w:hAnsi="Times New Roman" w:cs="Times New Roman"/>
          <w:b/>
          <w:bCs/>
          <w:color w:val="000000"/>
          <w:sz w:val="36"/>
          <w:szCs w:val="36"/>
        </w:rPr>
        <w:fldChar w:fldCharType="begin"/>
      </w:r>
      <w:r w:rsidRPr="006C43DA">
        <w:rPr>
          <w:rFonts w:ascii="Times New Roman" w:hAnsi="Times New Roman" w:cs="Times New Roman"/>
          <w:b/>
          <w:bCs/>
          <w:sz w:val="36"/>
          <w:szCs w:val="36"/>
        </w:rPr>
        <w:instrText>tc "</w:instrText>
      </w:r>
      <w:r w:rsidRPr="006C43DA">
        <w:rPr>
          <w:rFonts w:ascii="Times New Roman" w:hAnsi="Times New Roman" w:cs="Times New Roman"/>
          <w:b/>
          <w:bCs/>
          <w:color w:val="000000"/>
          <w:sz w:val="36"/>
          <w:szCs w:val="36"/>
        </w:rPr>
        <w:instrText>ÍNDICE"</w:instrText>
      </w:r>
      <w:r w:rsidR="00986FD9" w:rsidRPr="006C43DA">
        <w:rPr>
          <w:rFonts w:ascii="Times New Roman" w:hAnsi="Times New Roman" w:cs="Times New Roman"/>
          <w:b/>
          <w:bCs/>
          <w:color w:val="000000"/>
          <w:sz w:val="36"/>
          <w:szCs w:val="36"/>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rPr>
          <w:rFonts w:ascii="Times New Roman" w:hAnsi="Times New Roman" w:cs="Times New Roman"/>
          <w:b/>
          <w:bCs/>
          <w:color w:val="000000"/>
          <w:sz w:val="20"/>
          <w:szCs w:val="20"/>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color w:val="000000"/>
          <w:sz w:val="24"/>
          <w:szCs w:val="24"/>
        </w:rPr>
        <w:t>PODER  EJECUTIVO  FEDERAL - ESTATAL</w:t>
      </w:r>
      <w:r w:rsidR="00986FD9" w:rsidRPr="006C43DA">
        <w:rPr>
          <w:rFonts w:ascii="Times New Roman" w:hAnsi="Times New Roman" w:cs="Times New Roman"/>
          <w:b/>
          <w:bCs/>
          <w:color w:val="000000"/>
          <w:sz w:val="24"/>
          <w:szCs w:val="24"/>
        </w:rPr>
        <w:fldChar w:fldCharType="begin"/>
      </w:r>
      <w:r w:rsidRPr="006C43DA">
        <w:rPr>
          <w:rFonts w:ascii="Times New Roman" w:hAnsi="Times New Roman" w:cs="Times New Roman"/>
          <w:b/>
          <w:bCs/>
          <w:sz w:val="24"/>
          <w:szCs w:val="24"/>
        </w:rPr>
        <w:instrText>tc "</w:instrText>
      </w:r>
      <w:r w:rsidRPr="006C43DA">
        <w:rPr>
          <w:rFonts w:ascii="Times New Roman" w:hAnsi="Times New Roman" w:cs="Times New Roman"/>
          <w:b/>
          <w:bCs/>
          <w:color w:val="000000"/>
          <w:sz w:val="24"/>
          <w:szCs w:val="24"/>
        </w:rPr>
        <w:instrText>PODER  EJECUTIVO  FEDERAL - ESTATAL"</w:instrText>
      </w:r>
      <w:r w:rsidR="00986FD9" w:rsidRPr="006C43DA">
        <w:rPr>
          <w:rFonts w:ascii="Times New Roman" w:hAnsi="Times New Roman" w:cs="Times New Roman"/>
          <w:b/>
          <w:bCs/>
          <w:color w:val="000000"/>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SECRETARÍA  DE  GOBERNACIÓN</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"SECRETARÍA  DE  GOBERNACIÓN"</w:instrText>
      </w:r>
      <w:r w:rsidR="00986FD9"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COMISIÓN  NACIONAL  DE  BÚSQUEDA  DE  PERSONAS</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"COMISIÓN  NACIONAL  DE  BÚSQUEDA  DE  PERSONAS"</w:instrText>
      </w:r>
      <w:r w:rsidR="00986FD9"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Gobierno del Estado de Sinaloa.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3   -   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PODER  EJECUTIVO  ESTATAL</w:t>
      </w:r>
      <w:r w:rsidR="00986FD9"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"PODER  EJECUTIVO  ESTATAL"</w:instrText>
      </w:r>
      <w:r w:rsidR="00986FD9"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SERVICIOS  DE  SALUD  DE  SINALOA</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"SERVICIOS  DE  SALUD  DE  SINALOA"</w:instrText>
      </w:r>
      <w:r w:rsidR="00986FD9"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Resumen de Convocatoria.- Licitación Pública Internacional bajo la Cobertura de Tratados Presencial. No. SSS-LPIP-013-2022.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SECRETARÍA  DE  ADMINISTRACIÓN  Y  FINANZAS</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"SECRETARÍA  DE  ADMINISTRACIÓN  Y  FINANZAS"</w:instrText>
      </w:r>
      <w:r w:rsidR="00986FD9"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Resumen de Convocatoria.- Licitación Pública Nacional No. GES 09/2022.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23   -   24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UNIVERSIDAD  AUTONOMA  DE  OCCIDENTE</w:t>
      </w:r>
      <w:r w:rsidR="00986FD9"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"UNIVERSIDAD  AUTONOMA  DE  OCCIDENTE"</w:instrText>
      </w:r>
      <w:r w:rsidR="00986FD9" w:rsidRPr="006C43DA">
        <w:rPr>
          <w:rFonts w:ascii="Times New Roman" w:hAnsi="Times New Roman" w:cs="Times New Roman"/>
          <w:b/>
          <w:bCs/>
          <w:sz w:val="24"/>
          <w:szCs w:val="24"/>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lastRenderedPageBreak/>
        <w:t>Convocatoria dirigida a las Asociaciones Civiles, Organizaciones Empresariales, Colegios e Instituciones Académicas, y Organizaciones Estatales del Transporte de mayor representación en el Estado de Sinaloa interesados en presentar ante el Comité de Participación Ciudadana del Sistema Estatal Anticorrupción del Estado de Sinaloa sus propuestas para la integración de ciudadanos en el Comité de Obras y Servicios Relacionados con las Mismas de la Universidad Autónoma de Occidente, a participar en el proceso de registro para acreditación a que se refiere la fracción VI del Artículo 37 de la Ley de Obras Públicas y Servicios Relacionados con las mismas del Estado de Sinaloa.</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25   -   27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6C43DA">
        <w:rPr>
          <w:rFonts w:ascii="Times New Roman" w:hAnsi="Times New Roman" w:cs="Times New Roman"/>
          <w:color w:val="000000"/>
          <w:sz w:val="24"/>
          <w:szCs w:val="24"/>
        </w:rPr>
        <w:t xml:space="preserve">                                                                                               (Continúa Índice Pág. 2)</w:t>
      </w:r>
    </w:p>
    <w:p w:rsidR="006C43DA" w:rsidRPr="006C43DA" w:rsidRDefault="006C43DA" w:rsidP="006C43DA">
      <w:pPr>
        <w:autoSpaceDE w:val="0"/>
        <w:autoSpaceDN w:val="0"/>
        <w:adjustRightInd w:val="0"/>
        <w:spacing w:after="0" w:line="240" w:lineRule="auto"/>
        <w:jc w:val="center"/>
        <w:rPr>
          <w:rFonts w:ascii="Roman" w:hAnsi="Roman" w:cs="Roman"/>
          <w:color w:val="000000"/>
          <w:sz w:val="8"/>
          <w:szCs w:val="8"/>
        </w:rPr>
      </w:pPr>
    </w:p>
    <w:p w:rsidR="000620EE" w:rsidRDefault="000620EE" w:rsidP="000620EE">
      <w:pPr>
        <w:jc w:val="center"/>
        <w:rPr>
          <w:rFonts w:ascii="Times New Roman" w:hAnsi="Times New Roman" w:cs="Times New Roman"/>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36"/>
          <w:szCs w:val="36"/>
        </w:rPr>
      </w:pPr>
      <w:r w:rsidRPr="006C43DA">
        <w:rPr>
          <w:rFonts w:ascii="Times New Roman" w:hAnsi="Times New Roman" w:cs="Times New Roman"/>
          <w:b/>
          <w:bCs/>
          <w:color w:val="000000"/>
          <w:sz w:val="36"/>
          <w:szCs w:val="36"/>
        </w:rPr>
        <w:t>ÍNDICE</w:t>
      </w:r>
      <w:r w:rsidR="00986FD9" w:rsidRPr="006C43DA">
        <w:rPr>
          <w:rFonts w:ascii="Times New Roman" w:hAnsi="Times New Roman" w:cs="Times New Roman"/>
          <w:b/>
          <w:bCs/>
          <w:color w:val="000000"/>
          <w:sz w:val="36"/>
          <w:szCs w:val="36"/>
        </w:rPr>
        <w:fldChar w:fldCharType="begin"/>
      </w:r>
      <w:r w:rsidRPr="006C43DA">
        <w:rPr>
          <w:rFonts w:ascii="Times New Roman" w:hAnsi="Times New Roman" w:cs="Times New Roman"/>
          <w:b/>
          <w:bCs/>
          <w:sz w:val="36"/>
          <w:szCs w:val="36"/>
        </w:rPr>
        <w:instrText>tc "</w:instrText>
      </w:r>
      <w:r w:rsidRPr="006C43DA">
        <w:rPr>
          <w:rFonts w:ascii="Times New Roman" w:hAnsi="Times New Roman" w:cs="Times New Roman"/>
          <w:b/>
          <w:bCs/>
          <w:color w:val="000000"/>
          <w:sz w:val="36"/>
          <w:szCs w:val="36"/>
        </w:rPr>
        <w:instrText>ÍNDICE"</w:instrText>
      </w:r>
      <w:r w:rsidR="00986FD9" w:rsidRPr="006C43DA">
        <w:rPr>
          <w:rFonts w:ascii="Times New Roman" w:hAnsi="Times New Roman" w:cs="Times New Roman"/>
          <w:b/>
          <w:bCs/>
          <w:color w:val="000000"/>
          <w:sz w:val="36"/>
          <w:szCs w:val="36"/>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color w:val="000000"/>
          <w:sz w:val="24"/>
          <w:szCs w:val="24"/>
        </w:rPr>
        <w:t>COMISIÓN  ESTATAL  DE  LOS  DERECHOS  HUMANOS  DE  SINALOA</w:t>
      </w:r>
      <w:r w:rsidR="00986FD9" w:rsidRPr="006C43DA">
        <w:rPr>
          <w:rFonts w:ascii="Times New Roman" w:hAnsi="Times New Roman" w:cs="Times New Roman"/>
          <w:b/>
          <w:bCs/>
          <w:color w:val="000000"/>
          <w:sz w:val="24"/>
          <w:szCs w:val="24"/>
        </w:rPr>
        <w:fldChar w:fldCharType="begin"/>
      </w:r>
      <w:r w:rsidRPr="006C43DA">
        <w:rPr>
          <w:rFonts w:ascii="Times New Roman" w:hAnsi="Times New Roman" w:cs="Times New Roman"/>
          <w:b/>
          <w:bCs/>
          <w:sz w:val="24"/>
          <w:szCs w:val="24"/>
        </w:rPr>
        <w:instrText>tc "</w:instrText>
      </w:r>
      <w:r w:rsidRPr="006C43DA">
        <w:rPr>
          <w:rFonts w:ascii="Times New Roman" w:hAnsi="Times New Roman" w:cs="Times New Roman"/>
          <w:b/>
          <w:bCs/>
          <w:color w:val="000000"/>
          <w:sz w:val="24"/>
          <w:szCs w:val="24"/>
        </w:rPr>
        <w:instrText>COMISIÓN  ESTATAL  DE  LOS  DERECHOS  HUMANOS  DE  SINALOA"</w:instrText>
      </w:r>
      <w:r w:rsidR="00986FD9" w:rsidRPr="006C43DA">
        <w:rPr>
          <w:rFonts w:ascii="Times New Roman" w:hAnsi="Times New Roman" w:cs="Times New Roman"/>
          <w:b/>
          <w:bCs/>
          <w:color w:val="000000"/>
          <w:sz w:val="24"/>
          <w:szCs w:val="24"/>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Avance Financiero, relativo al Primer Trimestre de 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   28   -   29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AYUNTAMIENTOS</w:t>
      </w:r>
      <w:r w:rsidR="00986FD9"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"AYUNTAMIENTOS"</w:instrText>
      </w:r>
      <w:r w:rsidR="00986FD9"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SISTEMA  MUNICIPAL  PARA  EL  DESARROLLO  INTEGRAL  DE  LA  FAMILIA</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"SISTEMA  MUNICIPAL  PARA  EL  DESARROLLO  INTEGRAL  DE  LA  FAMILIA"</w:instrText>
      </w:r>
      <w:r w:rsidR="00986FD9"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Municipio de Culiacán.- Reformas y adiciones a diversas disposiciones del Reglamento Interior del Sistema para el Desarrollo Integral de la familia del Municipio de Culiacán, Sinaloa.</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DESARROLLO  URBANO  RÍO  SINALOA</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"DESARROLLO  URBANO  RÍO  SINALOA"</w:instrText>
      </w:r>
      <w:r w:rsidR="00986FD9"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Municipio de </w:t>
      </w:r>
      <w:proofErr w:type="spellStart"/>
      <w:r w:rsidRPr="006C43DA">
        <w:rPr>
          <w:rFonts w:ascii="Times New Roman" w:hAnsi="Times New Roman" w:cs="Times New Roman"/>
          <w:sz w:val="24"/>
          <w:szCs w:val="24"/>
        </w:rPr>
        <w:t>Guasave</w:t>
      </w:r>
      <w:proofErr w:type="spellEnd"/>
      <w:r w:rsidRPr="006C43DA">
        <w:rPr>
          <w:rFonts w:ascii="Times New Roman" w:hAnsi="Times New Roman" w:cs="Times New Roman"/>
          <w:sz w:val="24"/>
          <w:szCs w:val="24"/>
        </w:rPr>
        <w:t>.- Avance Financiero, relativo al Primer Trimestre de 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JUNTA  MUNICIPAL  DE  AGUA  POTABLE  Y  ALCANTARILLADO</w:t>
      </w:r>
      <w:r w:rsidR="00986FD9"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"JUNTA  MUNICIPAL  DE  AGUA  POTABLE  Y  ALCANTARILLADO"</w:instrText>
      </w:r>
      <w:r w:rsidR="00986FD9"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Municipio de Angostura.- Avance Financiero, relativo al Primer Trimestre de 2022.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30   -   37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AVISOS  JUDICIALES</w:t>
      </w:r>
      <w:r w:rsidR="00986FD9"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"AVISOS  JUDICIALES"</w:instrText>
      </w:r>
      <w:r w:rsidR="00986FD9"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38   -   56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AVISOS  NOTARIALES</w:t>
      </w:r>
      <w:r w:rsidR="00986FD9"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"AVISOS  NOTARIALES"</w:instrText>
      </w:r>
      <w:r w:rsidR="00986FD9"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56                     </w:t>
      </w: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Default="006C43DA" w:rsidP="000620EE">
      <w:pPr>
        <w:jc w:val="center"/>
        <w:rPr>
          <w:rFonts w:ascii="Times New Roman" w:hAnsi="Times New Roman" w:cs="Times New Roman"/>
          <w:sz w:val="24"/>
          <w:szCs w:val="24"/>
        </w:rPr>
      </w:pPr>
    </w:p>
    <w:p w:rsidR="006C43DA" w:rsidRDefault="006C43DA" w:rsidP="000620EE">
      <w:pPr>
        <w:jc w:val="center"/>
        <w:rPr>
          <w:rFonts w:ascii="Times New Roman" w:hAnsi="Times New Roman" w:cs="Times New Roman"/>
          <w:sz w:val="24"/>
          <w:szCs w:val="24"/>
        </w:rPr>
      </w:pPr>
    </w:p>
    <w:p w:rsidR="007E12E5" w:rsidRDefault="006B3370" w:rsidP="000620EE">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11 de mayo de 2022.</w:t>
      </w:r>
      <w:r>
        <w:rPr>
          <w:rFonts w:ascii="Times New Roman" w:hAnsi="Times New Roman" w:cs="Times New Roman"/>
          <w:b/>
          <w:bCs/>
        </w:rPr>
        <w:t xml:space="preserve">     No. 057</w:t>
      </w: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36"/>
          <w:szCs w:val="36"/>
        </w:rPr>
      </w:pPr>
      <w:r w:rsidRPr="00B93325">
        <w:rPr>
          <w:rFonts w:ascii="Times New Roman" w:hAnsi="Times New Roman" w:cs="Times New Roman"/>
          <w:b/>
          <w:bCs/>
          <w:color w:val="000000"/>
          <w:sz w:val="36"/>
          <w:szCs w:val="36"/>
        </w:rPr>
        <w:t>ÍNDICE</w:t>
      </w:r>
      <w:r w:rsidR="00986FD9" w:rsidRPr="00B93325">
        <w:rPr>
          <w:rFonts w:ascii="Times New Roman" w:hAnsi="Times New Roman" w:cs="Times New Roman"/>
          <w:b/>
          <w:bCs/>
          <w:color w:val="000000"/>
          <w:sz w:val="36"/>
          <w:szCs w:val="36"/>
        </w:rPr>
        <w:fldChar w:fldCharType="begin"/>
      </w:r>
      <w:r w:rsidRPr="00B93325">
        <w:rPr>
          <w:rFonts w:ascii="Times New Roman" w:hAnsi="Times New Roman" w:cs="Times New Roman"/>
          <w:b/>
          <w:bCs/>
          <w:sz w:val="36"/>
          <w:szCs w:val="36"/>
        </w:rPr>
        <w:instrText>tc "</w:instrText>
      </w:r>
      <w:r w:rsidRPr="00B93325">
        <w:rPr>
          <w:rFonts w:ascii="Times New Roman" w:hAnsi="Times New Roman" w:cs="Times New Roman"/>
          <w:b/>
          <w:bCs/>
          <w:color w:val="000000"/>
          <w:sz w:val="36"/>
          <w:szCs w:val="36"/>
        </w:rPr>
        <w:instrText>ÍNDICE"</w:instrText>
      </w:r>
      <w:r w:rsidR="00986FD9" w:rsidRPr="00B93325">
        <w:rPr>
          <w:rFonts w:ascii="Times New Roman" w:hAnsi="Times New Roman" w:cs="Times New Roman"/>
          <w:b/>
          <w:bCs/>
          <w:color w:val="000000"/>
          <w:sz w:val="36"/>
          <w:szCs w:val="36"/>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lastRenderedPageBreak/>
        <w:t>PODER  EJECUTIVO  ESTATAL</w:t>
      </w:r>
      <w:r w:rsidR="00986FD9"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"PODER  EJECUTIVO  ESTATAL"</w:instrText>
      </w:r>
      <w:r w:rsidR="00986FD9"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SECRETARÍA  DE  ADMINISTRACIÓN  Y  FINANZAS</w:t>
      </w:r>
      <w:r w:rsidR="00986FD9"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"SECRETARÍA  DE  ADMINISTRACIÓN  Y  FINANZAS"</w:instrText>
      </w:r>
      <w:r w:rsidR="00986FD9"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Aplicación de los Recursos Federales en Sinaloa al Primer Trimestre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Resumen de Convocatoria.- Licitación Pública Nacional No. GES 10/2022.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SERVICIOS  DE  SALUD  DE  SINALOA</w:t>
      </w:r>
      <w:r w:rsidR="00986FD9"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"SERVICIOS  DE  SALUD  DE  SINALOA"</w:instrText>
      </w:r>
      <w:r w:rsidR="00986FD9"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Avance Financiero, relativo al Primer Trimestre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INSTITUTO  DE  PENSIONES  DEL  ESTADO  DE  SINALOA</w:t>
      </w:r>
      <w:r w:rsidR="00986FD9"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"INSTITUTO  DE  PENSIONES  DEL  ESTADO  DE  SINALOA"</w:instrText>
      </w:r>
      <w:r w:rsidR="00986FD9"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Rendimientos Generados del Ahorro Solidario del mes de marzo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2   -   153</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330" w:lineRule="atLeast"/>
        <w:jc w:val="center"/>
        <w:rPr>
          <w:rFonts w:ascii="Times New Roman" w:hAnsi="Times New Roman" w:cs="Times New Roman"/>
          <w:b/>
          <w:bCs/>
          <w:color w:val="000000"/>
          <w:sz w:val="24"/>
          <w:szCs w:val="24"/>
        </w:rPr>
      </w:pPr>
      <w:r w:rsidRPr="00B93325">
        <w:rPr>
          <w:rFonts w:ascii="Times New Roman" w:hAnsi="Times New Roman" w:cs="Times New Roman"/>
          <w:b/>
          <w:bCs/>
          <w:color w:val="000000"/>
          <w:sz w:val="24"/>
          <w:szCs w:val="24"/>
        </w:rPr>
        <w:t>AYUNTAMIENTOS</w:t>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color w:val="000000"/>
        </w:rPr>
        <w:t xml:space="preserve">Municipio de Culiacán.- Edicto de Emplazamiento en el Procedimiento de Responsabilidad Administrativa OIC-DRA-PRA-18-2022.- Emmanuel Paúl </w:t>
      </w:r>
      <w:proofErr w:type="spellStart"/>
      <w:r w:rsidRPr="00B93325">
        <w:rPr>
          <w:rFonts w:ascii="Times New Roman" w:hAnsi="Times New Roman" w:cs="Times New Roman"/>
          <w:color w:val="000000"/>
        </w:rPr>
        <w:t>Bojórquez</w:t>
      </w:r>
      <w:proofErr w:type="spellEnd"/>
      <w:r w:rsidRPr="00B93325">
        <w:rPr>
          <w:rFonts w:ascii="Times New Roman" w:hAnsi="Times New Roman" w:cs="Times New Roman"/>
          <w:color w:val="000000"/>
        </w:rPr>
        <w:t xml:space="preserve"> Arellano.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Convenio de Colaboración que suscriben por una pare el H. Ayuntamiento del Municipio de Salvador Alvarado representado por el MC. Armando Camacho Aguilar, en su carácter de Presidente Municipal a quien en lo sucesivo se le denominara «El Municipio de Salvador Alvarado», por otro lado el H. Ayuntamiento del Municipio de Angostura representado por el </w:t>
      </w:r>
      <w:proofErr w:type="spellStart"/>
      <w:r w:rsidRPr="00B93325">
        <w:rPr>
          <w:rFonts w:ascii="Times New Roman" w:hAnsi="Times New Roman" w:cs="Times New Roman"/>
        </w:rPr>
        <w:t>Profr</w:t>
      </w:r>
      <w:proofErr w:type="spellEnd"/>
      <w:r w:rsidRPr="00B93325">
        <w:rPr>
          <w:rFonts w:ascii="Times New Roman" w:hAnsi="Times New Roman" w:cs="Times New Roman"/>
        </w:rPr>
        <w:t xml:space="preserve">. Miguel </w:t>
      </w:r>
      <w:proofErr w:type="spellStart"/>
      <w:r w:rsidRPr="00B93325">
        <w:rPr>
          <w:rFonts w:ascii="Times New Roman" w:hAnsi="Times New Roman" w:cs="Times New Roman"/>
        </w:rPr>
        <w:t>Angel</w:t>
      </w:r>
      <w:proofErr w:type="spellEnd"/>
      <w:r w:rsidRPr="00B93325">
        <w:rPr>
          <w:rFonts w:ascii="Times New Roman" w:hAnsi="Times New Roman" w:cs="Times New Roman"/>
        </w:rPr>
        <w:t xml:space="preserve"> Angulo Acosta, en su carácter de Presidente Municipal, a quien en lo sucesivo se le denominara «El Municipio de Angostura», por otro lado el H. Ayuntamiento del Municipio de </w:t>
      </w:r>
      <w:proofErr w:type="spellStart"/>
      <w:r w:rsidRPr="00B93325">
        <w:rPr>
          <w:rFonts w:ascii="Times New Roman" w:hAnsi="Times New Roman" w:cs="Times New Roman"/>
        </w:rPr>
        <w:t>Mocorito</w:t>
      </w:r>
      <w:proofErr w:type="spellEnd"/>
      <w:r w:rsidRPr="00B93325">
        <w:rPr>
          <w:rFonts w:ascii="Times New Roman" w:hAnsi="Times New Roman" w:cs="Times New Roman"/>
        </w:rPr>
        <w:t xml:space="preserve"> representado por la Lic. </w:t>
      </w:r>
      <w:proofErr w:type="spellStart"/>
      <w:r w:rsidRPr="00B93325">
        <w:rPr>
          <w:rFonts w:ascii="Times New Roman" w:hAnsi="Times New Roman" w:cs="Times New Roman"/>
        </w:rPr>
        <w:t>Maria</w:t>
      </w:r>
      <w:proofErr w:type="spellEnd"/>
      <w:r w:rsidRPr="00B93325">
        <w:rPr>
          <w:rFonts w:ascii="Times New Roman" w:hAnsi="Times New Roman" w:cs="Times New Roman"/>
        </w:rPr>
        <w:t xml:space="preserve"> </w:t>
      </w:r>
      <w:proofErr w:type="spellStart"/>
      <w:r w:rsidRPr="00B93325">
        <w:rPr>
          <w:rFonts w:ascii="Times New Roman" w:hAnsi="Times New Roman" w:cs="Times New Roman"/>
        </w:rPr>
        <w:t>Elizalde</w:t>
      </w:r>
      <w:proofErr w:type="spellEnd"/>
      <w:r w:rsidRPr="00B93325">
        <w:rPr>
          <w:rFonts w:ascii="Times New Roman" w:hAnsi="Times New Roman" w:cs="Times New Roman"/>
        </w:rPr>
        <w:t xml:space="preserve"> </w:t>
      </w:r>
      <w:proofErr w:type="spellStart"/>
      <w:r w:rsidRPr="00B93325">
        <w:rPr>
          <w:rFonts w:ascii="Times New Roman" w:hAnsi="Times New Roman" w:cs="Times New Roman"/>
        </w:rPr>
        <w:t>Ruelas</w:t>
      </w:r>
      <w:proofErr w:type="spellEnd"/>
      <w:r w:rsidRPr="00B93325">
        <w:rPr>
          <w:rFonts w:ascii="Times New Roman" w:hAnsi="Times New Roman" w:cs="Times New Roman"/>
        </w:rPr>
        <w:t xml:space="preserve"> en su carácter de Presidenta Municipal, a quien en lo sucesivo se le denominara «El Municipio de </w:t>
      </w:r>
      <w:proofErr w:type="spellStart"/>
      <w:r w:rsidRPr="00B93325">
        <w:rPr>
          <w:rFonts w:ascii="Times New Roman" w:hAnsi="Times New Roman" w:cs="Times New Roman"/>
        </w:rPr>
        <w:t>Mocorito</w:t>
      </w:r>
      <w:proofErr w:type="spellEnd"/>
      <w:r w:rsidRPr="00B93325">
        <w:rPr>
          <w:rFonts w:ascii="Times New Roman" w:hAnsi="Times New Roman" w:cs="Times New Roman"/>
        </w:rPr>
        <w:t xml:space="preserve">» y por otro lado el Órgano Gestor de Destino del Évora representado por la Lic. Georgina Guadalupe Báez López en su carácter de Presidenta, a quien en lo sucesivo se le denominará «El OGDE».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JUNTA  MUNICIPAL  DE  AGUA  POTABLE  Y  ALCANTARILLADO</w:t>
      </w:r>
      <w:r w:rsidR="00986FD9"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"JUNTA  MUNICIPAL  DE  AGUA  POTABLE  Y  ALCANTARILLADO"</w:instrText>
      </w:r>
      <w:r w:rsidR="00986FD9"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Municipio de Culiacán.- Licitación Pública Nacional AYTO-JAPAC-2022-001 A  Nos. de Concurso AYTO-JAPAC-2022-SC-001 A y AYTO-JAPAC-2022-SC-002 A.</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Municipio de Culiacán.- Licitación Pública Nacional AYTO-JAPAC-2022-002 A  No. de Concurso AYTO-JAPAC-2022-SC-003 A.</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Municipio de </w:t>
      </w:r>
      <w:proofErr w:type="spellStart"/>
      <w:r w:rsidRPr="00B93325">
        <w:rPr>
          <w:rFonts w:ascii="Times New Roman" w:hAnsi="Times New Roman" w:cs="Times New Roman"/>
        </w:rPr>
        <w:t>Elota</w:t>
      </w:r>
      <w:proofErr w:type="spellEnd"/>
      <w:r w:rsidRPr="00B93325">
        <w:rPr>
          <w:rFonts w:ascii="Times New Roman" w:hAnsi="Times New Roman" w:cs="Times New Roman"/>
        </w:rPr>
        <w:t xml:space="preserve">.- Avance Financiero, relativo al Primer Trimestre de 2022.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Municipio de Salvador Alvarado.- Avance Financiero, relativo al Primer Trimestre de 2022.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154   -   171</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t>AVISOS  JUDICIALES</w:t>
      </w:r>
      <w:r w:rsidR="00986FD9"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"AVISOS  JUDICIALES"</w:instrText>
      </w:r>
      <w:r w:rsidR="00986FD9"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172   -   182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t>AVISOS  NOTARIALES</w:t>
      </w:r>
      <w:r w:rsidR="00986FD9"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"AVISOS  NOTARIALES"</w:instrText>
      </w:r>
      <w:r w:rsidR="00986FD9"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E713B1" w:rsidRDefault="00B93325" w:rsidP="00B93325">
      <w:pPr>
        <w:jc w:val="center"/>
        <w:rPr>
          <w:rFonts w:ascii="Times New Roman" w:hAnsi="Times New Roman" w:cs="Times New Roman"/>
        </w:rPr>
      </w:pPr>
      <w:r w:rsidRPr="00B93325">
        <w:rPr>
          <w:rFonts w:ascii="Times New Roman" w:hAnsi="Times New Roman" w:cs="Times New Roman"/>
        </w:rPr>
        <w:t xml:space="preserve">182   -   184    </w:t>
      </w: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13 de mayo de 2022.</w:t>
      </w:r>
      <w:r>
        <w:rPr>
          <w:rFonts w:ascii="Times New Roman" w:hAnsi="Times New Roman" w:cs="Times New Roman"/>
          <w:b/>
          <w:bCs/>
        </w:rPr>
        <w:t xml:space="preserve">     No. 058</w:t>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color w:val="000000"/>
          <w:sz w:val="36"/>
          <w:szCs w:val="36"/>
        </w:rPr>
        <w:t>ÍNDICE</w:t>
      </w:r>
      <w:r w:rsidR="00986FD9" w:rsidRPr="00E713B1">
        <w:rPr>
          <w:rFonts w:ascii="Times New Roman" w:hAnsi="Times New Roman" w:cs="Times New Roman"/>
          <w:b/>
          <w:bCs/>
          <w:color w:val="000000"/>
          <w:sz w:val="36"/>
          <w:szCs w:val="36"/>
        </w:rPr>
        <w:fldChar w:fldCharType="begin"/>
      </w:r>
      <w:r w:rsidRPr="00E713B1">
        <w:rPr>
          <w:rFonts w:ascii="Times New Roman" w:hAnsi="Times New Roman" w:cs="Times New Roman"/>
          <w:b/>
          <w:bCs/>
          <w:sz w:val="36"/>
          <w:szCs w:val="36"/>
        </w:rPr>
        <w:instrText>tc "</w:instrText>
      </w:r>
      <w:r w:rsidRPr="00E713B1">
        <w:rPr>
          <w:rFonts w:ascii="Times New Roman" w:hAnsi="Times New Roman" w:cs="Times New Roman"/>
          <w:b/>
          <w:bCs/>
          <w:color w:val="000000"/>
          <w:sz w:val="36"/>
          <w:szCs w:val="36"/>
        </w:rPr>
        <w:instrText>ÍNDICE"</w:instrText>
      </w:r>
      <w:r w:rsidR="00986FD9" w:rsidRPr="00E713B1">
        <w:rPr>
          <w:rFonts w:ascii="Times New Roman" w:hAnsi="Times New Roman" w:cs="Times New Roman"/>
          <w:b/>
          <w:bCs/>
          <w:color w:val="000000"/>
          <w:sz w:val="36"/>
          <w:szCs w:val="36"/>
        </w:rPr>
        <w:fldChar w:fldCharType="end"/>
      </w:r>
    </w:p>
    <w:p w:rsidR="00E713B1" w:rsidRPr="00E713B1" w:rsidRDefault="00986FD9"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986FD9"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fldChar w:fldCharType="begin"/>
      </w:r>
      <w:r w:rsidR="00E713B1" w:rsidRPr="00E713B1">
        <w:rPr>
          <w:rFonts w:ascii="Times New Roman" w:hAnsi="Times New Roman" w:cs="Times New Roman"/>
          <w:b/>
          <w:bCs/>
          <w:sz w:val="20"/>
          <w:szCs w:val="20"/>
        </w:rPr>
        <w:instrText>tc ""</w:instrText>
      </w:r>
      <w:r w:rsidRPr="00E713B1">
        <w:rPr>
          <w:rFonts w:ascii="Times New Roman" w:hAnsi="Times New Roman" w:cs="Times New Roman"/>
          <w:b/>
          <w:bCs/>
          <w:sz w:val="20"/>
          <w:szCs w:val="20"/>
        </w:rPr>
        <w:fldChar w:fldCharType="end"/>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PODER  EJECUTIVO  ESTATAL</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"PODER  EJECUTIVO  ESTATAL"</w:instrText>
      </w:r>
      <w:r w:rsidR="00986FD9"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Acuerdo mediante el cual se impone el nombre de «</w:t>
      </w:r>
      <w:proofErr w:type="spellStart"/>
      <w:r w:rsidRPr="00E713B1">
        <w:rPr>
          <w:rFonts w:ascii="Times New Roman" w:hAnsi="Times New Roman" w:cs="Times New Roman"/>
          <w:sz w:val="24"/>
          <w:szCs w:val="24"/>
        </w:rPr>
        <w:t>Rosy</w:t>
      </w:r>
      <w:proofErr w:type="spellEnd"/>
      <w:r w:rsidRPr="00E713B1">
        <w:rPr>
          <w:rFonts w:ascii="Times New Roman" w:hAnsi="Times New Roman" w:cs="Times New Roman"/>
          <w:sz w:val="24"/>
          <w:szCs w:val="24"/>
        </w:rPr>
        <w:t xml:space="preserve"> Camacho de Aguilar» al Instituto Sinaloense de Cancerología con sede en la Ciudad de Culiacán, Sinaloa.</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SECRETARÍA  EJECUTIVA  DEL  SISTEMA  ESTATAL  Y  MUNICIPAL  ANTICORRUPCIÓN  DEL  ESTADO  DE  SINALOA</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"SECRETARÍA  EJECUTIVA  DEL  SISTEMA  ESTATAL  Y  MUNICIPAL  ANTICORRUPCIÓN  DEL  ESTADO  DE  SINALOA"</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SERVICIOS  DE  EDUCACIÓN  PÚBLICA  DESCENTRALIZADA  DEL  ESTADO  DE  SINALOA</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"SERVICIOS  DE  EDUCACIÓN  PÚBLICA  DESCENTRALIZADA  DEL  ESTADO  DE  SINALOA"</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UNIVERSIDAD  POLITÉCNICA  DEL  VALLE  DEL  ÉVORA</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"UNIVERSIDAD  POLITÉCNICA  DEL  VALLE  DEL  ÉVORA"</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Avance Financiero, relativo al Primer Trimestre de 2022.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3   -   8</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PODER  LEGISLATIVO  ESTATAL</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"PODER  LEGISLATIVO  ESTATAL"</w:instrText>
      </w:r>
      <w:r w:rsidR="00986FD9"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Fe de Erratas del Decreto No. 597 expedido por la LXIII Legislatura con fecha 5 de marzo de 2021. En el Artículo 5, cuarto </w:t>
      </w:r>
      <w:proofErr w:type="spellStart"/>
      <w:r w:rsidRPr="00E713B1">
        <w:rPr>
          <w:rFonts w:ascii="Times New Roman" w:hAnsi="Times New Roman" w:cs="Times New Roman"/>
          <w:sz w:val="24"/>
          <w:szCs w:val="24"/>
        </w:rPr>
        <w:t>parrafo</w:t>
      </w:r>
      <w:proofErr w:type="spellEnd"/>
      <w:r w:rsidRPr="00E713B1">
        <w:rPr>
          <w:rFonts w:ascii="Times New Roman" w:hAnsi="Times New Roman" w:cs="Times New Roman"/>
          <w:sz w:val="24"/>
          <w:szCs w:val="24"/>
        </w:rPr>
        <w:t>, del Decreto 597, publicado el lunes 22 de marzo de 2021 en el No. 141, Tomo CXII, 3a. Época, del Periódico Oficial «El Estado de Sinaloa».</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9</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UNIVERSIDAD  AUTONOMA  DE  SINALOA</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"UNIVERSIDAD  AUTONOMA  DE  SINALOA"</w:instrText>
      </w:r>
      <w:r w:rsidR="00986FD9"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Convocatoria Pública UAS-DCM-PIFES-LP-2022-001.- No. de Licitación UAS-DCM-PIFES-LP-2022-001.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10</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UNIVERSIDAD  AUTONOMA  DE  OCCIDENTE</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"UNIVERSIDAD  AUTONOMA  DE  OCCIDENTE"</w:instrText>
      </w:r>
      <w:r w:rsidR="00986FD9"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Avance Financiero, relativo al Primer Trimestre de 2022.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11   -   13</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713B1" w:rsidRPr="00E713B1" w:rsidRDefault="00E713B1" w:rsidP="00E713B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E713B1">
        <w:rPr>
          <w:rFonts w:ascii="Times New Roman" w:hAnsi="Times New Roman" w:cs="Times New Roman"/>
          <w:color w:val="000000"/>
          <w:sz w:val="24"/>
          <w:szCs w:val="24"/>
        </w:rPr>
        <w:t xml:space="preserve">                                                                                                 (Continúa Índice Pág. 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750DCB" w:rsidRDefault="00B93325" w:rsidP="00B93325">
      <w:pPr>
        <w:jc w:val="center"/>
        <w:rPr>
          <w:rFonts w:ascii="Times New Roman" w:hAnsi="Times New Roman" w:cs="Times New Roman"/>
        </w:rPr>
      </w:pPr>
      <w:r w:rsidRPr="00B93325">
        <w:rPr>
          <w:rFonts w:ascii="Times New Roman" w:hAnsi="Times New Roman" w:cs="Times New Roman"/>
        </w:rPr>
        <w:t xml:space="preserve">                </w:t>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t>ÍNDICE</w:t>
      </w:r>
      <w:r w:rsidR="00986FD9" w:rsidRPr="00E713B1">
        <w:rPr>
          <w:rFonts w:ascii="Times New Roman" w:hAnsi="Times New Roman" w:cs="Times New Roman"/>
          <w:b/>
          <w:bCs/>
          <w:sz w:val="36"/>
          <w:szCs w:val="36"/>
        </w:rPr>
        <w:fldChar w:fldCharType="begin"/>
      </w:r>
      <w:r w:rsidRPr="00E713B1">
        <w:rPr>
          <w:rFonts w:ascii="Times New Roman" w:hAnsi="Times New Roman" w:cs="Times New Roman"/>
          <w:b/>
          <w:bCs/>
          <w:sz w:val="36"/>
          <w:szCs w:val="36"/>
        </w:rPr>
        <w:instrText>tc "ÍNDICE"</w:instrText>
      </w:r>
      <w:r w:rsidR="00986FD9" w:rsidRPr="00E713B1">
        <w:rPr>
          <w:rFonts w:ascii="Times New Roman" w:hAnsi="Times New Roman" w:cs="Times New Roman"/>
          <w:b/>
          <w:bCs/>
          <w:sz w:val="36"/>
          <w:szCs w:val="36"/>
        </w:rPr>
        <w:fldChar w:fldCharType="end"/>
      </w:r>
    </w:p>
    <w:p w:rsidR="00E713B1" w:rsidRPr="00E713B1" w:rsidRDefault="00986FD9"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986FD9"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986FD9"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AYUNTAMIENTOS</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"AYUNTAMIENTOS"</w:instrText>
      </w:r>
      <w:r w:rsidR="00986FD9"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Culiacán.- Edicto de Emplazamiento en el Procedimiento de Responsabilidad Administrativa OIC-DRA-PRA-19-2022.- Víctor Manuel Ávila </w:t>
      </w:r>
      <w:proofErr w:type="spellStart"/>
      <w:r w:rsidRPr="00E713B1">
        <w:rPr>
          <w:rFonts w:ascii="Times New Roman" w:hAnsi="Times New Roman" w:cs="Times New Roman"/>
          <w:sz w:val="24"/>
          <w:szCs w:val="24"/>
        </w:rPr>
        <w:t>Haro</w:t>
      </w:r>
      <w:proofErr w:type="spellEnd"/>
      <w:r w:rsidRPr="00E713B1">
        <w:rPr>
          <w:rFonts w:ascii="Times New Roman" w:hAnsi="Times New Roman" w:cs="Times New Roman"/>
          <w:sz w:val="24"/>
          <w:szCs w:val="24"/>
        </w:rPr>
        <w:t>.</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lastRenderedPageBreak/>
        <w:t xml:space="preserve">Municipio de </w:t>
      </w:r>
      <w:proofErr w:type="spellStart"/>
      <w:r w:rsidRPr="00E713B1">
        <w:rPr>
          <w:rFonts w:ascii="Times New Roman" w:hAnsi="Times New Roman" w:cs="Times New Roman"/>
          <w:sz w:val="24"/>
          <w:szCs w:val="24"/>
        </w:rPr>
        <w:t>Guasave</w:t>
      </w:r>
      <w:proofErr w:type="spellEnd"/>
      <w:r w:rsidRPr="00E713B1">
        <w:rPr>
          <w:rFonts w:ascii="Times New Roman" w:hAnsi="Times New Roman" w:cs="Times New Roman"/>
          <w:sz w:val="24"/>
          <w:szCs w:val="24"/>
        </w:rPr>
        <w:t xml:space="preserve">.- Fe de Erratas a la publicación del Periódico Oficial «El Estado de Sinaloa» tomo CXIII, 3ra Época, número 051, fechado el miércoles 27 de abril de 2022, Segunda Sección, en el que se le público el Decreto N° 02, de </w:t>
      </w:r>
      <w:proofErr w:type="spellStart"/>
      <w:r w:rsidRPr="00E713B1">
        <w:rPr>
          <w:rFonts w:ascii="Times New Roman" w:hAnsi="Times New Roman" w:cs="Times New Roman"/>
          <w:sz w:val="24"/>
          <w:szCs w:val="24"/>
        </w:rPr>
        <w:t>Guasave</w:t>
      </w:r>
      <w:proofErr w:type="spellEnd"/>
      <w:r w:rsidRPr="00E713B1">
        <w:rPr>
          <w:rFonts w:ascii="Times New Roman" w:hAnsi="Times New Roman" w:cs="Times New Roman"/>
          <w:sz w:val="24"/>
          <w:szCs w:val="24"/>
        </w:rPr>
        <w:t xml:space="preserve">, relativo al Plan Municipal de Desarrollo 2022-2024.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w:t>
      </w:r>
      <w:proofErr w:type="spellStart"/>
      <w:r w:rsidRPr="00E713B1">
        <w:rPr>
          <w:rFonts w:ascii="Times New Roman" w:hAnsi="Times New Roman" w:cs="Times New Roman"/>
          <w:sz w:val="24"/>
          <w:szCs w:val="24"/>
        </w:rPr>
        <w:t>Navolato</w:t>
      </w:r>
      <w:proofErr w:type="spellEnd"/>
      <w:r w:rsidRPr="00E713B1">
        <w:rPr>
          <w:rFonts w:ascii="Times New Roman" w:hAnsi="Times New Roman" w:cs="Times New Roman"/>
          <w:sz w:val="24"/>
          <w:szCs w:val="24"/>
        </w:rPr>
        <w:t xml:space="preserve">.- Convocatoria Pública No. 001 Nos. de Licitación AYTONAV-LP-RCC-PAV3MAYO-COLALB-NAV-001/2022 y AYTONAV-LP-IPR-PAV30ABRIL-COLVBON-VBJ-002/2022.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El Rosario.- Fe de Erratas al Decreto Municipal Número 04 del Municipio de Rosario, Sinaloa, publicado el 22 de abril de 1988 en la edición número 49 del Periódico Oficial El Estado de Sinaloa.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INSTITUTO  PARA  LA  PREVENCIÓN  DE  ADICCIONES</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"INSTITUTO  PARA  LA  PREVENCIÓN  DE  ADICCIONES"</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w:t>
      </w:r>
      <w:proofErr w:type="spellStart"/>
      <w:r w:rsidRPr="00E713B1">
        <w:rPr>
          <w:rFonts w:ascii="Times New Roman" w:hAnsi="Times New Roman" w:cs="Times New Roman"/>
          <w:sz w:val="24"/>
          <w:szCs w:val="24"/>
        </w:rPr>
        <w:t>Ahome</w:t>
      </w:r>
      <w:proofErr w:type="spellEnd"/>
      <w:r w:rsidRPr="00E713B1">
        <w:rPr>
          <w:rFonts w:ascii="Times New Roman" w:hAnsi="Times New Roman" w:cs="Times New Roman"/>
          <w:sz w:val="24"/>
          <w:szCs w:val="24"/>
        </w:rPr>
        <w:t xml:space="preserve">.-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INSTITUTO  MUNICIPAL  DE  PLANEACIÓN  URBANA</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"INSTITUTO  MUNICIPAL  DE  PLANEACIÓN  URBANA"</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Salvador Alvarado.-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PATRONATO  DEL  CORREDOR  ECOTURÍSTICO  IMALA-SANALONA</w:t>
      </w:r>
      <w:r w:rsidR="00986FD9"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"PATRONATO  DEL  CORREDOR  ECOTURÍSTICO  IMALA-SANALONA"</w:instrText>
      </w:r>
      <w:r w:rsidR="00986FD9"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Culiacán.-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14   -   23</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AVISOS  JUDICIALES</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"AVISOS  JUDICIALES"</w:instrText>
      </w:r>
      <w:r w:rsidR="00986FD9" w:rsidRPr="00E713B1">
        <w:rPr>
          <w:rFonts w:ascii="Times New Roman" w:hAnsi="Times New Roman" w:cs="Times New Roman"/>
          <w:b/>
          <w:bCs/>
          <w:sz w:val="24"/>
          <w:szCs w:val="24"/>
        </w:rPr>
        <w:fldChar w:fldCharType="end"/>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24   -   47</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AVISOS  NOTARIALES</w:t>
      </w:r>
      <w:r w:rsidR="00986FD9"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"AVISOS  NOTARIALES"</w:instrText>
      </w:r>
      <w:r w:rsidR="00986FD9" w:rsidRPr="00E713B1">
        <w:rPr>
          <w:rFonts w:ascii="Times New Roman" w:hAnsi="Times New Roman" w:cs="Times New Roman"/>
          <w:b/>
          <w:bCs/>
          <w:sz w:val="24"/>
          <w:szCs w:val="24"/>
        </w:rPr>
        <w:fldChar w:fldCharType="end"/>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Default="00E713B1" w:rsidP="00E713B1">
      <w:pPr>
        <w:jc w:val="center"/>
        <w:rPr>
          <w:rFonts w:ascii="Times New Roman" w:hAnsi="Times New Roman" w:cs="Times New Roman"/>
          <w:sz w:val="24"/>
          <w:szCs w:val="24"/>
        </w:rPr>
      </w:pPr>
      <w:r w:rsidRPr="00E713B1">
        <w:rPr>
          <w:rFonts w:ascii="Times New Roman" w:hAnsi="Times New Roman" w:cs="Times New Roman"/>
          <w:sz w:val="24"/>
          <w:szCs w:val="24"/>
        </w:rPr>
        <w:t>47   -   48</w:t>
      </w: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36"/>
          <w:szCs w:val="36"/>
        </w:rPr>
      </w:pPr>
      <w:r w:rsidRPr="00FD388C">
        <w:rPr>
          <w:rFonts w:ascii="Times New Roman" w:hAnsi="Times New Roman" w:cs="Times New Roman"/>
          <w:b/>
          <w:bCs/>
          <w:color w:val="000000"/>
        </w:rPr>
        <w:t xml:space="preserve">Tomo CXIII  3ra. Época </w:t>
      </w:r>
      <w:r w:rsidRPr="00FD388C">
        <w:rPr>
          <w:rFonts w:ascii="Times New Roman" w:hAnsi="Times New Roman" w:cs="Times New Roman"/>
        </w:rPr>
        <w:t xml:space="preserve">     Culiacán, Sin., lunes 16 de mayo de 2022.</w:t>
      </w:r>
      <w:r w:rsidRPr="00FD388C">
        <w:rPr>
          <w:rFonts w:ascii="Times New Roman" w:hAnsi="Times New Roman" w:cs="Times New Roman"/>
          <w:b/>
          <w:bCs/>
        </w:rPr>
        <w:t xml:space="preserve">     No. 059</w:t>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36"/>
          <w:szCs w:val="36"/>
        </w:rPr>
      </w:pPr>
      <w:r w:rsidRPr="00FD388C">
        <w:rPr>
          <w:rFonts w:ascii="Times New Roman" w:hAnsi="Times New Roman" w:cs="Times New Roman"/>
          <w:b/>
          <w:bCs/>
          <w:sz w:val="36"/>
          <w:szCs w:val="36"/>
        </w:rPr>
        <w:t>ÍNDICE</w:t>
      </w:r>
      <w:r w:rsidR="00986FD9" w:rsidRPr="00FD388C">
        <w:rPr>
          <w:rFonts w:ascii="Times New Roman" w:hAnsi="Times New Roman" w:cs="Times New Roman"/>
          <w:b/>
          <w:bCs/>
          <w:sz w:val="36"/>
          <w:szCs w:val="36"/>
        </w:rPr>
        <w:fldChar w:fldCharType="begin"/>
      </w:r>
      <w:r w:rsidRPr="00FD388C">
        <w:rPr>
          <w:rFonts w:ascii="Times New Roman" w:hAnsi="Times New Roman" w:cs="Times New Roman"/>
          <w:b/>
          <w:bCs/>
          <w:sz w:val="36"/>
          <w:szCs w:val="36"/>
        </w:rPr>
        <w:instrText>tc "ÍNDICE"</w:instrText>
      </w:r>
      <w:r w:rsidR="00986FD9" w:rsidRPr="00FD388C">
        <w:rPr>
          <w:rFonts w:ascii="Times New Roman" w:hAnsi="Times New Roman" w:cs="Times New Roman"/>
          <w:b/>
          <w:bCs/>
          <w:sz w:val="36"/>
          <w:szCs w:val="36"/>
        </w:rPr>
        <w:fldChar w:fldCharType="end"/>
      </w:r>
    </w:p>
    <w:p w:rsidR="00FD388C" w:rsidRPr="00FD388C" w:rsidRDefault="00986FD9"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36"/>
          <w:szCs w:val="36"/>
        </w:rPr>
        <w:fldChar w:fldCharType="begin"/>
      </w:r>
      <w:r w:rsidR="00FD388C" w:rsidRPr="00FD388C">
        <w:rPr>
          <w:rFonts w:ascii="Times New Roman" w:hAnsi="Times New Roman" w:cs="Times New Roman"/>
          <w:b/>
          <w:bCs/>
          <w:sz w:val="36"/>
          <w:szCs w:val="36"/>
        </w:rPr>
        <w:instrText>tc ""</w:instrText>
      </w:r>
      <w:r w:rsidRPr="00FD388C">
        <w:rPr>
          <w:rFonts w:ascii="Times New Roman" w:hAnsi="Times New Roman" w:cs="Times New Roman"/>
          <w:b/>
          <w:bCs/>
          <w:sz w:val="36"/>
          <w:szCs w:val="36"/>
        </w:rPr>
        <w:fldChar w:fldCharType="end"/>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PODER  EJECUTIVO  ESTATAL</w:t>
      </w:r>
      <w:r w:rsidR="00986FD9"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"PODER  EJECUTIVO  ESTATAL"</w:instrText>
      </w:r>
      <w:r w:rsidR="00986FD9"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SISTEMA  PARA  EL  DESARROLLO  INTEGRAL  DE  LA  FAMILIA  DEL  ESTADO  DE  SINALOA</w:t>
      </w:r>
      <w:r w:rsidR="00986FD9"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"SISTEMA  PARA  EL  DESARROLLO  INTEGRAL  DE  LA  FAMILIA  DEL  ESTADO  DE  SINALOA"</w:instrText>
      </w:r>
      <w:r w:rsidR="00986FD9" w:rsidRPr="00FD388C">
        <w:rPr>
          <w:rFonts w:ascii="Times New Roman" w:hAnsi="Times New Roman" w:cs="Times New Roman"/>
          <w:b/>
          <w:bCs/>
          <w:sz w:val="20"/>
          <w:szCs w:val="20"/>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FD388C">
        <w:rPr>
          <w:rFonts w:ascii="Times New Roman" w:hAnsi="Times New Roman" w:cs="Times New Roman"/>
          <w:sz w:val="24"/>
          <w:szCs w:val="24"/>
        </w:rPr>
        <w:t>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INSTITUTO  SINALOENSE  DE  LA  INFRAESTRUCTURA  FÍSICA  EDUCATIVA</w:t>
      </w:r>
      <w:r w:rsidR="00986FD9"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"INSTITUTO  SINALOENSE  DE  LA  INFRAESTRUCTURA  FÍSICA  EDUCATIVA"</w:instrText>
      </w:r>
      <w:r w:rsidR="00986FD9" w:rsidRPr="00FD388C">
        <w:rPr>
          <w:rFonts w:ascii="Times New Roman" w:hAnsi="Times New Roman" w:cs="Times New Roman"/>
          <w:b/>
          <w:bCs/>
          <w:sz w:val="20"/>
          <w:szCs w:val="20"/>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 xml:space="preserve">Convocatoria Pública: 002.- Licitaciones </w:t>
      </w:r>
      <w:r w:rsidRPr="00FD388C">
        <w:rPr>
          <w:rFonts w:ascii="Times New Roman" w:hAnsi="Times New Roman" w:cs="Times New Roman"/>
          <w:sz w:val="24"/>
          <w:szCs w:val="24"/>
        </w:rPr>
        <w:tab/>
        <w:t xml:space="preserve"> Públicas Nos. ISIFE-LPE-004-2022, ISIFE-LPE-005-2022, ISIFE-LPE-006-2022 y ISIFE-LPE-007-2022.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FD388C">
        <w:rPr>
          <w:rFonts w:ascii="Times New Roman" w:hAnsi="Times New Roman" w:cs="Times New Roman"/>
          <w:color w:val="000000"/>
          <w:sz w:val="24"/>
          <w:szCs w:val="24"/>
        </w:rPr>
        <w:t>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2   -   7</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r w:rsidRPr="00FD388C">
        <w:rPr>
          <w:rFonts w:ascii="Roman" w:hAnsi="Roman" w:cs="Roman"/>
          <w:sz w:val="8"/>
          <w:szCs w:val="8"/>
        </w:rPr>
        <w:t xml:space="preserve">                                              </w:t>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AYUNTAMIENTOS</w:t>
      </w:r>
      <w:r w:rsidR="00986FD9"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"AYUNTAMIENTOS"</w:instrText>
      </w:r>
      <w:r w:rsidR="00986FD9" w:rsidRPr="00FD388C">
        <w:rPr>
          <w:rFonts w:ascii="Times New Roman" w:hAnsi="Times New Roman" w:cs="Times New Roman"/>
          <w:b/>
          <w:bCs/>
          <w:sz w:val="24"/>
          <w:szCs w:val="24"/>
        </w:rPr>
        <w:fldChar w:fldCharType="end"/>
      </w: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lastRenderedPageBreak/>
        <w:t>Municipio de Culiacán.- Edicto de Emplazamiento en el Procedimiento de Responsabilidad Administrativa OIC-DRA-PRA-24-2022.- Dulce Daniela Gil Verdugo.</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INSTITUTO  MUNICIPAL  DEL  DEPORTE</w:t>
      </w:r>
      <w:r w:rsidR="00986FD9"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"INSTITUTO  MUNICIPAL  DEL  DEPORTE"</w:instrText>
      </w:r>
      <w:r w:rsidR="00986FD9" w:rsidRPr="00FD388C">
        <w:rPr>
          <w:rFonts w:ascii="Times New Roman" w:hAnsi="Times New Roman" w:cs="Times New Roman"/>
          <w:b/>
          <w:bCs/>
          <w:sz w:val="20"/>
          <w:szCs w:val="20"/>
        </w:rPr>
        <w:fldChar w:fldCharType="end"/>
      </w: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 xml:space="preserve">Municipio de Mazatlán.- Avance Financiero, relativo al Cuarto Trimestre de 2021. </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Municipio de Mazatlán.- 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8   -   12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AVISOS  JUDICIALES</w:t>
      </w:r>
      <w:r w:rsidR="00986FD9"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"AVISOS  JUDICIALES"</w:instrText>
      </w:r>
      <w:r w:rsidR="00986FD9"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 xml:space="preserve">13   -   29         </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AVISOS  NOTARIALES</w:t>
      </w:r>
      <w:r w:rsidR="00986FD9"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"AVISOS  NOTARIALES"</w:instrText>
      </w:r>
      <w:r w:rsidR="00986FD9"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Roman" w:hAnsi="Roman" w:cs="Roman"/>
          <w:sz w:val="8"/>
          <w:szCs w:val="8"/>
        </w:rPr>
      </w:pPr>
      <w:r w:rsidRPr="00FD388C">
        <w:rPr>
          <w:rFonts w:ascii="Times New Roman" w:hAnsi="Times New Roman" w:cs="Times New Roman"/>
          <w:sz w:val="24"/>
          <w:szCs w:val="24"/>
        </w:rPr>
        <w:t xml:space="preserve">30   -   32   </w:t>
      </w:r>
      <w:r w:rsidRPr="00FD388C">
        <w:rPr>
          <w:rFonts w:ascii="Times New Roman" w:hAnsi="Times New Roman" w:cs="Times New Roman"/>
          <w:color w:val="000000"/>
          <w:sz w:val="24"/>
          <w:szCs w:val="24"/>
        </w:rPr>
        <w:t xml:space="preserve">                                                        </w:t>
      </w: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4"/>
          <w:szCs w:val="24"/>
        </w:rPr>
      </w:pPr>
      <w:r w:rsidRPr="004C2F72">
        <w:rPr>
          <w:rFonts w:ascii="Times New Roman" w:hAnsi="Times New Roman" w:cs="Times New Roman"/>
          <w:b/>
          <w:bCs/>
          <w:color w:val="000000"/>
          <w:sz w:val="24"/>
          <w:szCs w:val="24"/>
        </w:rPr>
        <w:t>PODER  EJECUTIVO  ESTATAL</w:t>
      </w:r>
      <w:r w:rsidR="00986FD9" w:rsidRPr="004C2F72">
        <w:rPr>
          <w:rFonts w:ascii="Times New Roman" w:hAnsi="Times New Roman" w:cs="Times New Roman"/>
          <w:b/>
          <w:bCs/>
          <w:color w:val="000000"/>
          <w:sz w:val="24"/>
          <w:szCs w:val="24"/>
        </w:rPr>
        <w:fldChar w:fldCharType="begin"/>
      </w:r>
      <w:r w:rsidRPr="004C2F72">
        <w:rPr>
          <w:rFonts w:ascii="Times New Roman" w:hAnsi="Times New Roman" w:cs="Times New Roman"/>
          <w:b/>
          <w:bCs/>
          <w:sz w:val="24"/>
          <w:szCs w:val="24"/>
        </w:rPr>
        <w:instrText>tc "</w:instrText>
      </w:r>
      <w:r w:rsidRPr="004C2F72">
        <w:rPr>
          <w:rFonts w:ascii="Times New Roman" w:hAnsi="Times New Roman" w:cs="Times New Roman"/>
          <w:b/>
          <w:bCs/>
          <w:color w:val="000000"/>
          <w:sz w:val="24"/>
          <w:szCs w:val="24"/>
        </w:rPr>
        <w:instrText>PODER  EJECUTIVO  ESTATAL"</w:instrText>
      </w:r>
      <w:r w:rsidR="00986FD9" w:rsidRPr="004C2F72">
        <w:rPr>
          <w:rFonts w:ascii="Times New Roman" w:hAnsi="Times New Roman" w:cs="Times New Roman"/>
          <w:b/>
          <w:bCs/>
          <w:color w:val="000000"/>
          <w:sz w:val="24"/>
          <w:szCs w:val="24"/>
        </w:rPr>
        <w:fldChar w:fldCharType="end"/>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ADMINISTRACIÓN Y FINANZAS</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ADMINISTRACIÓN Y FINANZAS"</w:instrText>
      </w:r>
      <w:r w:rsidR="00986FD9" w:rsidRPr="004C2F72">
        <w:rPr>
          <w:rFonts w:ascii="Times New Roman" w:hAnsi="Times New Roman" w:cs="Times New Roman"/>
          <w:b/>
          <w:bCs/>
          <w:sz w:val="20"/>
          <w:szCs w:val="20"/>
        </w:rPr>
        <w:fldChar w:fldCharType="end"/>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sobre la Situación Económica, las Finanzas y la Deuda Pública al Primer Trimestre 2022.</w:t>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OBRAS  PÚBLICAS</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OBRAS  PÚBLICAS"</w:instrText>
      </w:r>
      <w:r w:rsidR="00986FD9"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Licitación Pública Nacional Estatal No. 014.- Nos. de Concursos OPPU-EST-LP-045-2022, OPPU-EST-LP-046-2022, OPPU-EST-LP-047-2022 y OPPU-EST-LP-048-2022.</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BIENESTAR  Y  DESARROLLO  SUSTENTABLE</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BIENESTAR  Y  DESARROLLO  SUSTENTABLE"</w:instrText>
      </w:r>
      <w:r w:rsidR="00986FD9"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 xml:space="preserve">Acuerdo mediante el cual se dan a conocer las Reglas de Operación del Programa de Apoyo a la Población Indígena Vulnerable de los Municipios de El Fuerte, </w:t>
      </w:r>
      <w:proofErr w:type="spellStart"/>
      <w:r w:rsidRPr="004C2F72">
        <w:rPr>
          <w:rFonts w:ascii="Times New Roman" w:hAnsi="Times New Roman" w:cs="Times New Roman"/>
          <w:sz w:val="24"/>
          <w:szCs w:val="24"/>
        </w:rPr>
        <w:t>Choix</w:t>
      </w:r>
      <w:proofErr w:type="spellEnd"/>
      <w:r w:rsidRPr="004C2F72">
        <w:rPr>
          <w:rFonts w:ascii="Times New Roman" w:hAnsi="Times New Roman" w:cs="Times New Roman"/>
          <w:sz w:val="24"/>
          <w:szCs w:val="24"/>
        </w:rPr>
        <w:t xml:space="preserve"> y Sinaloa, del Estado de Sinaloa, en el Ejercicio Fiscal 2022.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Acuerdo mediante el cual se dan a conocer las Reglas de Operación del Programa de Apoyo a Pueblos Originarios del Estado de Sinaloa.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Acuerdo mediante el cual se dan a conocer las Reglas de Operación del Programa de Rescate y Preservación  de Lenguas Originarias de Sinaloa.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ESCUELA  NORMAL  DE  SINALOA</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"ESCUELA  NORMAL  DE  SINALOA"</w:instrText>
      </w:r>
      <w:r w:rsidR="00986FD9"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Código de Conducta de la Escuela Normal de Sinaloa.</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CENTRO  DE  CIENCIAS  DE  SINALOA</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"CENTRO  DE  CIENCIAS  DE  SINALOA"</w:instrText>
      </w:r>
      <w:r w:rsidR="00986FD9"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Financiero, relativo al Primer Trimestre de 2022.</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r w:rsidRPr="004C2F72">
        <w:rPr>
          <w:rFonts w:ascii="Roman" w:hAnsi="Roman" w:cs="Roman"/>
          <w:sz w:val="8"/>
          <w:szCs w:val="8"/>
        </w:rPr>
        <w:t xml:space="preserve">  </w:t>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lastRenderedPageBreak/>
        <w:t xml:space="preserve">COORDINACIÓN  GENERAL  PARA  EL  FOMENTO  A  LA  INVESTIGACIÓN CIENTÍFICA  E  INNOVACIÓN  DEL  ESTADO  DE  SINALOA  </w:t>
      </w:r>
      <w:r w:rsidR="00986FD9"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"COORDINACIÓN  GENERAL  PARA  EL  FOMENTO  A  LA  INVESTIGACIÓN CIENTÍFICA  E  INNOVACIÓN  DEL  ESTADO  DE  SINALOA  "</w:instrText>
      </w:r>
      <w:r w:rsidR="00986FD9"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Financiero, relativo al Primer Trimestre de 2022.</w:t>
      </w:r>
    </w:p>
    <w:p w:rsidR="004C2F72" w:rsidRPr="004C2F72" w:rsidRDefault="004C2F72" w:rsidP="004C2F7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2F72">
        <w:rPr>
          <w:rFonts w:ascii="Times New Roman" w:hAnsi="Times New Roman" w:cs="Times New Roman"/>
          <w:sz w:val="24"/>
          <w:szCs w:val="24"/>
        </w:rPr>
        <w:t xml:space="preserve">3   -   143                                              </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330" w:lineRule="atLeast"/>
        <w:jc w:val="center"/>
        <w:rPr>
          <w:rFonts w:ascii="Roman" w:hAnsi="Roman" w:cs="Roman"/>
          <w:sz w:val="8"/>
          <w:szCs w:val="8"/>
        </w:rPr>
      </w:pPr>
      <w:r w:rsidRPr="004C2F72">
        <w:rPr>
          <w:rFonts w:ascii="Times New Roman" w:hAnsi="Times New Roman" w:cs="Times New Roman"/>
          <w:color w:val="000000"/>
          <w:sz w:val="24"/>
          <w:szCs w:val="24"/>
        </w:rPr>
        <w:t xml:space="preserve">                                          </w:t>
      </w:r>
    </w:p>
    <w:p w:rsidR="004C2F72" w:rsidRPr="004C2F72" w:rsidRDefault="00986FD9" w:rsidP="004C2F72">
      <w:pPr>
        <w:autoSpaceDE w:val="0"/>
        <w:autoSpaceDN w:val="0"/>
        <w:adjustRightInd w:val="0"/>
        <w:spacing w:after="0" w:line="240" w:lineRule="auto"/>
        <w:jc w:val="center"/>
        <w:rPr>
          <w:rFonts w:ascii="Times New Roman" w:hAnsi="Times New Roman" w:cs="Times New Roman"/>
          <w:b/>
          <w:bCs/>
          <w:sz w:val="24"/>
          <w:szCs w:val="24"/>
        </w:rPr>
      </w:pPr>
      <w:r w:rsidRPr="004C2F72">
        <w:rPr>
          <w:rFonts w:ascii="Times New Roman" w:hAnsi="Times New Roman" w:cs="Times New Roman"/>
          <w:b/>
          <w:bCs/>
          <w:sz w:val="24"/>
          <w:szCs w:val="24"/>
        </w:rPr>
        <w:fldChar w:fldCharType="begin"/>
      </w:r>
      <w:r w:rsidR="004C2F72" w:rsidRPr="004C2F72">
        <w:rPr>
          <w:rFonts w:ascii="Times New Roman" w:hAnsi="Times New Roman" w:cs="Times New Roman"/>
          <w:b/>
          <w:bCs/>
          <w:sz w:val="24"/>
          <w:szCs w:val="24"/>
        </w:rPr>
        <w:instrText>tc ""</w:instrText>
      </w:r>
      <w:r w:rsidRPr="004C2F72">
        <w:rPr>
          <w:rFonts w:ascii="Times New Roman" w:hAnsi="Times New Roman" w:cs="Times New Roman"/>
          <w:b/>
          <w:bCs/>
          <w:sz w:val="24"/>
          <w:szCs w:val="24"/>
        </w:rPr>
        <w:fldChar w:fldCharType="end"/>
      </w:r>
    </w:p>
    <w:p w:rsidR="00FD388C" w:rsidRDefault="004C2F72" w:rsidP="004C2F72">
      <w:pPr>
        <w:jc w:val="center"/>
        <w:rPr>
          <w:rFonts w:ascii="Times New Roman" w:hAnsi="Times New Roman" w:cs="Times New Roman"/>
          <w:color w:val="000000"/>
          <w:sz w:val="24"/>
          <w:szCs w:val="24"/>
        </w:rPr>
      </w:pPr>
      <w:r w:rsidRPr="004C2F72">
        <w:rPr>
          <w:rFonts w:ascii="Times New Roman" w:hAnsi="Times New Roman" w:cs="Times New Roman"/>
          <w:color w:val="000000"/>
          <w:sz w:val="24"/>
          <w:szCs w:val="24"/>
        </w:rPr>
        <w:t xml:space="preserve">                                                                                    (Continúa Índice Pág. 2)  </w:t>
      </w:r>
    </w:p>
    <w:p w:rsidR="004C2F72" w:rsidRDefault="004C2F72" w:rsidP="004C2F72">
      <w:pPr>
        <w:jc w:val="center"/>
        <w:rPr>
          <w:rFonts w:ascii="Times New Roman" w:hAnsi="Times New Roman" w:cs="Times New Roman"/>
          <w:color w:val="000000"/>
          <w:sz w:val="24"/>
          <w:szCs w:val="24"/>
        </w:rPr>
      </w:pPr>
    </w:p>
    <w:p w:rsidR="004C2F72" w:rsidRDefault="004C2F72" w:rsidP="004C2F72">
      <w:pPr>
        <w:jc w:val="center"/>
        <w:rPr>
          <w:rFonts w:ascii="Times New Roman" w:hAnsi="Times New Roman" w:cs="Times New Roman"/>
          <w:color w:val="000000"/>
          <w:sz w:val="24"/>
          <w:szCs w:val="24"/>
        </w:rPr>
      </w:pPr>
    </w:p>
    <w:p w:rsidR="004C2F72" w:rsidRDefault="004C2F72" w:rsidP="004C2F72">
      <w:pPr>
        <w:pStyle w:val="Subttulo1"/>
      </w:pPr>
      <w:r>
        <w:t>ÍNDICE</w:t>
      </w:r>
      <w:r w:rsidR="00986FD9">
        <w:fldChar w:fldCharType="begin"/>
      </w:r>
      <w:r>
        <w:instrText>tc "ÍNDICE"</w:instrText>
      </w:r>
      <w:r w:rsidR="00986FD9">
        <w:fldChar w:fldCharType="end"/>
      </w:r>
    </w:p>
    <w:p w:rsidR="004C2F72" w:rsidRDefault="00986FD9" w:rsidP="004C2F72">
      <w:pPr>
        <w:pStyle w:val="Subttulo1"/>
      </w:pPr>
      <w:r>
        <w:fldChar w:fldCharType="begin"/>
      </w:r>
      <w:r w:rsidR="004C2F72">
        <w:instrText>tc ""</w:instrText>
      </w:r>
      <w:r>
        <w:fldChar w:fldCharType="end"/>
      </w:r>
      <w:r>
        <w:fldChar w:fldCharType="begin"/>
      </w:r>
      <w:r w:rsidR="004C2F72">
        <w:instrText>tc ""</w:instrText>
      </w:r>
      <w:r>
        <w:fldChar w:fldCharType="end"/>
      </w:r>
    </w:p>
    <w:p w:rsidR="004C2F72" w:rsidRDefault="004C2F72" w:rsidP="004C2F72">
      <w:pPr>
        <w:pStyle w:val="avisos"/>
      </w:pPr>
      <w:r>
        <w:t>AYUNTAMIENTOS</w:t>
      </w:r>
      <w:r w:rsidR="00986FD9">
        <w:fldChar w:fldCharType="begin"/>
      </w:r>
      <w:r>
        <w:instrText>tc "AYUNTAMIENTOS"</w:instrText>
      </w:r>
      <w:r w:rsidR="00986FD9">
        <w:fldChar w:fldCharType="end"/>
      </w:r>
    </w:p>
    <w:p w:rsidR="004C2F72" w:rsidRDefault="004C2F72" w:rsidP="004C2F72">
      <w:pPr>
        <w:pStyle w:val="BODYTEXTO"/>
      </w:pPr>
      <w:r>
        <w:t xml:space="preserve">Municipio de Culiacán.- Edicto de Emplazamiento en el Procedimiento de Responsabilidad Administrativa OIC-DRA-PRA-18-2022.- Emmanuel Paúl </w:t>
      </w:r>
      <w:proofErr w:type="spellStart"/>
      <w:r>
        <w:t>Bojórquez</w:t>
      </w:r>
      <w:proofErr w:type="spellEnd"/>
      <w:r>
        <w:t xml:space="preserve"> Arellano. </w:t>
      </w:r>
    </w:p>
    <w:p w:rsidR="004C2F72" w:rsidRDefault="004C2F72" w:rsidP="004C2F72">
      <w:pPr>
        <w:pStyle w:val="ESPA"/>
      </w:pPr>
    </w:p>
    <w:p w:rsidR="004C2F72" w:rsidRDefault="004C2F72" w:rsidP="004C2F72">
      <w:pPr>
        <w:pStyle w:val="BODYTEXTO"/>
      </w:pPr>
      <w:r>
        <w:t xml:space="preserve">Municipios de </w:t>
      </w:r>
      <w:proofErr w:type="spellStart"/>
      <w:r>
        <w:t>Ahome</w:t>
      </w:r>
      <w:proofErr w:type="spellEnd"/>
      <w:r>
        <w:t xml:space="preserve">, </w:t>
      </w:r>
      <w:proofErr w:type="spellStart"/>
      <w:r>
        <w:t>Guasave</w:t>
      </w:r>
      <w:proofErr w:type="spellEnd"/>
      <w:r>
        <w:t xml:space="preserve">, Salvador Alvarado, Angostura, </w:t>
      </w:r>
      <w:proofErr w:type="spellStart"/>
      <w:r>
        <w:t>Mocorito</w:t>
      </w:r>
      <w:proofErr w:type="spellEnd"/>
      <w:r>
        <w:t xml:space="preserve">, </w:t>
      </w:r>
      <w:proofErr w:type="spellStart"/>
      <w:r>
        <w:t>Navolato</w:t>
      </w:r>
      <w:proofErr w:type="spellEnd"/>
      <w:r>
        <w:t xml:space="preserve">, Concordia, El Rosario y </w:t>
      </w:r>
      <w:proofErr w:type="spellStart"/>
      <w:r>
        <w:t>Escuinapa</w:t>
      </w:r>
      <w:proofErr w:type="spellEnd"/>
      <w:r>
        <w:t xml:space="preserve">.- Avances Financieros, relativos al Primer Trimestre de 2022. </w:t>
      </w:r>
    </w:p>
    <w:p w:rsidR="004C2F72" w:rsidRDefault="004C2F72" w:rsidP="004C2F72">
      <w:pPr>
        <w:pStyle w:val="ESPA"/>
      </w:pPr>
    </w:p>
    <w:p w:rsidR="004C2F72" w:rsidRDefault="004C2F72" w:rsidP="004C2F72">
      <w:pPr>
        <w:pStyle w:val="BODYTEXTO"/>
      </w:pPr>
      <w:r>
        <w:t xml:space="preserve">Municipio de </w:t>
      </w:r>
      <w:proofErr w:type="spellStart"/>
      <w:r>
        <w:t>Elota</w:t>
      </w:r>
      <w:proofErr w:type="spellEnd"/>
      <w:r>
        <w:t>.- Licitación Pública Nacional N° 001 «Presencial» No. Licitación DDUOSP-LP-001-2022.</w:t>
      </w:r>
    </w:p>
    <w:p w:rsidR="004C2F72" w:rsidRDefault="004C2F72" w:rsidP="004C2F72">
      <w:pPr>
        <w:pStyle w:val="ESPA"/>
      </w:pPr>
    </w:p>
    <w:p w:rsidR="004C2F72" w:rsidRDefault="004C2F72" w:rsidP="004C2F72">
      <w:pPr>
        <w:pStyle w:val="AVISOS2"/>
      </w:pPr>
      <w:r>
        <w:t>JUNTA  MUNICIPAL  DE  AGUA  POTABLE  Y  ALCANTARILLADO</w:t>
      </w:r>
      <w:r w:rsidR="00986FD9">
        <w:fldChar w:fldCharType="begin"/>
      </w:r>
      <w:r>
        <w:instrText>tc "JUNTA  MUNICIPAL  DE  AGUA  POTABLE  Y  ALCANTARILLADO"</w:instrText>
      </w:r>
      <w:r w:rsidR="00986FD9">
        <w:fldChar w:fldCharType="end"/>
      </w:r>
    </w:p>
    <w:p w:rsidR="004C2F72" w:rsidRDefault="004C2F72" w:rsidP="004C2F72">
      <w:pPr>
        <w:pStyle w:val="BODYTEXTO"/>
      </w:pPr>
      <w:r>
        <w:t>Municipio de Culiacán.- Licitación Pública Nacional: AYTO-JAPAC-2022-003 A  Nos. de Concursos AYTO-JAPAC-2022-SC-004 A, AYTO-JAPAC-2022-SC-005 A y AYTO-JAPAC-2022-SC-006 A.</w:t>
      </w:r>
    </w:p>
    <w:p w:rsidR="004C2F72" w:rsidRDefault="004C2F72" w:rsidP="004C2F72">
      <w:pPr>
        <w:pStyle w:val="ESPA"/>
      </w:pPr>
    </w:p>
    <w:p w:rsidR="004C2F72" w:rsidRDefault="004C2F72" w:rsidP="004C2F72">
      <w:pPr>
        <w:pStyle w:val="BODYTEXTO"/>
      </w:pPr>
      <w:r>
        <w:t xml:space="preserve">Municipios de </w:t>
      </w:r>
      <w:proofErr w:type="spellStart"/>
      <w:r>
        <w:t>Ahome</w:t>
      </w:r>
      <w:proofErr w:type="spellEnd"/>
      <w:r>
        <w:t xml:space="preserve">, </w:t>
      </w:r>
      <w:proofErr w:type="spellStart"/>
      <w:r>
        <w:t>Choix</w:t>
      </w:r>
      <w:proofErr w:type="spellEnd"/>
      <w:r>
        <w:t xml:space="preserve">, </w:t>
      </w:r>
      <w:proofErr w:type="spellStart"/>
      <w:r>
        <w:t>Guasave</w:t>
      </w:r>
      <w:proofErr w:type="spellEnd"/>
      <w:r>
        <w:t xml:space="preserve">, </w:t>
      </w:r>
      <w:proofErr w:type="spellStart"/>
      <w:r>
        <w:t>Mocorito</w:t>
      </w:r>
      <w:proofErr w:type="spellEnd"/>
      <w:r>
        <w:t xml:space="preserve">, Culiacán, </w:t>
      </w:r>
      <w:proofErr w:type="spellStart"/>
      <w:r>
        <w:t>Navolato</w:t>
      </w:r>
      <w:proofErr w:type="spellEnd"/>
      <w:r>
        <w:t xml:space="preserve">, El Rosario y </w:t>
      </w:r>
      <w:proofErr w:type="spellStart"/>
      <w:r>
        <w:t>Escuinapa</w:t>
      </w:r>
      <w:proofErr w:type="spellEnd"/>
      <w:r>
        <w:t>.- Avances Financieros, relativos al Primer Trimestre de 2022.</w:t>
      </w:r>
    </w:p>
    <w:p w:rsidR="004C2F72" w:rsidRDefault="004C2F72" w:rsidP="004C2F72">
      <w:pPr>
        <w:pStyle w:val="ESPA"/>
      </w:pPr>
    </w:p>
    <w:p w:rsidR="004C2F72" w:rsidRDefault="004C2F72" w:rsidP="004C2F72">
      <w:pPr>
        <w:pStyle w:val="CENTRA"/>
      </w:pPr>
      <w:r>
        <w:t xml:space="preserve">   144   -   196   </w:t>
      </w:r>
    </w:p>
    <w:p w:rsidR="004C2F72" w:rsidRDefault="004C2F72" w:rsidP="004C2F72">
      <w:pPr>
        <w:pStyle w:val="ESPA"/>
      </w:pPr>
    </w:p>
    <w:p w:rsidR="004C2F72" w:rsidRDefault="004C2F72" w:rsidP="004C2F72">
      <w:pPr>
        <w:pStyle w:val="avisos"/>
      </w:pPr>
      <w:r>
        <w:t>AVISOS  JUDICIALES</w:t>
      </w:r>
      <w:r w:rsidR="00986FD9">
        <w:fldChar w:fldCharType="begin"/>
      </w:r>
      <w:r>
        <w:instrText>tc "AVISOS  JUDICIALES"</w:instrText>
      </w:r>
      <w:r w:rsidR="00986FD9">
        <w:fldChar w:fldCharType="end"/>
      </w:r>
    </w:p>
    <w:p w:rsidR="004C2F72" w:rsidRDefault="004C2F72" w:rsidP="004C2F72">
      <w:pPr>
        <w:pStyle w:val="ESPA"/>
      </w:pPr>
    </w:p>
    <w:p w:rsidR="004C2F72" w:rsidRDefault="004C2F72" w:rsidP="004C2F72">
      <w:pPr>
        <w:pStyle w:val="CENTRA"/>
      </w:pPr>
      <w:r>
        <w:t xml:space="preserve">   197   -   208            </w:t>
      </w:r>
    </w:p>
    <w:p w:rsidR="004C2F72" w:rsidRDefault="004C2F72" w:rsidP="004C2F72">
      <w:pPr>
        <w:pStyle w:val="ESPA"/>
      </w:pPr>
    </w:p>
    <w:p w:rsidR="004C2F72" w:rsidRDefault="004C2F72" w:rsidP="004C2F72">
      <w:pPr>
        <w:pStyle w:val="avisos"/>
      </w:pPr>
      <w:r>
        <w:t>AVISOS  NOTARIALES</w:t>
      </w:r>
      <w:r w:rsidR="00986FD9">
        <w:fldChar w:fldCharType="begin"/>
      </w:r>
      <w:r>
        <w:instrText>tc "AVISOS  NOTARIALES"</w:instrText>
      </w:r>
      <w:r w:rsidR="00986FD9">
        <w:fldChar w:fldCharType="end"/>
      </w:r>
    </w:p>
    <w:p w:rsidR="004C2F72" w:rsidRDefault="004C2F72" w:rsidP="004C2F72">
      <w:pPr>
        <w:pStyle w:val="ESPA"/>
      </w:pPr>
    </w:p>
    <w:p w:rsidR="004C2F72" w:rsidRDefault="004C2F72" w:rsidP="004C2F72">
      <w:pPr>
        <w:pStyle w:val="CENTRA"/>
      </w:pPr>
      <w:r>
        <w:t xml:space="preserve">   208      </w:t>
      </w:r>
      <w:r>
        <w:rPr>
          <w:color w:val="000000"/>
        </w:rPr>
        <w:t xml:space="preserve">          </w:t>
      </w:r>
    </w:p>
    <w:p w:rsidR="004C2F72" w:rsidRDefault="004C2F72" w:rsidP="004C2F72">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B93715"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ESTA  EDICIÓN  CONSTA  DE  TRES  SECCIONES</w:t>
      </w:r>
      <w:r w:rsidR="00986FD9"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"ESTA  EDICIÓN  CONSTA  DE  TRES  SECCIONES"</w:instrText>
      </w:r>
      <w:r w:rsidR="00986FD9" w:rsidRPr="00B93715">
        <w:rPr>
          <w:rFonts w:ascii="Times New Roman" w:hAnsi="Times New Roman" w:cs="Times New Roman"/>
          <w:b/>
          <w:bCs/>
          <w:sz w:val="24"/>
          <w:szCs w:val="24"/>
        </w:rPr>
        <w:fldChar w:fldCharType="end"/>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PRIMERA  SECCIÓN</w:t>
      </w:r>
      <w:r w:rsidR="00986FD9"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"PRIMERA  SECCIÓN"</w:instrText>
      </w:r>
      <w:r w:rsidR="00986FD9" w:rsidRPr="00B93715">
        <w:rPr>
          <w:rFonts w:ascii="Times New Roman" w:hAnsi="Times New Roman" w:cs="Times New Roman"/>
          <w:b/>
          <w:bCs/>
          <w:sz w:val="24"/>
          <w:szCs w:val="24"/>
        </w:rPr>
        <w:fldChar w:fldCharType="end"/>
      </w:r>
    </w:p>
    <w:p w:rsidR="00B93715" w:rsidRPr="00B93715" w:rsidRDefault="00986FD9"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fldChar w:fldCharType="begin"/>
      </w:r>
      <w:r w:rsidR="00B93715" w:rsidRPr="00B93715">
        <w:rPr>
          <w:rFonts w:ascii="Times New Roman" w:hAnsi="Times New Roman" w:cs="Times New Roman"/>
          <w:b/>
          <w:bCs/>
          <w:sz w:val="36"/>
          <w:szCs w:val="36"/>
        </w:rPr>
        <w:instrText>tc ""</w:instrText>
      </w:r>
      <w:r w:rsidRPr="00B93715">
        <w:rPr>
          <w:rFonts w:ascii="Times New Roman" w:hAnsi="Times New Roman" w:cs="Times New Roman"/>
          <w:b/>
          <w:bCs/>
          <w:sz w:val="36"/>
          <w:szCs w:val="36"/>
        </w:rPr>
        <w:fldChar w:fldCharType="end"/>
      </w:r>
    </w:p>
    <w:p w:rsidR="00B93715" w:rsidRPr="00B93715" w:rsidRDefault="00986FD9"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lastRenderedPageBreak/>
        <w:fldChar w:fldCharType="begin"/>
      </w:r>
      <w:r w:rsidR="00B93715" w:rsidRPr="00B93715">
        <w:rPr>
          <w:rFonts w:ascii="Times New Roman" w:hAnsi="Times New Roman" w:cs="Times New Roman"/>
          <w:b/>
          <w:bCs/>
          <w:sz w:val="20"/>
          <w:szCs w:val="20"/>
        </w:rPr>
        <w:instrText>tc ""</w:instrText>
      </w:r>
      <w:r w:rsidRPr="00B93715">
        <w:rPr>
          <w:rFonts w:ascii="Times New Roman" w:hAnsi="Times New Roman" w:cs="Times New Roman"/>
          <w:b/>
          <w:bCs/>
          <w:sz w:val="20"/>
          <w:szCs w:val="20"/>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t>ÍNDICE</w:t>
      </w:r>
      <w:r w:rsidR="00986FD9" w:rsidRPr="00B93715">
        <w:rPr>
          <w:rFonts w:ascii="Times New Roman" w:hAnsi="Times New Roman" w:cs="Times New Roman"/>
          <w:b/>
          <w:bCs/>
          <w:sz w:val="36"/>
          <w:szCs w:val="36"/>
        </w:rPr>
        <w:fldChar w:fldCharType="begin"/>
      </w:r>
      <w:r w:rsidRPr="00B93715">
        <w:rPr>
          <w:rFonts w:ascii="Times New Roman" w:hAnsi="Times New Roman" w:cs="Times New Roman"/>
          <w:b/>
          <w:bCs/>
          <w:sz w:val="36"/>
          <w:szCs w:val="36"/>
        </w:rPr>
        <w:instrText>tc "ÍNDICE"</w:instrText>
      </w:r>
      <w:r w:rsidR="00986FD9" w:rsidRPr="00B93715">
        <w:rPr>
          <w:rFonts w:ascii="Times New Roman" w:hAnsi="Times New Roman" w:cs="Times New Roman"/>
          <w:b/>
          <w:bCs/>
          <w:sz w:val="36"/>
          <w:szCs w:val="36"/>
        </w:rPr>
        <w:fldChar w:fldCharType="end"/>
      </w:r>
    </w:p>
    <w:p w:rsidR="00B93715" w:rsidRPr="00B93715" w:rsidRDefault="00986FD9"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fldChar w:fldCharType="begin"/>
      </w:r>
      <w:r w:rsidR="00B93715" w:rsidRPr="00B93715">
        <w:rPr>
          <w:rFonts w:ascii="Times New Roman" w:hAnsi="Times New Roman" w:cs="Times New Roman"/>
          <w:b/>
          <w:bCs/>
          <w:sz w:val="36"/>
          <w:szCs w:val="36"/>
        </w:rPr>
        <w:instrText>tc ""</w:instrText>
      </w:r>
      <w:r w:rsidRPr="00B93715">
        <w:rPr>
          <w:rFonts w:ascii="Times New Roman" w:hAnsi="Times New Roman" w:cs="Times New Roman"/>
          <w:b/>
          <w:bCs/>
          <w:sz w:val="36"/>
          <w:szCs w:val="36"/>
        </w:rPr>
        <w:fldChar w:fldCharType="end"/>
      </w:r>
    </w:p>
    <w:p w:rsidR="00B93715" w:rsidRPr="00B93715" w:rsidRDefault="00986FD9"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fldChar w:fldCharType="begin"/>
      </w:r>
      <w:r w:rsidR="00B93715" w:rsidRPr="00B93715">
        <w:rPr>
          <w:rFonts w:ascii="Times New Roman" w:hAnsi="Times New Roman" w:cs="Times New Roman"/>
          <w:b/>
          <w:bCs/>
          <w:sz w:val="20"/>
          <w:szCs w:val="20"/>
        </w:rPr>
        <w:instrText>tc ""</w:instrText>
      </w:r>
      <w:r w:rsidRPr="00B93715">
        <w:rPr>
          <w:rFonts w:ascii="Times New Roman" w:hAnsi="Times New Roman" w:cs="Times New Roman"/>
          <w:b/>
          <w:bCs/>
          <w:sz w:val="20"/>
          <w:szCs w:val="20"/>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GOBIERNO  DEL  ESTADO</w:t>
      </w:r>
      <w:r w:rsidR="00986FD9"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"GOBIERNO  DEL  ESTADO"</w:instrText>
      </w:r>
      <w:r w:rsidR="00986FD9" w:rsidRPr="00B93715">
        <w:rPr>
          <w:rFonts w:ascii="Times New Roman" w:hAnsi="Times New Roman" w:cs="Times New Roman"/>
          <w:b/>
          <w:bCs/>
          <w:sz w:val="24"/>
          <w:szCs w:val="24"/>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Decretos Números 86, 87, 88, 89 y 90 del H. Congreso del Estado.- Que contienen Pensiones por Muerte, y Orfandad.</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715">
        <w:rPr>
          <w:rFonts w:ascii="Times New Roman" w:hAnsi="Times New Roman" w:cs="Times New Roman"/>
          <w:sz w:val="24"/>
          <w:szCs w:val="24"/>
        </w:rPr>
        <w:t>3   -   16</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PODER  EJECUTIVO  ESTATAL</w:t>
      </w:r>
      <w:r w:rsidR="00986FD9"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"PODER  EJECUTIVO  ESTATAL"</w:instrText>
      </w:r>
      <w:r w:rsidR="00986FD9" w:rsidRPr="00B93715">
        <w:rPr>
          <w:rFonts w:ascii="Times New Roman" w:hAnsi="Times New Roman" w:cs="Times New Roman"/>
          <w:b/>
          <w:bCs/>
          <w:sz w:val="24"/>
          <w:szCs w:val="24"/>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 xml:space="preserve">SECRETARÍA  DE  SEGURIDAD  PÚBLICA    </w:t>
      </w:r>
      <w:r w:rsidR="00986FD9"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"SECRETARÍA  DE  SEGURIDAD  PÚBLICA    "</w:instrText>
      </w:r>
      <w:r w:rsidR="00986FD9" w:rsidRPr="00B93715">
        <w:rPr>
          <w:rFonts w:ascii="Times New Roman" w:hAnsi="Times New Roman" w:cs="Times New Roman"/>
          <w:b/>
          <w:bCs/>
          <w:sz w:val="24"/>
          <w:szCs w:val="24"/>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Resolución para prestar servicios privados de seguridad a: Alarma Comunicación y Servicio, S.A. de C.V.; Noel Adrián Sánchez Payan; GIF Seguridad Privada, S. A. de C. V.; Armstrong </w:t>
      </w:r>
      <w:proofErr w:type="spellStart"/>
      <w:r w:rsidRPr="00B93715">
        <w:rPr>
          <w:rFonts w:ascii="Times New Roman" w:hAnsi="Times New Roman" w:cs="Times New Roman"/>
          <w:sz w:val="24"/>
          <w:szCs w:val="24"/>
        </w:rPr>
        <w:t>Armored</w:t>
      </w:r>
      <w:proofErr w:type="spellEnd"/>
      <w:r w:rsidRPr="00B93715">
        <w:rPr>
          <w:rFonts w:ascii="Times New Roman" w:hAnsi="Times New Roman" w:cs="Times New Roman"/>
          <w:sz w:val="24"/>
          <w:szCs w:val="24"/>
        </w:rPr>
        <w:t xml:space="preserve"> de </w:t>
      </w:r>
      <w:proofErr w:type="spellStart"/>
      <w:r w:rsidRPr="00B93715">
        <w:rPr>
          <w:rFonts w:ascii="Times New Roman" w:hAnsi="Times New Roman" w:cs="Times New Roman"/>
          <w:sz w:val="24"/>
          <w:szCs w:val="24"/>
        </w:rPr>
        <w:t>Mexico</w:t>
      </w:r>
      <w:proofErr w:type="spellEnd"/>
      <w:r w:rsidRPr="00B93715">
        <w:rPr>
          <w:rFonts w:ascii="Times New Roman" w:hAnsi="Times New Roman" w:cs="Times New Roman"/>
          <w:sz w:val="24"/>
          <w:szCs w:val="24"/>
        </w:rPr>
        <w:t xml:space="preserve">, S. A. de C. V.; Servicios Aleatorios Moctezuma, S. A. de C. V.    </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SECRETARÍA  DE  ECONOMÍA</w:t>
      </w:r>
      <w:r w:rsidR="00986FD9"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"SECRETARÍA  DE  ECONOMÍA"</w:instrText>
      </w:r>
      <w:r w:rsidR="00986FD9"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Convocatoria a participar como proveedores del Programa para la Dotación Gratuita de Uniformes, Calzado y Útiles Escolares del Estado de Sinaloa para el ciclo escolar 2022-2023. </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SECRETARÍA  DE  AGRICULTURA  Y  GANADERÍA</w:t>
      </w:r>
      <w:r w:rsidR="00986FD9"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"SECRETARÍA  DE  AGRICULTURA  Y  GANADERÍA"</w:instrText>
      </w:r>
      <w:r w:rsidR="00986FD9"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Acuerdo mediante el cual se dan a conocer las Reglas de Operación para el Programa «Apoyo a </w:t>
      </w:r>
      <w:proofErr w:type="spellStart"/>
      <w:r w:rsidRPr="00B93715">
        <w:rPr>
          <w:rFonts w:ascii="Times New Roman" w:hAnsi="Times New Roman" w:cs="Times New Roman"/>
          <w:sz w:val="24"/>
          <w:szCs w:val="24"/>
        </w:rPr>
        <w:t>Temporaleros</w:t>
      </w:r>
      <w:proofErr w:type="spellEnd"/>
      <w:r w:rsidRPr="00B93715">
        <w:rPr>
          <w:rFonts w:ascii="Times New Roman" w:hAnsi="Times New Roman" w:cs="Times New Roman"/>
          <w:sz w:val="24"/>
          <w:szCs w:val="24"/>
        </w:rPr>
        <w:t>, para el Ejercicio Fiscal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Acuerdo mediante el cual se dan a conocer las Reglas de Operación para el Programa «Establecimiento de Praderas, para el Ejercicio Fiscal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Acuerdo por el que se dan a conocer las Reglas de Operación «Programa Integral de </w:t>
      </w:r>
      <w:proofErr w:type="spellStart"/>
      <w:r w:rsidRPr="00B93715">
        <w:rPr>
          <w:rFonts w:ascii="Times New Roman" w:hAnsi="Times New Roman" w:cs="Times New Roman"/>
          <w:sz w:val="24"/>
          <w:szCs w:val="24"/>
        </w:rPr>
        <w:t>Extensiomismo</w:t>
      </w:r>
      <w:proofErr w:type="spellEnd"/>
      <w:r w:rsidRPr="00B93715">
        <w:rPr>
          <w:rFonts w:ascii="Times New Roman" w:hAnsi="Times New Roman" w:cs="Times New Roman"/>
          <w:sz w:val="24"/>
          <w:szCs w:val="24"/>
        </w:rPr>
        <w:t xml:space="preserve"> y Desarrollo Rural» Ejercicio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715">
        <w:rPr>
          <w:rFonts w:ascii="Times New Roman" w:hAnsi="Times New Roman" w:cs="Times New Roman"/>
          <w:sz w:val="24"/>
          <w:szCs w:val="24"/>
        </w:rPr>
        <w:t>17   -   88</w:t>
      </w: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93715" w:rsidRPr="00B93715" w:rsidRDefault="00B93715" w:rsidP="00B93715">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 xml:space="preserve">                                                                   </w:t>
      </w:r>
      <w:r w:rsidR="00986FD9"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                                                                   "</w:instrText>
      </w:r>
      <w:r w:rsidR="00986FD9"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330" w:lineRule="atLeast"/>
        <w:jc w:val="center"/>
        <w:rPr>
          <w:rFonts w:ascii="Times New Roman" w:hAnsi="Times New Roman" w:cs="Times New Roman"/>
          <w:sz w:val="24"/>
          <w:szCs w:val="24"/>
        </w:rPr>
      </w:pPr>
      <w:r w:rsidRPr="00B93715">
        <w:rPr>
          <w:rFonts w:ascii="Times New Roman" w:hAnsi="Times New Roman" w:cs="Times New Roman"/>
          <w:color w:val="000000"/>
          <w:sz w:val="24"/>
          <w:szCs w:val="24"/>
        </w:rPr>
        <w:t xml:space="preserve">                                                                                         (Continúa Índice Pág. 2)  </w:t>
      </w:r>
    </w:p>
    <w:p w:rsidR="00FD388C" w:rsidRDefault="00B93715" w:rsidP="00B93715">
      <w:pPr>
        <w:jc w:val="center"/>
        <w:rPr>
          <w:rFonts w:ascii="Times New Roman" w:hAnsi="Times New Roman" w:cs="Times New Roman"/>
          <w:sz w:val="24"/>
          <w:szCs w:val="24"/>
        </w:rPr>
      </w:pPr>
      <w:r w:rsidRPr="00B93715">
        <w:rPr>
          <w:rFonts w:ascii="Times New Roman" w:hAnsi="Times New Roman" w:cs="Times New Roman"/>
          <w:color w:val="000000"/>
          <w:sz w:val="24"/>
          <w:szCs w:val="24"/>
        </w:rPr>
        <w:t xml:space="preserve">                         </w:t>
      </w:r>
    </w:p>
    <w:p w:rsidR="00B93715" w:rsidRDefault="00B93715" w:rsidP="00B93715">
      <w:pPr>
        <w:pStyle w:val="Subttulo1"/>
      </w:pPr>
      <w:r>
        <w:t>ÍNDICE</w:t>
      </w:r>
      <w:r w:rsidR="00986FD9">
        <w:fldChar w:fldCharType="begin"/>
      </w:r>
      <w:r>
        <w:instrText>tc "ÍNDICE"</w:instrText>
      </w:r>
      <w:r w:rsidR="00986FD9">
        <w:fldChar w:fldCharType="end"/>
      </w:r>
    </w:p>
    <w:p w:rsidR="00B93715" w:rsidRDefault="00986FD9" w:rsidP="00B93715">
      <w:pPr>
        <w:pStyle w:val="Subttulo1"/>
      </w:pPr>
      <w:r>
        <w:fldChar w:fldCharType="begin"/>
      </w:r>
      <w:r w:rsidR="00B93715">
        <w:instrText>tc ""</w:instrText>
      </w:r>
      <w:r>
        <w:fldChar w:fldCharType="end"/>
      </w:r>
    </w:p>
    <w:p w:rsidR="00B93715" w:rsidRDefault="00986FD9" w:rsidP="00B93715">
      <w:pPr>
        <w:pStyle w:val="Subttulo1"/>
      </w:pPr>
      <w:r>
        <w:fldChar w:fldCharType="begin"/>
      </w:r>
      <w:r w:rsidR="00B93715">
        <w:instrText>tc ""</w:instrText>
      </w:r>
      <w:r>
        <w:fldChar w:fldCharType="end"/>
      </w:r>
    </w:p>
    <w:p w:rsidR="00B93715" w:rsidRDefault="00B93715" w:rsidP="00B93715">
      <w:pPr>
        <w:pStyle w:val="avisos"/>
      </w:pPr>
      <w:r>
        <w:t>FISCALÍA  GENERAL  DEL  ESTADO  DE  SINALOA</w:t>
      </w:r>
      <w:r w:rsidR="00986FD9">
        <w:fldChar w:fldCharType="begin"/>
      </w:r>
      <w:r>
        <w:instrText>tc "FISCALÍA  GENERAL  DEL  ESTADO  DE  SINALOA"</w:instrText>
      </w:r>
      <w:r w:rsidR="00986FD9">
        <w:fldChar w:fldCharType="end"/>
      </w:r>
    </w:p>
    <w:p w:rsidR="00B93715" w:rsidRDefault="00B93715" w:rsidP="00B93715">
      <w:pPr>
        <w:pStyle w:val="BODYTEXTO"/>
      </w:pPr>
      <w:r>
        <w:t>Reformas del Reglamento de la Ley Orgánica de la Fiscalía General del Estado de Sinaloa.</w:t>
      </w:r>
    </w:p>
    <w:p w:rsidR="00B93715" w:rsidRDefault="00B93715" w:rsidP="00B93715">
      <w:pPr>
        <w:pStyle w:val="ESPA"/>
      </w:pPr>
    </w:p>
    <w:p w:rsidR="00B93715" w:rsidRDefault="00B93715" w:rsidP="00B93715">
      <w:pPr>
        <w:pStyle w:val="CENTRA"/>
      </w:pPr>
      <w:r>
        <w:t>89   -   92</w:t>
      </w:r>
    </w:p>
    <w:p w:rsidR="00B93715" w:rsidRDefault="00B93715" w:rsidP="00B93715">
      <w:pPr>
        <w:pStyle w:val="ESPA"/>
      </w:pPr>
    </w:p>
    <w:p w:rsidR="00B93715" w:rsidRDefault="00B93715" w:rsidP="00B93715">
      <w:pPr>
        <w:pStyle w:val="avisos"/>
      </w:pPr>
      <w:r>
        <w:t>UNIVERSIDAD  AUTONOMA  DE  OCCIDENTE</w:t>
      </w:r>
      <w:r w:rsidR="00986FD9">
        <w:fldChar w:fldCharType="begin"/>
      </w:r>
      <w:r>
        <w:instrText>tc "UNIVERSIDAD  AUTONOMA  DE  OCCIDENTE"</w:instrText>
      </w:r>
      <w:r w:rsidR="00986FD9">
        <w:fldChar w:fldCharType="end"/>
      </w:r>
    </w:p>
    <w:p w:rsidR="00B93715" w:rsidRDefault="00B93715" w:rsidP="00B93715">
      <w:pPr>
        <w:pStyle w:val="BODYTEXTO"/>
      </w:pPr>
      <w:r>
        <w:t>Convocatoria Pública: 01/2022 No. de Procedimiento UADEO-001-2022, UADEO-002-2022, UADEO-003-2022 y UADEO-004-2022.</w:t>
      </w:r>
    </w:p>
    <w:p w:rsidR="00B93715" w:rsidRDefault="00B93715" w:rsidP="00B93715">
      <w:pPr>
        <w:pStyle w:val="ESPA"/>
      </w:pPr>
    </w:p>
    <w:p w:rsidR="00B93715" w:rsidRDefault="00B93715" w:rsidP="00B93715">
      <w:pPr>
        <w:pStyle w:val="CENTRA"/>
      </w:pPr>
      <w:r>
        <w:t>93   -   94</w:t>
      </w:r>
    </w:p>
    <w:p w:rsidR="00B93715" w:rsidRDefault="00B93715" w:rsidP="00B93715">
      <w:pPr>
        <w:pStyle w:val="ESPA"/>
      </w:pPr>
      <w:r>
        <w:t xml:space="preserve">               </w:t>
      </w:r>
    </w:p>
    <w:p w:rsidR="00B93715" w:rsidRDefault="00B93715" w:rsidP="00B93715">
      <w:pPr>
        <w:pStyle w:val="avisos"/>
      </w:pPr>
      <w:r>
        <w:lastRenderedPageBreak/>
        <w:t>TRIBUNAL  ELECTORAL  DEL  ESTADO  DE  SINALOA</w:t>
      </w:r>
      <w:r w:rsidR="00986FD9">
        <w:fldChar w:fldCharType="begin"/>
      </w:r>
      <w:r>
        <w:instrText>tc "TRIBUNAL  ELECTORAL  DEL  ESTADO  DE  SINALOA"</w:instrText>
      </w:r>
      <w:r w:rsidR="00986FD9">
        <w:fldChar w:fldCharType="end"/>
      </w:r>
    </w:p>
    <w:p w:rsidR="00B93715" w:rsidRDefault="00B93715" w:rsidP="00B93715">
      <w:pPr>
        <w:pStyle w:val="BODYTEXTO"/>
      </w:pPr>
      <w:r>
        <w:t>Avance Financiero, relativo al Primer Trimestre de 2022.</w:t>
      </w:r>
    </w:p>
    <w:p w:rsidR="00B93715" w:rsidRDefault="00B93715" w:rsidP="00B93715">
      <w:pPr>
        <w:pStyle w:val="ESPA"/>
      </w:pPr>
    </w:p>
    <w:p w:rsidR="00B93715" w:rsidRDefault="00B93715" w:rsidP="00B93715">
      <w:pPr>
        <w:pStyle w:val="CENTRA"/>
      </w:pPr>
      <w:r>
        <w:t>95   -   96</w:t>
      </w:r>
    </w:p>
    <w:p w:rsidR="00B93715" w:rsidRDefault="00B93715" w:rsidP="00B93715">
      <w:pPr>
        <w:pStyle w:val="ESPA"/>
      </w:pPr>
      <w:r>
        <w:t xml:space="preserve">                   </w:t>
      </w:r>
    </w:p>
    <w:p w:rsidR="00B93715" w:rsidRDefault="00B93715" w:rsidP="00B93715">
      <w:pPr>
        <w:pStyle w:val="avisos"/>
      </w:pPr>
      <w:r>
        <w:t>AYUNTAMIENTO</w:t>
      </w:r>
      <w:r w:rsidR="00986FD9">
        <w:fldChar w:fldCharType="begin"/>
      </w:r>
      <w:r>
        <w:instrText>tc "AYUNTAMIENTO"</w:instrText>
      </w:r>
      <w:r w:rsidR="00986FD9">
        <w:fldChar w:fldCharType="end"/>
      </w:r>
    </w:p>
    <w:p w:rsidR="00B93715" w:rsidRDefault="00B93715" w:rsidP="00B93715">
      <w:pPr>
        <w:pStyle w:val="BODYTEXTO"/>
      </w:pPr>
      <w:r>
        <w:t xml:space="preserve">Decreto Municipal No. 06 de </w:t>
      </w:r>
      <w:proofErr w:type="spellStart"/>
      <w:r>
        <w:t>Badiraguato</w:t>
      </w:r>
      <w:proofErr w:type="spellEnd"/>
      <w:r>
        <w:t xml:space="preserve">.- Reglamento de Justicia Cívica Municipal de </w:t>
      </w:r>
      <w:proofErr w:type="spellStart"/>
      <w:r>
        <w:t>Badiraguato</w:t>
      </w:r>
      <w:proofErr w:type="spellEnd"/>
      <w:r>
        <w:t>, Sinaloa.</w:t>
      </w:r>
    </w:p>
    <w:p w:rsidR="00B93715" w:rsidRDefault="00B93715" w:rsidP="00B93715">
      <w:pPr>
        <w:pStyle w:val="ESPA"/>
      </w:pPr>
    </w:p>
    <w:p w:rsidR="00B93715" w:rsidRDefault="00B93715" w:rsidP="00B93715">
      <w:pPr>
        <w:pStyle w:val="CENTRA"/>
      </w:pPr>
      <w:r>
        <w:t>97   -   120</w:t>
      </w:r>
    </w:p>
    <w:p w:rsidR="00B93715" w:rsidRDefault="00B93715" w:rsidP="00B93715">
      <w:pPr>
        <w:pStyle w:val="ESPA"/>
      </w:pPr>
    </w:p>
    <w:p w:rsidR="00B93715" w:rsidRDefault="00B93715" w:rsidP="00B93715">
      <w:pPr>
        <w:pStyle w:val="avisos"/>
      </w:pPr>
      <w:r>
        <w:t>AVISOS  JUDICIALES</w:t>
      </w:r>
      <w:r w:rsidR="00986FD9">
        <w:fldChar w:fldCharType="begin"/>
      </w:r>
      <w:r>
        <w:instrText>tc "AVISOS  JUDICIALES"</w:instrText>
      </w:r>
      <w:r w:rsidR="00986FD9">
        <w:fldChar w:fldCharType="end"/>
      </w:r>
    </w:p>
    <w:p w:rsidR="00B93715" w:rsidRDefault="00B93715" w:rsidP="00B93715">
      <w:pPr>
        <w:pStyle w:val="ESPA"/>
      </w:pPr>
    </w:p>
    <w:p w:rsidR="00B93715" w:rsidRDefault="00B93715" w:rsidP="00B93715">
      <w:pPr>
        <w:pStyle w:val="CENTRA"/>
      </w:pPr>
      <w:r>
        <w:t xml:space="preserve">121   -   144         </w:t>
      </w:r>
    </w:p>
    <w:p w:rsidR="00B93715" w:rsidRDefault="00B93715" w:rsidP="00B93715">
      <w:pPr>
        <w:pStyle w:val="ESPA"/>
      </w:pPr>
    </w:p>
    <w:p w:rsidR="00B93715" w:rsidRDefault="00B93715" w:rsidP="00B93715">
      <w:pPr>
        <w:pStyle w:val="CENTRA"/>
      </w:pPr>
      <w:r>
        <w:t xml:space="preserve"> </w:t>
      </w:r>
      <w:r>
        <w:rPr>
          <w:color w:val="000000"/>
        </w:rPr>
        <w:t xml:space="preserve">          </w:t>
      </w:r>
    </w:p>
    <w:p w:rsidR="00FD388C" w:rsidRDefault="00FD388C" w:rsidP="00E713B1">
      <w:pPr>
        <w:jc w:val="center"/>
        <w:rPr>
          <w:rFonts w:ascii="Times New Roman" w:hAnsi="Times New Roman" w:cs="Times New Roman"/>
          <w:sz w:val="24"/>
          <w:szCs w:val="24"/>
        </w:rPr>
      </w:pPr>
    </w:p>
    <w:p w:rsidR="00545355" w:rsidRDefault="00545355"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color w:val="000000"/>
          <w:sz w:val="24"/>
          <w:szCs w:val="24"/>
        </w:rPr>
        <w:t>ESTA  EDICIÓN  CONSTA  DE  TRES  SECCIONES</w:t>
      </w:r>
      <w:r w:rsidR="00986FD9" w:rsidRPr="00545355">
        <w:rPr>
          <w:rFonts w:ascii="Times New Roman" w:hAnsi="Times New Roman" w:cs="Times New Roman"/>
          <w:b/>
          <w:bCs/>
          <w:color w:val="000000"/>
          <w:sz w:val="24"/>
          <w:szCs w:val="24"/>
        </w:rPr>
        <w:fldChar w:fldCharType="begin"/>
      </w:r>
      <w:r w:rsidRPr="00545355">
        <w:rPr>
          <w:rFonts w:ascii="Times New Roman" w:hAnsi="Times New Roman" w:cs="Times New Roman"/>
          <w:b/>
          <w:bCs/>
          <w:sz w:val="24"/>
          <w:szCs w:val="24"/>
        </w:rPr>
        <w:instrText>tc "</w:instrText>
      </w:r>
      <w:r w:rsidRPr="00545355">
        <w:rPr>
          <w:rFonts w:ascii="Times New Roman" w:hAnsi="Times New Roman" w:cs="Times New Roman"/>
          <w:b/>
          <w:bCs/>
          <w:color w:val="000000"/>
          <w:sz w:val="24"/>
          <w:szCs w:val="24"/>
        </w:rPr>
        <w:instrText>ESTA  EDICIÓN  CONSTA  DE  TRES  SECCIONES"</w:instrText>
      </w:r>
      <w:r w:rsidR="00986FD9" w:rsidRPr="00545355">
        <w:rPr>
          <w:rFonts w:ascii="Times New Roman" w:hAnsi="Times New Roman" w:cs="Times New Roman"/>
          <w:b/>
          <w:bCs/>
          <w:color w:val="000000"/>
          <w:sz w:val="24"/>
          <w:szCs w:val="24"/>
        </w:rPr>
        <w:fldChar w:fldCharType="end"/>
      </w: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t>SEGUNDA  SECCIÓN</w:t>
      </w:r>
      <w:r w:rsidR="00986FD9" w:rsidRPr="00545355">
        <w:rPr>
          <w:rFonts w:ascii="Times New Roman" w:hAnsi="Times New Roman" w:cs="Times New Roman"/>
          <w:b/>
          <w:bCs/>
          <w:sz w:val="24"/>
          <w:szCs w:val="24"/>
        </w:rPr>
        <w:fldChar w:fldCharType="begin"/>
      </w:r>
      <w:r w:rsidRPr="00545355">
        <w:rPr>
          <w:rFonts w:ascii="Times New Roman" w:hAnsi="Times New Roman" w:cs="Times New Roman"/>
          <w:b/>
          <w:bCs/>
          <w:sz w:val="24"/>
          <w:szCs w:val="24"/>
        </w:rPr>
        <w:instrText>tc "SEGUNDA  SECCIÓN"</w:instrText>
      </w:r>
      <w:r w:rsidR="00986FD9" w:rsidRPr="00545355">
        <w:rPr>
          <w:rFonts w:ascii="Times New Roman" w:hAnsi="Times New Roman" w:cs="Times New Roman"/>
          <w:b/>
          <w:bCs/>
          <w:sz w:val="24"/>
          <w:szCs w:val="24"/>
        </w:rPr>
        <w:fldChar w:fldCharType="end"/>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20"/>
          <w:szCs w:val="20"/>
        </w:rPr>
      </w:pPr>
      <w:r w:rsidRPr="00545355">
        <w:rPr>
          <w:rFonts w:ascii="Times New Roman" w:hAnsi="Times New Roman" w:cs="Times New Roman"/>
          <w:b/>
          <w:bCs/>
          <w:sz w:val="20"/>
          <w:szCs w:val="20"/>
        </w:rPr>
        <w:fldChar w:fldCharType="begin"/>
      </w:r>
      <w:r w:rsidR="00545355" w:rsidRPr="00545355">
        <w:rPr>
          <w:rFonts w:ascii="Times New Roman" w:hAnsi="Times New Roman" w:cs="Times New Roman"/>
          <w:b/>
          <w:bCs/>
          <w:sz w:val="20"/>
          <w:szCs w:val="20"/>
        </w:rPr>
        <w:instrText>tc ""</w:instrText>
      </w:r>
      <w:r w:rsidRPr="00545355">
        <w:rPr>
          <w:rFonts w:ascii="Times New Roman" w:hAnsi="Times New Roman" w:cs="Times New Roman"/>
          <w:b/>
          <w:bCs/>
          <w:sz w:val="20"/>
          <w:szCs w:val="20"/>
        </w:rPr>
        <w:fldChar w:fldCharType="end"/>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20"/>
          <w:szCs w:val="20"/>
        </w:rPr>
      </w:pPr>
      <w:r w:rsidRPr="00545355">
        <w:rPr>
          <w:rFonts w:ascii="Times New Roman" w:hAnsi="Times New Roman" w:cs="Times New Roman"/>
          <w:b/>
          <w:bCs/>
          <w:sz w:val="20"/>
          <w:szCs w:val="20"/>
        </w:rPr>
        <w:fldChar w:fldCharType="begin"/>
      </w:r>
      <w:r w:rsidR="00545355" w:rsidRPr="00545355">
        <w:rPr>
          <w:rFonts w:ascii="Times New Roman" w:hAnsi="Times New Roman" w:cs="Times New Roman"/>
          <w:b/>
          <w:bCs/>
          <w:sz w:val="20"/>
          <w:szCs w:val="20"/>
        </w:rPr>
        <w:instrText>tc ""</w:instrText>
      </w:r>
      <w:r w:rsidRPr="00545355">
        <w:rPr>
          <w:rFonts w:ascii="Times New Roman" w:hAnsi="Times New Roman" w:cs="Times New Roman"/>
          <w:b/>
          <w:bCs/>
          <w:sz w:val="20"/>
          <w:szCs w:val="20"/>
        </w:rPr>
        <w:fldChar w:fldCharType="end"/>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t>ÍNDICE</w:t>
      </w:r>
      <w:r w:rsidR="00986FD9" w:rsidRPr="00545355">
        <w:rPr>
          <w:rFonts w:ascii="Times New Roman" w:hAnsi="Times New Roman" w:cs="Times New Roman"/>
          <w:b/>
          <w:bCs/>
          <w:sz w:val="36"/>
          <w:szCs w:val="36"/>
        </w:rPr>
        <w:fldChar w:fldCharType="begin"/>
      </w:r>
      <w:r w:rsidRPr="00545355">
        <w:rPr>
          <w:rFonts w:ascii="Times New Roman" w:hAnsi="Times New Roman" w:cs="Times New Roman"/>
          <w:b/>
          <w:bCs/>
          <w:sz w:val="36"/>
          <w:szCs w:val="36"/>
        </w:rPr>
        <w:instrText>tc "ÍNDICE"</w:instrText>
      </w:r>
      <w:r w:rsidR="00986FD9" w:rsidRPr="00545355">
        <w:rPr>
          <w:rFonts w:ascii="Times New Roman" w:hAnsi="Times New Roman" w:cs="Times New Roman"/>
          <w:b/>
          <w:bCs/>
          <w:sz w:val="36"/>
          <w:szCs w:val="36"/>
        </w:rPr>
        <w:fldChar w:fldCharType="end"/>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t>AYUNTAMIENTO</w:t>
      </w:r>
      <w:r w:rsidR="00986FD9" w:rsidRPr="00545355">
        <w:rPr>
          <w:rFonts w:ascii="Times New Roman" w:hAnsi="Times New Roman" w:cs="Times New Roman"/>
          <w:b/>
          <w:bCs/>
          <w:sz w:val="24"/>
          <w:szCs w:val="24"/>
        </w:rPr>
        <w:fldChar w:fldCharType="begin"/>
      </w:r>
      <w:r w:rsidRPr="00545355">
        <w:rPr>
          <w:rFonts w:ascii="Times New Roman" w:hAnsi="Times New Roman" w:cs="Times New Roman"/>
          <w:b/>
          <w:bCs/>
          <w:sz w:val="24"/>
          <w:szCs w:val="24"/>
        </w:rPr>
        <w:instrText>tc "AYUNTAMIENTO"</w:instrText>
      </w:r>
      <w:r w:rsidR="00986FD9" w:rsidRPr="00545355">
        <w:rPr>
          <w:rFonts w:ascii="Times New Roman" w:hAnsi="Times New Roman" w:cs="Times New Roman"/>
          <w:b/>
          <w:bCs/>
          <w:sz w:val="24"/>
          <w:szCs w:val="24"/>
        </w:rPr>
        <w:fldChar w:fldCharType="end"/>
      </w: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45355">
        <w:rPr>
          <w:rFonts w:ascii="Times New Roman" w:hAnsi="Times New Roman" w:cs="Times New Roman"/>
          <w:sz w:val="24"/>
          <w:szCs w:val="24"/>
        </w:rPr>
        <w:t xml:space="preserve">Decreto Municipal No. 5 de </w:t>
      </w:r>
      <w:proofErr w:type="spellStart"/>
      <w:r w:rsidRPr="00545355">
        <w:rPr>
          <w:rFonts w:ascii="Times New Roman" w:hAnsi="Times New Roman" w:cs="Times New Roman"/>
          <w:sz w:val="24"/>
          <w:szCs w:val="24"/>
        </w:rPr>
        <w:t>Navolato</w:t>
      </w:r>
      <w:proofErr w:type="spellEnd"/>
      <w:r w:rsidRPr="00545355">
        <w:rPr>
          <w:rFonts w:ascii="Times New Roman" w:hAnsi="Times New Roman" w:cs="Times New Roman"/>
          <w:sz w:val="24"/>
          <w:szCs w:val="24"/>
        </w:rPr>
        <w:t xml:space="preserve">.- Aprobación del Programa de Desarrollo Urbano del Centro de Población de </w:t>
      </w:r>
      <w:proofErr w:type="spellStart"/>
      <w:r w:rsidRPr="00545355">
        <w:rPr>
          <w:rFonts w:ascii="Times New Roman" w:hAnsi="Times New Roman" w:cs="Times New Roman"/>
          <w:sz w:val="24"/>
          <w:szCs w:val="24"/>
        </w:rPr>
        <w:t>Altata</w:t>
      </w:r>
      <w:proofErr w:type="spellEnd"/>
      <w:r w:rsidRPr="00545355">
        <w:rPr>
          <w:rFonts w:ascii="Times New Roman" w:hAnsi="Times New Roman" w:cs="Times New Roman"/>
          <w:sz w:val="24"/>
          <w:szCs w:val="24"/>
        </w:rPr>
        <w:t xml:space="preserve">, </w:t>
      </w:r>
      <w:proofErr w:type="spellStart"/>
      <w:r w:rsidRPr="00545355">
        <w:rPr>
          <w:rFonts w:ascii="Times New Roman" w:hAnsi="Times New Roman" w:cs="Times New Roman"/>
          <w:sz w:val="24"/>
          <w:szCs w:val="24"/>
        </w:rPr>
        <w:t>Navolato</w:t>
      </w:r>
      <w:proofErr w:type="spellEnd"/>
      <w:r w:rsidRPr="00545355">
        <w:rPr>
          <w:rFonts w:ascii="Times New Roman" w:hAnsi="Times New Roman" w:cs="Times New Roman"/>
          <w:sz w:val="24"/>
          <w:szCs w:val="24"/>
        </w:rPr>
        <w:t>, Sinaloa.</w:t>
      </w: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45355">
        <w:rPr>
          <w:rFonts w:ascii="Times New Roman" w:hAnsi="Times New Roman" w:cs="Times New Roman"/>
          <w:sz w:val="24"/>
          <w:szCs w:val="24"/>
        </w:rPr>
        <w:t xml:space="preserve">Decreto Municipal No. 6 de </w:t>
      </w:r>
      <w:proofErr w:type="spellStart"/>
      <w:r w:rsidRPr="00545355">
        <w:rPr>
          <w:rFonts w:ascii="Times New Roman" w:hAnsi="Times New Roman" w:cs="Times New Roman"/>
          <w:sz w:val="24"/>
          <w:szCs w:val="24"/>
        </w:rPr>
        <w:t>Navolato</w:t>
      </w:r>
      <w:proofErr w:type="spellEnd"/>
      <w:r w:rsidRPr="00545355">
        <w:rPr>
          <w:rFonts w:ascii="Times New Roman" w:hAnsi="Times New Roman" w:cs="Times New Roman"/>
          <w:sz w:val="24"/>
          <w:szCs w:val="24"/>
        </w:rPr>
        <w:t xml:space="preserve">.- Aprobación del Programa de Desarrollo Urbano del Centro de Población de Licenciado Benito Juárez, </w:t>
      </w:r>
      <w:proofErr w:type="spellStart"/>
      <w:r w:rsidRPr="00545355">
        <w:rPr>
          <w:rFonts w:ascii="Times New Roman" w:hAnsi="Times New Roman" w:cs="Times New Roman"/>
          <w:sz w:val="24"/>
          <w:szCs w:val="24"/>
        </w:rPr>
        <w:t>Navolato</w:t>
      </w:r>
      <w:proofErr w:type="spellEnd"/>
      <w:r w:rsidRPr="00545355">
        <w:rPr>
          <w:rFonts w:ascii="Times New Roman" w:hAnsi="Times New Roman" w:cs="Times New Roman"/>
          <w:sz w:val="24"/>
          <w:szCs w:val="24"/>
        </w:rPr>
        <w:t>, Sinaloa.</w:t>
      </w: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545355" w:rsidRPr="00545355" w:rsidRDefault="00545355" w:rsidP="00545355">
      <w:pPr>
        <w:tabs>
          <w:tab w:val="center" w:leader="underscore" w:pos="4309"/>
        </w:tabs>
        <w:autoSpaceDE w:val="0"/>
        <w:autoSpaceDN w:val="0"/>
        <w:adjustRightInd w:val="0"/>
        <w:spacing w:after="0" w:line="240" w:lineRule="auto"/>
        <w:jc w:val="center"/>
        <w:rPr>
          <w:rFonts w:ascii="Roman" w:hAnsi="Roman" w:cs="Roman"/>
          <w:sz w:val="8"/>
          <w:szCs w:val="8"/>
        </w:rPr>
      </w:pPr>
      <w:r w:rsidRPr="00545355">
        <w:rPr>
          <w:rFonts w:ascii="Times New Roman" w:hAnsi="Times New Roman" w:cs="Times New Roman"/>
          <w:sz w:val="24"/>
          <w:szCs w:val="24"/>
        </w:rPr>
        <w:t>2   -   157</w:t>
      </w:r>
    </w:p>
    <w:p w:rsidR="00545355" w:rsidRPr="00545355" w:rsidRDefault="00986FD9"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fldChar w:fldCharType="begin"/>
      </w:r>
      <w:r w:rsidR="00545355" w:rsidRPr="00545355">
        <w:rPr>
          <w:rFonts w:ascii="Times New Roman" w:hAnsi="Times New Roman" w:cs="Times New Roman"/>
          <w:b/>
          <w:bCs/>
          <w:sz w:val="24"/>
          <w:szCs w:val="24"/>
        </w:rPr>
        <w:instrText>tc ""</w:instrText>
      </w:r>
      <w:r w:rsidRPr="00545355">
        <w:rPr>
          <w:rFonts w:ascii="Times New Roman" w:hAnsi="Times New Roman" w:cs="Times New Roman"/>
          <w:b/>
          <w:bCs/>
          <w:sz w:val="24"/>
          <w:szCs w:val="24"/>
        </w:rPr>
        <w:fldChar w:fldCharType="end"/>
      </w:r>
    </w:p>
    <w:p w:rsidR="00545355" w:rsidRDefault="00545355" w:rsidP="00545355">
      <w:pPr>
        <w:jc w:val="center"/>
        <w:rPr>
          <w:rFonts w:ascii="Times New Roman" w:hAnsi="Times New Roman" w:cs="Times New Roman"/>
          <w:sz w:val="24"/>
          <w:szCs w:val="24"/>
        </w:rPr>
      </w:pPr>
      <w:r w:rsidRPr="00545355">
        <w:rPr>
          <w:rFonts w:ascii="Times New Roman" w:hAnsi="Times New Roman" w:cs="Times New Roman"/>
          <w:color w:val="000000"/>
          <w:sz w:val="24"/>
          <w:szCs w:val="24"/>
        </w:rPr>
        <w:t xml:space="preserve">                                            </w:t>
      </w:r>
    </w:p>
    <w:p w:rsidR="00FD388C" w:rsidRDefault="00FD388C" w:rsidP="00E713B1">
      <w:pPr>
        <w:jc w:val="center"/>
        <w:rPr>
          <w:rFonts w:ascii="Times New Roman" w:hAnsi="Times New Roman" w:cs="Times New Roman"/>
          <w:sz w:val="24"/>
          <w:szCs w:val="24"/>
        </w:rPr>
      </w:pPr>
    </w:p>
    <w:p w:rsidR="00FD388C" w:rsidRDefault="0046515D"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46515D" w:rsidRPr="0046515D" w:rsidRDefault="0046515D" w:rsidP="0046515D">
      <w:pPr>
        <w:autoSpaceDE w:val="0"/>
        <w:autoSpaceDN w:val="0"/>
        <w:adjustRightInd w:val="0"/>
        <w:spacing w:after="0" w:line="432" w:lineRule="atLeast"/>
        <w:jc w:val="center"/>
        <w:rPr>
          <w:rFonts w:ascii="Times New Roman" w:hAnsi="Times New Roman" w:cs="Times New Roman"/>
          <w:color w:val="000000"/>
          <w:sz w:val="24"/>
          <w:szCs w:val="24"/>
        </w:rPr>
      </w:pPr>
      <w:r w:rsidRPr="0046515D">
        <w:rPr>
          <w:rFonts w:ascii="Times New Roman" w:hAnsi="Times New Roman" w:cs="Times New Roman"/>
          <w:b/>
          <w:bCs/>
          <w:color w:val="000000"/>
          <w:sz w:val="36"/>
          <w:szCs w:val="36"/>
        </w:rPr>
        <w:t>Edición Vespertina</w:t>
      </w:r>
    </w:p>
    <w:p w:rsidR="0046515D" w:rsidRPr="0046515D" w:rsidRDefault="00986FD9"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0046515D" w:rsidRPr="0046515D">
        <w:rPr>
          <w:rFonts w:ascii="Times New Roman" w:hAnsi="Times New Roman" w:cs="Times New Roman"/>
          <w:b/>
          <w:bCs/>
          <w:color w:val="000000"/>
          <w:sz w:val="36"/>
          <w:szCs w:val="36"/>
        </w:rPr>
        <w:instrText>"</w:instrText>
      </w:r>
      <w:r w:rsidRPr="0046515D">
        <w:rPr>
          <w:rFonts w:ascii="Times New Roman" w:hAnsi="Times New Roman" w:cs="Times New Roman"/>
          <w:b/>
          <w:bCs/>
          <w:sz w:val="36"/>
          <w:szCs w:val="36"/>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t>ÍNDICE</w:t>
      </w:r>
      <w:r w:rsidR="00986FD9" w:rsidRPr="0046515D">
        <w:rPr>
          <w:rFonts w:ascii="Times New Roman" w:hAnsi="Times New Roman" w:cs="Times New Roman"/>
          <w:b/>
          <w:bCs/>
          <w:sz w:val="36"/>
          <w:szCs w:val="36"/>
        </w:rPr>
        <w:fldChar w:fldCharType="begin"/>
      </w:r>
      <w:r w:rsidRPr="0046515D">
        <w:rPr>
          <w:rFonts w:ascii="Times New Roman" w:hAnsi="Times New Roman" w:cs="Times New Roman"/>
          <w:b/>
          <w:bCs/>
          <w:sz w:val="36"/>
          <w:szCs w:val="36"/>
        </w:rPr>
        <w:instrText>tc "ÍNDICE"</w:instrText>
      </w:r>
      <w:r w:rsidR="00986FD9" w:rsidRPr="0046515D">
        <w:rPr>
          <w:rFonts w:ascii="Times New Roman" w:hAnsi="Times New Roman" w:cs="Times New Roman"/>
          <w:b/>
          <w:bCs/>
          <w:sz w:val="36"/>
          <w:szCs w:val="36"/>
        </w:rPr>
        <w:fldChar w:fldCharType="end"/>
      </w:r>
    </w:p>
    <w:p w:rsidR="0046515D" w:rsidRPr="0046515D" w:rsidRDefault="00986FD9"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lastRenderedPageBreak/>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986FD9"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24"/>
          <w:szCs w:val="24"/>
        </w:rPr>
      </w:pPr>
      <w:r w:rsidRPr="0046515D">
        <w:rPr>
          <w:rFonts w:ascii="Times New Roman" w:hAnsi="Times New Roman" w:cs="Times New Roman"/>
          <w:b/>
          <w:bCs/>
          <w:sz w:val="24"/>
          <w:szCs w:val="24"/>
        </w:rPr>
        <w:t>PODER  LEGISLATIVO  ESTATAL</w:t>
      </w:r>
      <w:r w:rsidR="00986FD9" w:rsidRPr="0046515D">
        <w:rPr>
          <w:rFonts w:ascii="Times New Roman" w:hAnsi="Times New Roman" w:cs="Times New Roman"/>
          <w:b/>
          <w:bCs/>
          <w:sz w:val="24"/>
          <w:szCs w:val="24"/>
        </w:rPr>
        <w:fldChar w:fldCharType="begin"/>
      </w:r>
      <w:r w:rsidRPr="0046515D">
        <w:rPr>
          <w:rFonts w:ascii="Times New Roman" w:hAnsi="Times New Roman" w:cs="Times New Roman"/>
          <w:b/>
          <w:bCs/>
          <w:sz w:val="24"/>
          <w:szCs w:val="24"/>
        </w:rPr>
        <w:instrText>tc "PODER  LEGISLATIVO  ESTATAL"</w:instrText>
      </w:r>
      <w:r w:rsidR="00986FD9" w:rsidRPr="0046515D">
        <w:rPr>
          <w:rFonts w:ascii="Times New Roman" w:hAnsi="Times New Roman" w:cs="Times New Roman"/>
          <w:b/>
          <w:bCs/>
          <w:sz w:val="24"/>
          <w:szCs w:val="24"/>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20"/>
          <w:szCs w:val="20"/>
        </w:rPr>
      </w:pPr>
      <w:r w:rsidRPr="0046515D">
        <w:rPr>
          <w:rFonts w:ascii="Times New Roman" w:hAnsi="Times New Roman" w:cs="Times New Roman"/>
          <w:b/>
          <w:bCs/>
          <w:sz w:val="20"/>
          <w:szCs w:val="20"/>
        </w:rPr>
        <w:t>AUDITORÍA  SUPERIOR  DEL  ESTADO  DE  SINALOA</w:t>
      </w:r>
      <w:r w:rsidR="00986FD9" w:rsidRPr="0046515D">
        <w:rPr>
          <w:rFonts w:ascii="Times New Roman" w:hAnsi="Times New Roman" w:cs="Times New Roman"/>
          <w:b/>
          <w:bCs/>
          <w:sz w:val="20"/>
          <w:szCs w:val="20"/>
        </w:rPr>
        <w:fldChar w:fldCharType="begin"/>
      </w:r>
      <w:r w:rsidRPr="0046515D">
        <w:rPr>
          <w:rFonts w:ascii="Times New Roman" w:hAnsi="Times New Roman" w:cs="Times New Roman"/>
          <w:b/>
          <w:bCs/>
          <w:sz w:val="20"/>
          <w:szCs w:val="20"/>
        </w:rPr>
        <w:instrText>tc "AUDITORÍA  SUPERIOR  DEL  ESTADO  DE  SINALOA"</w:instrText>
      </w:r>
      <w:r w:rsidR="00986FD9" w:rsidRPr="0046515D">
        <w:rPr>
          <w:rFonts w:ascii="Times New Roman" w:hAnsi="Times New Roman" w:cs="Times New Roman"/>
          <w:b/>
          <w:bCs/>
          <w:sz w:val="20"/>
          <w:szCs w:val="20"/>
        </w:rPr>
        <w:fldChar w:fldCharType="end"/>
      </w:r>
    </w:p>
    <w:p w:rsidR="0046515D" w:rsidRPr="0046515D" w:rsidRDefault="00986FD9" w:rsidP="0046515D">
      <w:pPr>
        <w:autoSpaceDE w:val="0"/>
        <w:autoSpaceDN w:val="0"/>
        <w:adjustRightInd w:val="0"/>
        <w:spacing w:after="0" w:line="240" w:lineRule="auto"/>
        <w:jc w:val="center"/>
        <w:rPr>
          <w:rFonts w:ascii="Times New Roman" w:hAnsi="Times New Roman" w:cs="Times New Roman"/>
          <w:b/>
          <w:bCs/>
          <w:sz w:val="24"/>
          <w:szCs w:val="24"/>
        </w:rPr>
      </w:pPr>
      <w:r w:rsidRPr="0046515D">
        <w:rPr>
          <w:rFonts w:ascii="Times New Roman" w:hAnsi="Times New Roman" w:cs="Times New Roman"/>
          <w:b/>
          <w:bCs/>
          <w:sz w:val="24"/>
          <w:szCs w:val="24"/>
        </w:rPr>
        <w:fldChar w:fldCharType="begin"/>
      </w:r>
      <w:r w:rsidR="0046515D" w:rsidRPr="0046515D">
        <w:rPr>
          <w:rFonts w:ascii="Times New Roman" w:hAnsi="Times New Roman" w:cs="Times New Roman"/>
          <w:b/>
          <w:bCs/>
          <w:sz w:val="24"/>
          <w:szCs w:val="24"/>
        </w:rPr>
        <w:instrText>tc ""</w:instrText>
      </w:r>
      <w:r w:rsidRPr="0046515D">
        <w:rPr>
          <w:rFonts w:ascii="Times New Roman" w:hAnsi="Times New Roman" w:cs="Times New Roman"/>
          <w:b/>
          <w:bCs/>
          <w:sz w:val="24"/>
          <w:szCs w:val="24"/>
        </w:rPr>
        <w:fldChar w:fldCharType="end"/>
      </w:r>
    </w:p>
    <w:p w:rsidR="0046515D" w:rsidRPr="0046515D" w:rsidRDefault="0046515D" w:rsidP="0046515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6515D">
        <w:rPr>
          <w:rFonts w:ascii="Times New Roman" w:hAnsi="Times New Roman" w:cs="Times New Roman"/>
          <w:sz w:val="24"/>
          <w:szCs w:val="24"/>
        </w:rPr>
        <w:t xml:space="preserve">Acuerdo.- Se aprueban las bases para la expedición de la Convocatoria dirigida a Organismos integrantes de los Sectores Empresarial, Comercial, de Servicios, Agrupaciones de Profesionistas, Instituciones de Educación Superior, y Ciudadanos para que presenten propuestas o </w:t>
      </w:r>
      <w:proofErr w:type="spellStart"/>
      <w:r w:rsidRPr="0046515D">
        <w:rPr>
          <w:rFonts w:ascii="Times New Roman" w:hAnsi="Times New Roman" w:cs="Times New Roman"/>
          <w:sz w:val="24"/>
          <w:szCs w:val="24"/>
        </w:rPr>
        <w:t>autopropuestas</w:t>
      </w:r>
      <w:proofErr w:type="spellEnd"/>
      <w:r w:rsidRPr="0046515D">
        <w:rPr>
          <w:rFonts w:ascii="Times New Roman" w:hAnsi="Times New Roman" w:cs="Times New Roman"/>
          <w:sz w:val="24"/>
          <w:szCs w:val="24"/>
        </w:rPr>
        <w:t xml:space="preserve"> para ocupar el cargo del titular del Órgano Interno de Control de la Auditoría Superior del Estado. </w:t>
      </w:r>
    </w:p>
    <w:p w:rsidR="0046515D" w:rsidRPr="0046515D" w:rsidRDefault="00986FD9"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46515D" w:rsidP="0046515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6515D">
        <w:rPr>
          <w:rFonts w:ascii="Times New Roman" w:hAnsi="Times New Roman" w:cs="Times New Roman"/>
          <w:sz w:val="24"/>
          <w:szCs w:val="24"/>
        </w:rPr>
        <w:t>2   -   8</w:t>
      </w: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color w:val="000000"/>
        </w:rPr>
        <w:t xml:space="preserve">Tomo CXIII  3ra. Época </w:t>
      </w:r>
      <w:r w:rsidRPr="00C604E4">
        <w:rPr>
          <w:rFonts w:ascii="Times New Roman" w:hAnsi="Times New Roman" w:cs="Times New Roman"/>
        </w:rPr>
        <w:t xml:space="preserve">     Culiacán, Sin., lunes 23 de mayo de 2022.</w:t>
      </w:r>
      <w:r w:rsidRPr="00C604E4">
        <w:rPr>
          <w:rFonts w:ascii="Times New Roman" w:hAnsi="Times New Roman" w:cs="Times New Roman"/>
          <w:b/>
          <w:bCs/>
        </w:rPr>
        <w:t xml:space="preserve">     No. 062</w:t>
      </w: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t>ÍNDICE</w:t>
      </w:r>
      <w:r w:rsidR="00986FD9" w:rsidRPr="00C604E4">
        <w:rPr>
          <w:rFonts w:ascii="Times New Roman" w:hAnsi="Times New Roman" w:cs="Times New Roman"/>
          <w:b/>
          <w:bCs/>
          <w:sz w:val="36"/>
          <w:szCs w:val="36"/>
        </w:rPr>
        <w:fldChar w:fldCharType="begin"/>
      </w:r>
      <w:r w:rsidRPr="00C604E4">
        <w:rPr>
          <w:rFonts w:ascii="Times New Roman" w:hAnsi="Times New Roman" w:cs="Times New Roman"/>
          <w:b/>
          <w:bCs/>
          <w:sz w:val="36"/>
          <w:szCs w:val="36"/>
        </w:rPr>
        <w:instrText>tc "ÍNDICE"</w:instrText>
      </w:r>
      <w:r w:rsidR="00986FD9" w:rsidRPr="00C604E4">
        <w:rPr>
          <w:rFonts w:ascii="Times New Roman" w:hAnsi="Times New Roman" w:cs="Times New Roman"/>
          <w:b/>
          <w:bCs/>
          <w:sz w:val="36"/>
          <w:szCs w:val="36"/>
        </w:rPr>
        <w:fldChar w:fldCharType="end"/>
      </w:r>
    </w:p>
    <w:p w:rsidR="00C604E4" w:rsidRPr="00C604E4" w:rsidRDefault="00C604E4" w:rsidP="00C604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604E4" w:rsidRPr="00C604E4" w:rsidRDefault="00C604E4" w:rsidP="00C604E4">
      <w:pPr>
        <w:autoSpaceDE w:val="0"/>
        <w:autoSpaceDN w:val="0"/>
        <w:adjustRightInd w:val="0"/>
        <w:spacing w:after="0" w:line="240" w:lineRule="auto"/>
        <w:rPr>
          <w:rFonts w:ascii="Times New Roman" w:hAnsi="Times New Roman" w:cs="Times New Roman"/>
          <w:color w:val="000000"/>
          <w:sz w:val="24"/>
          <w:szCs w:val="24"/>
        </w:rPr>
      </w:pP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4"/>
          <w:szCs w:val="24"/>
        </w:rPr>
      </w:pPr>
      <w:r w:rsidRPr="00C604E4">
        <w:rPr>
          <w:rFonts w:ascii="Times New Roman" w:hAnsi="Times New Roman" w:cs="Times New Roman"/>
          <w:b/>
          <w:bCs/>
          <w:sz w:val="24"/>
          <w:szCs w:val="24"/>
        </w:rPr>
        <w:t>PODER  EJECUTIVO  ESTATAL</w:t>
      </w:r>
      <w:r w:rsidR="00986FD9" w:rsidRPr="00C604E4">
        <w:rPr>
          <w:rFonts w:ascii="Times New Roman" w:hAnsi="Times New Roman" w:cs="Times New Roman"/>
          <w:b/>
          <w:bCs/>
          <w:sz w:val="24"/>
          <w:szCs w:val="24"/>
        </w:rPr>
        <w:fldChar w:fldCharType="begin"/>
      </w:r>
      <w:r w:rsidRPr="00C604E4">
        <w:rPr>
          <w:rFonts w:ascii="Times New Roman" w:hAnsi="Times New Roman" w:cs="Times New Roman"/>
          <w:b/>
          <w:bCs/>
          <w:sz w:val="24"/>
          <w:szCs w:val="24"/>
        </w:rPr>
        <w:instrText>tc "PODER  EJECUTIVO  ESTATAL"</w:instrText>
      </w:r>
      <w:r w:rsidR="00986FD9" w:rsidRPr="00C604E4">
        <w:rPr>
          <w:rFonts w:ascii="Times New Roman" w:hAnsi="Times New Roman" w:cs="Times New Roman"/>
          <w:b/>
          <w:bCs/>
          <w:sz w:val="24"/>
          <w:szCs w:val="24"/>
        </w:rPr>
        <w:fldChar w:fldCharType="end"/>
      </w: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ESCUELA  NORMAL  DE  ESPECIALIZACIÓN  DEL  ESTADO  DE  SINALOA</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"ESCUELA  NORMAL  DE  ESPECIALIZACIÓN  DEL  ESTADO  DE  SINALOA"</w:instrText>
      </w:r>
      <w:r w:rsidR="00986FD9" w:rsidRPr="00C604E4">
        <w:rPr>
          <w:rFonts w:ascii="Times New Roman" w:hAnsi="Times New Roman" w:cs="Times New Roman"/>
          <w:b/>
          <w:bCs/>
          <w:sz w:val="20"/>
          <w:szCs w:val="20"/>
        </w:rPr>
        <w:fldChar w:fldCharType="end"/>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 xml:space="preserve">INSTITUTO  DE  SEGURIDAD  Y  SERVICIOS  SOCIALES  DE  LOS  TRABAJADORES  DE  LA  EDUCACIÓN  DEL  ESTADO  DE  SINALOA  </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DE  SEGURIDAD  Y  SERVICIOS  SOCIALES  DE  LOS  TRABAJADORES  DE  LA  EDUCACIÓN  DEL  ESTADO  DE  SINALOA  "</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   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COMISIÓN  ESTATAL  DE  MEJORA  REGULATORIA  Y  GESTIÓN  EMPRESARIALL</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"COMISIÓN  ESTATAL  DE  MEJORA  REGULATORIA  Y  GESTIÓN  EMPRESARIALL"</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HOSPITAL  CIVIL  DE  CULIACÁN</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"HOSPITAL  CIVIL  DE  CULIACÁN"</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INSTITUTO  TECNOLÓGICO  SUPERIOR  DE  EL DORADO</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TECNOLÓGICO  SUPERIOR  DE  EL DORADO"</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CIUDAD  EDUCADORA  DEL  SABER  DE  SINALOA</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"CIUDAD  EDUCADORA  DEL  SABER  DE  SINALOA"</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Avance Financiero, relativo al Primer Trimestre de 2022. </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COMISIÓN  DE  VIVIENDA  DEL  ESTADO  DE  SINALOA</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"COMISIÓN  DE  VIVIENDA  DEL  ESTADO  DE  SINALOA"</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Avance Financiero, relativo al Primer Trimestre de 2022. </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lastRenderedPageBreak/>
        <w:t>INSTITUTO  DE  PENSIONES  DEL  ESTADO  DE  SINALOA</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DE  PENSIONES  DEL  ESTADO  DE  SINALOA"</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Rendimientos Generados del Ahorro Solidario del mes de abril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UNIVERSIDAD  TECNOLÓGICA  DE  CULIACÁN</w:t>
      </w:r>
      <w:r w:rsidR="00986FD9"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"UNIVERSIDAD  TECNOLÓGICA  DE  CULIACÁN"</w:instrText>
      </w:r>
      <w:r w:rsidR="00986FD9"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04E4">
        <w:rPr>
          <w:rFonts w:ascii="Times New Roman" w:hAnsi="Times New Roman" w:cs="Times New Roman"/>
          <w:sz w:val="24"/>
          <w:szCs w:val="24"/>
        </w:rPr>
        <w:t>3   -   19</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986FD9"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fldChar w:fldCharType="begin"/>
      </w:r>
      <w:r w:rsidR="00C604E4" w:rsidRPr="00C604E4">
        <w:rPr>
          <w:rFonts w:ascii="Times New Roman" w:hAnsi="Times New Roman" w:cs="Times New Roman"/>
          <w:b/>
          <w:bCs/>
          <w:sz w:val="36"/>
          <w:szCs w:val="36"/>
        </w:rPr>
        <w:instrText>tc ""</w:instrText>
      </w:r>
      <w:r w:rsidRPr="00C604E4">
        <w:rPr>
          <w:rFonts w:ascii="Times New Roman" w:hAnsi="Times New Roman" w:cs="Times New Roman"/>
          <w:b/>
          <w:bCs/>
          <w:sz w:val="36"/>
          <w:szCs w:val="36"/>
        </w:rPr>
        <w:fldChar w:fldCharType="end"/>
      </w:r>
    </w:p>
    <w:p w:rsidR="00C604E4" w:rsidRPr="00C604E4" w:rsidRDefault="00986FD9"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fldChar w:fldCharType="begin"/>
      </w:r>
      <w:r w:rsidR="00C604E4" w:rsidRPr="00C604E4">
        <w:rPr>
          <w:rFonts w:ascii="Times New Roman" w:hAnsi="Times New Roman" w:cs="Times New Roman"/>
          <w:b/>
          <w:bCs/>
          <w:sz w:val="36"/>
          <w:szCs w:val="36"/>
        </w:rPr>
        <w:instrText>tc ""</w:instrText>
      </w:r>
      <w:r w:rsidRPr="00C604E4">
        <w:rPr>
          <w:rFonts w:ascii="Times New Roman" w:hAnsi="Times New Roman" w:cs="Times New Roman"/>
          <w:b/>
          <w:bCs/>
          <w:sz w:val="36"/>
          <w:szCs w:val="36"/>
        </w:rPr>
        <w:fldChar w:fldCharType="end"/>
      </w:r>
    </w:p>
    <w:p w:rsidR="00C604E4" w:rsidRPr="00C604E4" w:rsidRDefault="00C604E4" w:rsidP="00C604E4">
      <w:pPr>
        <w:autoSpaceDE w:val="0"/>
        <w:autoSpaceDN w:val="0"/>
        <w:adjustRightInd w:val="0"/>
        <w:spacing w:after="0" w:line="330" w:lineRule="atLeast"/>
        <w:jc w:val="center"/>
        <w:rPr>
          <w:rFonts w:ascii="Times New Roman" w:hAnsi="Times New Roman" w:cs="Times New Roman"/>
          <w:color w:val="000000"/>
          <w:sz w:val="24"/>
          <w:szCs w:val="24"/>
        </w:rPr>
      </w:pPr>
      <w:r w:rsidRPr="00C604E4">
        <w:rPr>
          <w:rFonts w:ascii="Times New Roman" w:hAnsi="Times New Roman" w:cs="Times New Roman"/>
          <w:color w:val="000000"/>
          <w:sz w:val="24"/>
          <w:szCs w:val="24"/>
        </w:rPr>
        <w:t xml:space="preserve">                                                                                                  (Continúa Índice Pág. 2)</w:t>
      </w:r>
    </w:p>
    <w:p w:rsidR="00C604E4" w:rsidRDefault="00C604E4" w:rsidP="0046515D">
      <w:pPr>
        <w:jc w:val="center"/>
        <w:rPr>
          <w:rFonts w:ascii="Times New Roman" w:hAnsi="Times New Roman" w:cs="Times New Roman"/>
          <w:color w:val="000000"/>
          <w:sz w:val="24"/>
          <w:szCs w:val="24"/>
        </w:rPr>
      </w:pPr>
    </w:p>
    <w:p w:rsidR="00C604E4" w:rsidRDefault="00C604E4" w:rsidP="00C604E4">
      <w:pPr>
        <w:pStyle w:val="Subttulo1"/>
      </w:pPr>
      <w:r>
        <w:t>ÍNDICE</w:t>
      </w:r>
      <w:r w:rsidR="00986FD9">
        <w:fldChar w:fldCharType="begin"/>
      </w:r>
      <w:r>
        <w:instrText>tc "ÍNDICE"</w:instrText>
      </w:r>
      <w:r w:rsidR="00986FD9">
        <w:fldChar w:fldCharType="end"/>
      </w:r>
    </w:p>
    <w:p w:rsidR="00C604E4" w:rsidRDefault="00C604E4" w:rsidP="00C604E4">
      <w:pPr>
        <w:pStyle w:val="avisos"/>
      </w:pPr>
      <w:r>
        <w:t>TRIBUNAL  DE  JUSTICIA  ADMINISTRATIVA  DEL  ESTADO  DE  SINALOA</w:t>
      </w:r>
      <w:r w:rsidR="00986FD9">
        <w:fldChar w:fldCharType="begin"/>
      </w:r>
      <w:r>
        <w:instrText>tc "TRIBUNAL  DE  JUSTICIA  ADMINISTRATIVA  DEL  ESTADO  DE  SINALOA"</w:instrText>
      </w:r>
      <w:r w:rsidR="00986FD9">
        <w:fldChar w:fldCharType="end"/>
      </w:r>
    </w:p>
    <w:p w:rsidR="00C604E4" w:rsidRDefault="00C604E4" w:rsidP="00C604E4">
      <w:pPr>
        <w:pStyle w:val="BODYTEXTO"/>
      </w:pPr>
      <w:r>
        <w:t xml:space="preserve">Avance Financiero, relativo al Primer Trimestre de 2022. </w:t>
      </w:r>
    </w:p>
    <w:p w:rsidR="00C604E4" w:rsidRDefault="00C604E4" w:rsidP="00C604E4">
      <w:pPr>
        <w:pStyle w:val="ESPA"/>
      </w:pPr>
    </w:p>
    <w:p w:rsidR="00C604E4" w:rsidRDefault="00C604E4" w:rsidP="00C604E4">
      <w:pPr>
        <w:pStyle w:val="CENTRA"/>
      </w:pPr>
      <w:r>
        <w:t xml:space="preserve">20   -   21    </w:t>
      </w:r>
    </w:p>
    <w:p w:rsidR="00C604E4" w:rsidRDefault="00C604E4" w:rsidP="00C604E4">
      <w:pPr>
        <w:pStyle w:val="ESPA"/>
      </w:pPr>
    </w:p>
    <w:p w:rsidR="00C604E4" w:rsidRDefault="00C604E4" w:rsidP="00C604E4">
      <w:pPr>
        <w:pStyle w:val="avisos"/>
      </w:pPr>
      <w:r>
        <w:t>COMISIÓN  ESTATAL  PARA  EL  ACCESO  A  LA  INFORMACIÓN  PÚBLICA</w:t>
      </w:r>
      <w:r w:rsidR="00986FD9">
        <w:fldChar w:fldCharType="begin"/>
      </w:r>
      <w:r>
        <w:instrText>tc "COMISIÓN  ESTATAL  PARA  EL  ACCESO  A  LA  INFORMACIÓN  PÚBLICA"</w:instrText>
      </w:r>
      <w:r w:rsidR="00986FD9">
        <w:fldChar w:fldCharType="end"/>
      </w:r>
    </w:p>
    <w:p w:rsidR="00C604E4" w:rsidRDefault="00C604E4" w:rsidP="00C604E4">
      <w:pPr>
        <w:pStyle w:val="BODYTEXTO"/>
      </w:pPr>
      <w:r>
        <w:t>Avance Financiero, relativo al Primer Trimestre de 2022.</w:t>
      </w:r>
    </w:p>
    <w:p w:rsidR="00C604E4" w:rsidRDefault="00C604E4" w:rsidP="00C604E4">
      <w:pPr>
        <w:pStyle w:val="ESPA"/>
      </w:pPr>
      <w:r>
        <w:t xml:space="preserve">                                                    </w:t>
      </w:r>
    </w:p>
    <w:p w:rsidR="00C604E4" w:rsidRDefault="00C604E4" w:rsidP="00C604E4">
      <w:pPr>
        <w:pStyle w:val="CENTRA"/>
      </w:pPr>
      <w:r>
        <w:t>22   -   23</w:t>
      </w:r>
    </w:p>
    <w:p w:rsidR="00C604E4" w:rsidRDefault="00C604E4" w:rsidP="00C604E4">
      <w:pPr>
        <w:pStyle w:val="ESPA"/>
      </w:pPr>
    </w:p>
    <w:p w:rsidR="00C604E4" w:rsidRDefault="00C604E4" w:rsidP="00C604E4">
      <w:pPr>
        <w:pStyle w:val="avisos"/>
      </w:pPr>
      <w:r>
        <w:t>AYUNTAMIENTOS</w:t>
      </w:r>
      <w:r w:rsidR="00986FD9">
        <w:fldChar w:fldCharType="begin"/>
      </w:r>
      <w:r>
        <w:instrText>tc "AYUNTAMIENTOS"</w:instrText>
      </w:r>
      <w:r w:rsidR="00986FD9">
        <w:fldChar w:fldCharType="end"/>
      </w:r>
    </w:p>
    <w:p w:rsidR="00C604E4" w:rsidRDefault="00C604E4" w:rsidP="00C604E4">
      <w:pPr>
        <w:pStyle w:val="BODYTEXTO"/>
      </w:pPr>
      <w:r>
        <w:t>Municipio de Culiacán.- Edicto de Emplazamiento en el Procedimiento de Responsabilidad Administrativa OIC-DRA-PRA-24-2022.- Dulce Daniela Gil Verdugo.</w:t>
      </w:r>
    </w:p>
    <w:p w:rsidR="00C604E4" w:rsidRDefault="00C604E4" w:rsidP="00C604E4">
      <w:pPr>
        <w:pStyle w:val="ESPA"/>
      </w:pPr>
    </w:p>
    <w:p w:rsidR="00C604E4" w:rsidRDefault="00C604E4" w:rsidP="00C604E4">
      <w:pPr>
        <w:pStyle w:val="BODYTEXTO"/>
      </w:pPr>
      <w:r>
        <w:t>Municipio de Culiacán.- Edicto de Emplazamiento en el Procedimiento de Responsabilidad Administrativa OIC-DRA-PRA-28-2022.- Marcos Eduardo Salas Coronado.</w:t>
      </w:r>
    </w:p>
    <w:p w:rsidR="00C604E4" w:rsidRDefault="00C604E4" w:rsidP="00C604E4">
      <w:pPr>
        <w:pStyle w:val="ESPA"/>
      </w:pPr>
    </w:p>
    <w:p w:rsidR="00C604E4" w:rsidRDefault="00C604E4" w:rsidP="00C604E4">
      <w:pPr>
        <w:pStyle w:val="AVISOS2"/>
      </w:pPr>
      <w:r>
        <w:t>SISTEMA  MUNICIPAL  PARA  EL  DESARROLLO  INTEGRAL  DE  LA  FAMILIA</w:t>
      </w:r>
      <w:r w:rsidR="00986FD9">
        <w:fldChar w:fldCharType="begin"/>
      </w:r>
      <w:r>
        <w:instrText>tc "SISTEMA  MUNICIPAL  PARA  EL  DESARROLLO  INTEGRAL  DE  LA  FAMILIA"</w:instrText>
      </w:r>
      <w:r w:rsidR="00986FD9">
        <w:fldChar w:fldCharType="end"/>
      </w:r>
    </w:p>
    <w:p w:rsidR="00C604E4" w:rsidRDefault="00C604E4" w:rsidP="00C604E4">
      <w:pPr>
        <w:pStyle w:val="BODYTEXTO"/>
      </w:pPr>
      <w:r>
        <w:t xml:space="preserve">Municipios de </w:t>
      </w:r>
      <w:proofErr w:type="spellStart"/>
      <w:r>
        <w:t>Ahome</w:t>
      </w:r>
      <w:proofErr w:type="spellEnd"/>
      <w:r>
        <w:t xml:space="preserve">, </w:t>
      </w:r>
      <w:proofErr w:type="spellStart"/>
      <w:r>
        <w:t>Choix</w:t>
      </w:r>
      <w:proofErr w:type="spellEnd"/>
      <w:r>
        <w:t xml:space="preserve">, </w:t>
      </w:r>
      <w:proofErr w:type="spellStart"/>
      <w:r>
        <w:t>Guasave</w:t>
      </w:r>
      <w:proofErr w:type="spellEnd"/>
      <w:r>
        <w:t xml:space="preserve">, Salvador Alvarado, Angostura, Culiacán, </w:t>
      </w:r>
      <w:proofErr w:type="spellStart"/>
      <w:r>
        <w:t>Navolato</w:t>
      </w:r>
      <w:proofErr w:type="spellEnd"/>
      <w:r>
        <w:t xml:space="preserve">, Mazatlán, Concordia y </w:t>
      </w:r>
      <w:proofErr w:type="spellStart"/>
      <w:proofErr w:type="gramStart"/>
      <w:r>
        <w:t>Escuinapa</w:t>
      </w:r>
      <w:proofErr w:type="spellEnd"/>
      <w:r>
        <w:t xml:space="preserve"> .</w:t>
      </w:r>
      <w:proofErr w:type="gramEnd"/>
      <w:r>
        <w:t>- Avances Financieros, relativos al Primer Trimestre de 2022.</w:t>
      </w:r>
    </w:p>
    <w:p w:rsidR="00C604E4" w:rsidRDefault="00C604E4" w:rsidP="00C604E4">
      <w:pPr>
        <w:pStyle w:val="ESPA"/>
      </w:pPr>
    </w:p>
    <w:p w:rsidR="00C604E4" w:rsidRDefault="00C604E4" w:rsidP="00C604E4">
      <w:pPr>
        <w:pStyle w:val="CENTRA"/>
      </w:pPr>
      <w:r>
        <w:t xml:space="preserve">24   -   44   </w:t>
      </w:r>
    </w:p>
    <w:p w:rsidR="00C604E4" w:rsidRDefault="00C604E4" w:rsidP="00C604E4">
      <w:pPr>
        <w:pStyle w:val="ESPA"/>
      </w:pPr>
    </w:p>
    <w:p w:rsidR="00C604E4" w:rsidRDefault="00C604E4" w:rsidP="00C604E4">
      <w:pPr>
        <w:pStyle w:val="avisos"/>
      </w:pPr>
      <w:r>
        <w:t>AVISOS  JUDICIALES</w:t>
      </w:r>
      <w:r w:rsidR="00986FD9">
        <w:fldChar w:fldCharType="begin"/>
      </w:r>
      <w:r>
        <w:instrText>tc "AVISOS  JUDICIALES"</w:instrText>
      </w:r>
      <w:r w:rsidR="00986FD9">
        <w:fldChar w:fldCharType="end"/>
      </w:r>
    </w:p>
    <w:p w:rsidR="00C604E4" w:rsidRDefault="00C604E4" w:rsidP="00C604E4">
      <w:pPr>
        <w:pStyle w:val="ESPA"/>
      </w:pPr>
    </w:p>
    <w:p w:rsidR="00C604E4" w:rsidRDefault="00C604E4" w:rsidP="00C604E4">
      <w:pPr>
        <w:pStyle w:val="CENTRA"/>
      </w:pPr>
      <w:r>
        <w:t xml:space="preserve">45   -   64            </w:t>
      </w: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rPr>
        <w:t xml:space="preserve">Tomo CXIII  3ra. Época </w:t>
      </w:r>
      <w:r w:rsidRPr="00C926E4">
        <w:rPr>
          <w:rFonts w:ascii="Times New Roman" w:hAnsi="Times New Roman" w:cs="Times New Roman"/>
        </w:rPr>
        <w:t xml:space="preserve">     Culiacán, Sin., miércoles 25 de mayo de 2022.</w:t>
      </w:r>
      <w:r w:rsidRPr="00C926E4">
        <w:rPr>
          <w:rFonts w:ascii="Times New Roman" w:hAnsi="Times New Roman" w:cs="Times New Roman"/>
          <w:b/>
          <w:bCs/>
        </w:rPr>
        <w:t xml:space="preserve">     No. 063</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ESTA  EDICIÓN  CONSTA  DE  DOS  SECCIONES</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"ESTA  EDICIÓN  CONSTA  DE  DOS  SECCIONES"</w:instrText>
      </w:r>
      <w:r w:rsidR="00986FD9"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PRIMERA  SECCIÓN</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"PRIMERA  SECCIÓN"</w:instrText>
      </w:r>
      <w:r w:rsidR="00986FD9" w:rsidRPr="00C926E4">
        <w:rPr>
          <w:rFonts w:ascii="Times New Roman" w:hAnsi="Times New Roman" w:cs="Times New Roman"/>
          <w:b/>
          <w:bCs/>
          <w:sz w:val="24"/>
          <w:szCs w:val="24"/>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lastRenderedPageBreak/>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t>ÍNDICE</w:t>
      </w:r>
      <w:r w:rsidR="00986FD9" w:rsidRPr="00C926E4">
        <w:rPr>
          <w:rFonts w:ascii="Times New Roman" w:hAnsi="Times New Roman" w:cs="Times New Roman"/>
          <w:b/>
          <w:bCs/>
          <w:sz w:val="36"/>
          <w:szCs w:val="36"/>
        </w:rPr>
        <w:fldChar w:fldCharType="begin"/>
      </w:r>
      <w:r w:rsidRPr="00C926E4">
        <w:rPr>
          <w:rFonts w:ascii="Times New Roman" w:hAnsi="Times New Roman" w:cs="Times New Roman"/>
          <w:b/>
          <w:bCs/>
          <w:sz w:val="36"/>
          <w:szCs w:val="36"/>
        </w:rPr>
        <w:instrText>tc "ÍNDICE"</w:instrText>
      </w:r>
      <w:r w:rsidR="00986FD9" w:rsidRPr="00C926E4">
        <w:rPr>
          <w:rFonts w:ascii="Times New Roman" w:hAnsi="Times New Roman" w:cs="Times New Roman"/>
          <w:b/>
          <w:bCs/>
          <w:sz w:val="36"/>
          <w:szCs w:val="36"/>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AYUNTAMIENTOS</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"AYUNTAMIENTOS"</w:instrText>
      </w:r>
      <w:r w:rsidR="00986FD9" w:rsidRPr="00C926E4">
        <w:rPr>
          <w:rFonts w:ascii="Times New Roman" w:hAnsi="Times New Roman" w:cs="Times New Roman"/>
          <w:b/>
          <w:bCs/>
          <w:sz w:val="24"/>
          <w:szCs w:val="24"/>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Culiacán.- Convocatoria Pública Número: AYTO-LOPSRMES-22-CP/IPR-01 Número de Licitación AYTO-LOPSRMES-22-CP/IPR-01.</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Decreto Municipal No. 02 de </w:t>
      </w:r>
      <w:proofErr w:type="spellStart"/>
      <w:r w:rsidRPr="00C926E4">
        <w:rPr>
          <w:rFonts w:ascii="Times New Roman" w:hAnsi="Times New Roman" w:cs="Times New Roman"/>
          <w:sz w:val="24"/>
          <w:szCs w:val="24"/>
        </w:rPr>
        <w:t>Escuinapa</w:t>
      </w:r>
      <w:proofErr w:type="spellEnd"/>
      <w:r w:rsidRPr="00C926E4">
        <w:rPr>
          <w:rFonts w:ascii="Times New Roman" w:hAnsi="Times New Roman" w:cs="Times New Roman"/>
          <w:sz w:val="24"/>
          <w:szCs w:val="24"/>
        </w:rPr>
        <w:t xml:space="preserve">.- Reglamento del Consejo Municipal de Seguridad Pública de </w:t>
      </w:r>
      <w:proofErr w:type="spellStart"/>
      <w:r w:rsidRPr="00C926E4">
        <w:rPr>
          <w:rFonts w:ascii="Times New Roman" w:hAnsi="Times New Roman" w:cs="Times New Roman"/>
          <w:sz w:val="24"/>
          <w:szCs w:val="24"/>
        </w:rPr>
        <w:t>Escuinapa</w:t>
      </w:r>
      <w:proofErr w:type="spellEnd"/>
      <w:r w:rsidRPr="00C926E4">
        <w:rPr>
          <w:rFonts w:ascii="Times New Roman" w:hAnsi="Times New Roman" w:cs="Times New Roman"/>
          <w:sz w:val="24"/>
          <w:szCs w:val="24"/>
        </w:rPr>
        <w:t xml:space="preserve">, Sinaloa.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JUNTA  MUNICIPAL  DE  AGUA  POTABLE  Y  ALCANTARILLADO</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"JUNTA  MUNICIPAL  DE  AGUA  POTABLE  Y  ALCANTARILLADO"</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Culiacán.- Licitación Pública Nacional: AYTO-JAPAC-2022-004 A. Nos. de Concursos: AYTO-JAPAC-2022-SC-007 A y AYTO-JAPAC-2022-SD-008 A.</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w:t>
      </w:r>
      <w:proofErr w:type="spellStart"/>
      <w:r w:rsidRPr="00C926E4">
        <w:rPr>
          <w:rFonts w:ascii="Times New Roman" w:hAnsi="Times New Roman" w:cs="Times New Roman"/>
          <w:sz w:val="24"/>
          <w:szCs w:val="24"/>
        </w:rPr>
        <w:t>Navolato</w:t>
      </w:r>
      <w:proofErr w:type="spellEnd"/>
      <w:r w:rsidRPr="00C926E4">
        <w:rPr>
          <w:rFonts w:ascii="Times New Roman" w:hAnsi="Times New Roman" w:cs="Times New Roman"/>
          <w:sz w:val="24"/>
          <w:szCs w:val="24"/>
        </w:rPr>
        <w:t xml:space="preserve">.- Reglamento Interior de la Junta Municipal de Agua Potable y Alcantarillado de </w:t>
      </w:r>
      <w:proofErr w:type="spellStart"/>
      <w:r w:rsidRPr="00C926E4">
        <w:rPr>
          <w:rFonts w:ascii="Times New Roman" w:hAnsi="Times New Roman" w:cs="Times New Roman"/>
          <w:sz w:val="24"/>
          <w:szCs w:val="24"/>
        </w:rPr>
        <w:t>Navolato</w:t>
      </w:r>
      <w:proofErr w:type="spellEnd"/>
      <w:r w:rsidRPr="00C926E4">
        <w:rPr>
          <w:rFonts w:ascii="Times New Roman" w:hAnsi="Times New Roman" w:cs="Times New Roman"/>
          <w:sz w:val="24"/>
          <w:szCs w:val="24"/>
        </w:rPr>
        <w:t>, Sinaloa.</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PARQUE  LICENCIADO  ERNESTO  MILLÁN  ESCALANTE</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"PARQUE  LICENCIADO  ERNESTO  MILLÁN  ESCALANTE"</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Culiacán.- Avance Financiero, relativo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TRIBUNAL  MUNICIPAL  DE  CONCILIACIÓN  Y  ARBITRAJE  DE  CULIACÁN</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"TRIBUNAL  MUNICIPAL  DE  CONCILIACIÓN  Y  ARBITRAJE  DE  CULIACÁN"</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Culiacán.- Avance Financiero, relativo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INSTITUTO  MUNICIPAL  DE  PLANEACIÓN  URBANA</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"INSTITUTO  MUNICIPAL  DE  PLANEACIÓN  URBANA"</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Culiacán.-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OPERADORA  Y  ADMINISTRADORA  DE  PLAYAS  MAZATLÁN</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"OPERADORA  Y  ADMINISTRADORA  DE  PLAYAS  MAZATLÁN"</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Mazatlán.-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r w:rsidRPr="00C926E4">
        <w:rPr>
          <w:rFonts w:ascii="Roman" w:hAnsi="Roman" w:cs="Roman"/>
          <w:sz w:val="8"/>
          <w:szCs w:val="8"/>
        </w:rPr>
        <w:t xml:space="preserve">  </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COMISIÓN  MUNICIPAL  DE  DESARROLLO  DE  CENTROS  POBLADOS</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"COMISIÓN  MUNICIPAL  DE  DESARROLLO  DE  CENTROS  POBLADOS"</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w:t>
      </w:r>
      <w:proofErr w:type="spellStart"/>
      <w:r w:rsidRPr="00C926E4">
        <w:rPr>
          <w:rFonts w:ascii="Times New Roman" w:hAnsi="Times New Roman" w:cs="Times New Roman"/>
          <w:sz w:val="24"/>
          <w:szCs w:val="24"/>
        </w:rPr>
        <w:t>Ahome</w:t>
      </w:r>
      <w:proofErr w:type="spellEnd"/>
      <w:r w:rsidRPr="00C926E4">
        <w:rPr>
          <w:rFonts w:ascii="Times New Roman" w:hAnsi="Times New Roman" w:cs="Times New Roman"/>
          <w:sz w:val="24"/>
          <w:szCs w:val="24"/>
        </w:rPr>
        <w:t>.-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INSTITUTO  MUNICIPAL  DE  LAS  MUJERES</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"INSTITUTO  MUNICIPAL  DE  LAS  MUJERES"</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Municipios de </w:t>
      </w:r>
      <w:proofErr w:type="spellStart"/>
      <w:r w:rsidRPr="00C926E4">
        <w:rPr>
          <w:rFonts w:ascii="Times New Roman" w:hAnsi="Times New Roman" w:cs="Times New Roman"/>
          <w:sz w:val="24"/>
          <w:szCs w:val="24"/>
        </w:rPr>
        <w:t>Guasave</w:t>
      </w:r>
      <w:proofErr w:type="spellEnd"/>
      <w:r w:rsidRPr="00C926E4">
        <w:rPr>
          <w:rFonts w:ascii="Times New Roman" w:hAnsi="Times New Roman" w:cs="Times New Roman"/>
          <w:sz w:val="24"/>
          <w:szCs w:val="24"/>
        </w:rPr>
        <w:t xml:space="preserve">, Salvador Alvarado y Mazatlán.- Avances Financieros, relativos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Default="00C926E4" w:rsidP="00C926E4">
      <w:pPr>
        <w:jc w:val="center"/>
        <w:rPr>
          <w:rFonts w:ascii="Times New Roman" w:hAnsi="Times New Roman" w:cs="Times New Roman"/>
          <w:color w:val="000000"/>
          <w:sz w:val="24"/>
          <w:szCs w:val="24"/>
        </w:rPr>
      </w:pPr>
      <w:r w:rsidRPr="00C926E4">
        <w:rPr>
          <w:rFonts w:ascii="Times New Roman" w:hAnsi="Times New Roman" w:cs="Times New Roman"/>
          <w:color w:val="000000"/>
          <w:sz w:val="24"/>
          <w:szCs w:val="24"/>
        </w:rPr>
        <w:t xml:space="preserve">                                                                                                  (Continúa Índice Pág. 2)</w:t>
      </w:r>
    </w:p>
    <w:p w:rsidR="00C926E4" w:rsidRDefault="00C926E4" w:rsidP="00C926E4">
      <w:pPr>
        <w:jc w:val="center"/>
        <w:rPr>
          <w:rFonts w:ascii="Times New Roman" w:hAnsi="Times New Roman" w:cs="Times New Roman"/>
          <w:color w:val="000000"/>
          <w:sz w:val="24"/>
          <w:szCs w:val="24"/>
        </w:rPr>
      </w:pPr>
    </w:p>
    <w:p w:rsidR="00C926E4" w:rsidRDefault="00986FD9" w:rsidP="00C926E4">
      <w:pPr>
        <w:pStyle w:val="avisos"/>
      </w:pPr>
      <w:r>
        <w:fldChar w:fldCharType="begin"/>
      </w:r>
      <w:r w:rsidR="00C926E4">
        <w:instrText>tc ""</w:instrText>
      </w:r>
      <w:r>
        <w:fldChar w:fldCharType="end"/>
      </w:r>
    </w:p>
    <w:p w:rsidR="00C926E4" w:rsidRDefault="00C926E4" w:rsidP="00C926E4">
      <w:pPr>
        <w:pStyle w:val="Subttulo1"/>
      </w:pPr>
      <w:r>
        <w:t>ÍNDICE</w:t>
      </w:r>
      <w:r w:rsidR="00986FD9">
        <w:fldChar w:fldCharType="begin"/>
      </w:r>
      <w:r>
        <w:instrText>tc "ÍNDICE"</w:instrText>
      </w:r>
      <w:r w:rsidR="00986FD9">
        <w:fldChar w:fldCharType="end"/>
      </w:r>
    </w:p>
    <w:p w:rsidR="00C926E4" w:rsidRDefault="00986FD9" w:rsidP="00C926E4">
      <w:pPr>
        <w:pStyle w:val="Subttulo1"/>
      </w:pPr>
      <w:r>
        <w:fldChar w:fldCharType="begin"/>
      </w:r>
      <w:r w:rsidR="00C926E4">
        <w:instrText>tc ""</w:instrText>
      </w:r>
      <w:r>
        <w:fldChar w:fldCharType="end"/>
      </w:r>
    </w:p>
    <w:p w:rsidR="00C926E4" w:rsidRDefault="00986FD9" w:rsidP="00C926E4">
      <w:pPr>
        <w:pStyle w:val="Subttulo1"/>
      </w:pPr>
      <w:r>
        <w:fldChar w:fldCharType="begin"/>
      </w:r>
      <w:r w:rsidR="00C926E4">
        <w:instrText>tc ""</w:instrText>
      </w:r>
      <w:r>
        <w:fldChar w:fldCharType="end"/>
      </w:r>
    </w:p>
    <w:p w:rsidR="00C926E4" w:rsidRDefault="00C926E4" w:rsidP="00C926E4">
      <w:pPr>
        <w:pStyle w:val="AVISOS2"/>
      </w:pPr>
      <w:r>
        <w:t>INSTITUTO  MUNICIPAL  DEL  DEPORTE</w:t>
      </w:r>
      <w:r w:rsidR="00986FD9">
        <w:fldChar w:fldCharType="begin"/>
      </w:r>
      <w:r>
        <w:instrText>tc "INSTITUTO  MUNICIPAL  DEL  DEPORTE"</w:instrText>
      </w:r>
      <w:r w:rsidR="00986FD9">
        <w:fldChar w:fldCharType="end"/>
      </w:r>
    </w:p>
    <w:p w:rsidR="00C926E4" w:rsidRDefault="00C926E4" w:rsidP="00C926E4">
      <w:pPr>
        <w:pStyle w:val="BODYTEXTO"/>
      </w:pPr>
      <w:r>
        <w:t xml:space="preserve">Municipios de </w:t>
      </w:r>
      <w:proofErr w:type="spellStart"/>
      <w:r>
        <w:t>Ahome</w:t>
      </w:r>
      <w:proofErr w:type="spellEnd"/>
      <w:r>
        <w:t xml:space="preserve"> y </w:t>
      </w:r>
      <w:proofErr w:type="spellStart"/>
      <w:r>
        <w:t>Guasave</w:t>
      </w:r>
      <w:proofErr w:type="spellEnd"/>
      <w:r>
        <w:t>.- Avances Financieros, relativos al Primer Trimestre de 2022.</w:t>
      </w:r>
    </w:p>
    <w:p w:rsidR="00C926E4" w:rsidRDefault="00C926E4" w:rsidP="00C926E4">
      <w:pPr>
        <w:pStyle w:val="ESPA"/>
      </w:pPr>
    </w:p>
    <w:p w:rsidR="00C926E4" w:rsidRDefault="00C926E4" w:rsidP="00C926E4">
      <w:pPr>
        <w:pStyle w:val="AVISOS2"/>
      </w:pPr>
      <w:r>
        <w:t>INSTITUTO  MUNICIPAL  DE  ARTE  Y  CULTURA  DE  AHOME</w:t>
      </w:r>
      <w:r w:rsidR="00986FD9">
        <w:fldChar w:fldCharType="begin"/>
      </w:r>
      <w:r>
        <w:instrText>tc "INSTITUTO  MUNICIPAL  DE  ARTE  Y  CULTURA  DE  AHOME"</w:instrText>
      </w:r>
      <w:r w:rsidR="00986FD9">
        <w:fldChar w:fldCharType="end"/>
      </w:r>
    </w:p>
    <w:p w:rsidR="00C926E4" w:rsidRDefault="00C926E4" w:rsidP="00C926E4">
      <w:pPr>
        <w:pStyle w:val="BODYTEXTO"/>
      </w:pPr>
      <w:r>
        <w:t xml:space="preserve">Municipio de </w:t>
      </w:r>
      <w:proofErr w:type="spellStart"/>
      <w:r>
        <w:t>Ahome</w:t>
      </w:r>
      <w:proofErr w:type="spellEnd"/>
      <w:r>
        <w:t>.- Avance Financiero, relativo al Primer Trimestre de 2022.</w:t>
      </w:r>
    </w:p>
    <w:p w:rsidR="00C926E4" w:rsidRDefault="00C926E4" w:rsidP="00C926E4">
      <w:pPr>
        <w:pStyle w:val="ESPA"/>
      </w:pPr>
    </w:p>
    <w:p w:rsidR="00C926E4" w:rsidRDefault="00C926E4" w:rsidP="00C926E4">
      <w:pPr>
        <w:pStyle w:val="AVISOS2"/>
      </w:pPr>
      <w:r>
        <w:t>INSTITUTO  MUNICIPAL  DEL  DEPORTE  Y  LA  CULTURA  FÍSICA</w:t>
      </w:r>
      <w:r w:rsidR="00986FD9">
        <w:fldChar w:fldCharType="begin"/>
      </w:r>
      <w:r>
        <w:instrText>tc "INSTITUTO  MUNICIPAL  DEL  DEPORTE  Y  LA  CULTURA  FÍSICA"</w:instrText>
      </w:r>
      <w:r w:rsidR="00986FD9">
        <w:fldChar w:fldCharType="end"/>
      </w:r>
    </w:p>
    <w:p w:rsidR="00C926E4" w:rsidRDefault="00C926E4" w:rsidP="00C926E4">
      <w:pPr>
        <w:pStyle w:val="BODYTEXTO"/>
      </w:pPr>
      <w:r>
        <w:lastRenderedPageBreak/>
        <w:t>Municipios de Salvador Alvarado y Culiacán.- Avances Financieros, relativos al Primer Trimestre de 2022.</w:t>
      </w:r>
    </w:p>
    <w:p w:rsidR="00C926E4" w:rsidRDefault="00C926E4" w:rsidP="00C926E4">
      <w:pPr>
        <w:pStyle w:val="ESPA"/>
      </w:pPr>
    </w:p>
    <w:p w:rsidR="00C926E4" w:rsidRDefault="00C926E4" w:rsidP="00C926E4">
      <w:pPr>
        <w:pStyle w:val="AVISOS2"/>
      </w:pPr>
      <w:r>
        <w:t>INSTITUTO  MUNICIPAL  DE  CULTURA  FÍSICA  Y  EL  DEPORTE</w:t>
      </w:r>
      <w:r w:rsidR="00986FD9">
        <w:fldChar w:fldCharType="begin"/>
      </w:r>
      <w:r>
        <w:instrText>tc "INSTITUTO  MUNICIPAL  DE  CULTURA  FÍSICA  Y  EL  DEPORTE"</w:instrText>
      </w:r>
      <w:r w:rsidR="00986FD9">
        <w:fldChar w:fldCharType="end"/>
      </w:r>
    </w:p>
    <w:p w:rsidR="00C926E4" w:rsidRDefault="00C926E4" w:rsidP="00C926E4">
      <w:pPr>
        <w:pStyle w:val="BODYTEXTO"/>
      </w:pPr>
      <w:r>
        <w:t>Municipio de Angostura.- Avance Financiero, relativo al Primer Trimestre de 2022.</w:t>
      </w:r>
    </w:p>
    <w:p w:rsidR="00C926E4" w:rsidRDefault="00C926E4" w:rsidP="00C926E4">
      <w:pPr>
        <w:pStyle w:val="ESPA"/>
      </w:pPr>
    </w:p>
    <w:p w:rsidR="00C926E4" w:rsidRDefault="00C926E4" w:rsidP="00C926E4">
      <w:pPr>
        <w:pStyle w:val="AVISOS2"/>
      </w:pPr>
      <w:r>
        <w:t>RASTROS  DEL  MUNICIPIO  DE  CULIACÁN</w:t>
      </w:r>
      <w:r w:rsidR="00986FD9">
        <w:fldChar w:fldCharType="begin"/>
      </w:r>
      <w:r>
        <w:instrText>tc "RASTROS  DEL  MUNICIPIO  DE  CULIACÁN"</w:instrText>
      </w:r>
      <w:r w:rsidR="00986FD9">
        <w:fldChar w:fldCharType="end"/>
      </w:r>
    </w:p>
    <w:p w:rsidR="00C926E4" w:rsidRDefault="00C926E4" w:rsidP="00C926E4">
      <w:pPr>
        <w:pStyle w:val="BODYTEXTO"/>
      </w:pPr>
      <w:r>
        <w:t xml:space="preserve">Municipio de Culiacán.- Avance Financiero, relativo al Primer Trimestre de 2022. </w:t>
      </w:r>
    </w:p>
    <w:p w:rsidR="00C926E4" w:rsidRDefault="00C926E4" w:rsidP="00C926E4">
      <w:pPr>
        <w:pStyle w:val="ESPA"/>
      </w:pPr>
    </w:p>
    <w:p w:rsidR="00C926E4" w:rsidRDefault="00C926E4" w:rsidP="00C926E4">
      <w:pPr>
        <w:pStyle w:val="AVISOS2"/>
      </w:pPr>
      <w:r>
        <w:t>RASTRO  DE  MAZATLÁN</w:t>
      </w:r>
      <w:r w:rsidR="00986FD9">
        <w:fldChar w:fldCharType="begin"/>
      </w:r>
      <w:r>
        <w:instrText>tc "RASTRO  DE  MAZATLÁN"</w:instrText>
      </w:r>
      <w:r w:rsidR="00986FD9">
        <w:fldChar w:fldCharType="end"/>
      </w:r>
    </w:p>
    <w:p w:rsidR="00C926E4" w:rsidRDefault="00C926E4" w:rsidP="00C926E4">
      <w:pPr>
        <w:pStyle w:val="BODYTEXTO"/>
      </w:pPr>
      <w:r>
        <w:t>Municipio de Mazatlán.- Avance Financiero, relativo al Primer Trimestre de 2022.</w:t>
      </w:r>
    </w:p>
    <w:p w:rsidR="00C926E4" w:rsidRDefault="00C926E4" w:rsidP="00C926E4">
      <w:pPr>
        <w:pStyle w:val="ESPA"/>
      </w:pPr>
    </w:p>
    <w:p w:rsidR="00C926E4" w:rsidRDefault="00C926E4" w:rsidP="00C926E4">
      <w:pPr>
        <w:pStyle w:val="AVISOS2"/>
      </w:pPr>
      <w:r>
        <w:t>INSTITUTO  MUNICIPAL  DE  LA  JUVENTUD</w:t>
      </w:r>
      <w:r w:rsidR="00986FD9">
        <w:fldChar w:fldCharType="begin"/>
      </w:r>
      <w:r>
        <w:instrText>tc "INSTITUTO  MUNICIPAL  DE  LA  JUVENTUD"</w:instrText>
      </w:r>
      <w:r w:rsidR="00986FD9">
        <w:fldChar w:fldCharType="end"/>
      </w:r>
    </w:p>
    <w:p w:rsidR="00C926E4" w:rsidRDefault="00C926E4" w:rsidP="00C926E4">
      <w:pPr>
        <w:pStyle w:val="BODYTEXTO"/>
      </w:pPr>
      <w:r>
        <w:t xml:space="preserve">Municipios de </w:t>
      </w:r>
      <w:proofErr w:type="spellStart"/>
      <w:r>
        <w:t>Ahome</w:t>
      </w:r>
      <w:proofErr w:type="spellEnd"/>
      <w:r>
        <w:t xml:space="preserve">, Salvador Alvarado, </w:t>
      </w:r>
      <w:proofErr w:type="spellStart"/>
      <w:r>
        <w:t>Guasave</w:t>
      </w:r>
      <w:proofErr w:type="spellEnd"/>
      <w:r>
        <w:t xml:space="preserve"> y Mazatlán.- Avances Financieros, relativos al Primer Trimestre de 2022.</w:t>
      </w:r>
    </w:p>
    <w:p w:rsidR="00C926E4" w:rsidRDefault="00C926E4" w:rsidP="00C926E4">
      <w:pPr>
        <w:pStyle w:val="ESPA"/>
      </w:pPr>
    </w:p>
    <w:p w:rsidR="00C926E4" w:rsidRDefault="00C926E4" w:rsidP="00C926E4">
      <w:pPr>
        <w:pStyle w:val="AVISOS2"/>
      </w:pPr>
      <w:r>
        <w:t>INSTITUTO  MUNICIPAL  DE  CULTURA  TURISMO  Y  ARTE  DE  MAZATLÁN</w:t>
      </w:r>
      <w:r w:rsidR="00986FD9">
        <w:fldChar w:fldCharType="begin"/>
      </w:r>
      <w:r>
        <w:instrText>tc "INSTITUTO  MUNICIPAL  DE  CULTURA  TURISMO  Y  ARTE  DE  MAZATLÁN"</w:instrText>
      </w:r>
      <w:r w:rsidR="00986FD9">
        <w:fldChar w:fldCharType="end"/>
      </w:r>
    </w:p>
    <w:p w:rsidR="00C926E4" w:rsidRDefault="00C926E4" w:rsidP="00C926E4">
      <w:pPr>
        <w:pStyle w:val="BODYTEXTO"/>
      </w:pPr>
      <w:r>
        <w:t>Municipio de Mazatlán.- Avance Financiero, relativo al Primer Trimestre de 2022.</w:t>
      </w:r>
    </w:p>
    <w:p w:rsidR="00C926E4" w:rsidRDefault="00C926E4" w:rsidP="00C926E4">
      <w:pPr>
        <w:pStyle w:val="ESPA"/>
      </w:pPr>
    </w:p>
    <w:p w:rsidR="00C926E4" w:rsidRDefault="00C926E4" w:rsidP="00C926E4">
      <w:pPr>
        <w:pStyle w:val="CENTRA"/>
      </w:pPr>
      <w:r>
        <w:t>3   -   82</w:t>
      </w:r>
    </w:p>
    <w:p w:rsidR="00C926E4" w:rsidRDefault="00C926E4" w:rsidP="00C926E4">
      <w:pPr>
        <w:pStyle w:val="ESPA"/>
      </w:pPr>
    </w:p>
    <w:p w:rsidR="00C926E4" w:rsidRDefault="00C926E4" w:rsidP="00C926E4">
      <w:pPr>
        <w:pStyle w:val="avisos"/>
      </w:pPr>
      <w:r>
        <w:t>AVISOS  JUDICIALES</w:t>
      </w:r>
      <w:r w:rsidR="00986FD9">
        <w:fldChar w:fldCharType="begin"/>
      </w:r>
      <w:r>
        <w:instrText>tc "AVISOS  JUDICIALES"</w:instrText>
      </w:r>
      <w:r w:rsidR="00986FD9">
        <w:fldChar w:fldCharType="end"/>
      </w:r>
    </w:p>
    <w:p w:rsidR="00C926E4" w:rsidRDefault="00C926E4" w:rsidP="00C926E4">
      <w:pPr>
        <w:pStyle w:val="ESPA"/>
      </w:pPr>
    </w:p>
    <w:p w:rsidR="00C926E4" w:rsidRDefault="00C926E4" w:rsidP="00C926E4">
      <w:pPr>
        <w:pStyle w:val="CENTRA"/>
      </w:pPr>
      <w:r>
        <w:t>83   -   95</w:t>
      </w:r>
    </w:p>
    <w:p w:rsidR="00C926E4" w:rsidRDefault="00C926E4" w:rsidP="00C926E4">
      <w:pPr>
        <w:pStyle w:val="ESPA"/>
      </w:pPr>
    </w:p>
    <w:p w:rsidR="00C926E4" w:rsidRDefault="00C926E4" w:rsidP="00C926E4">
      <w:pPr>
        <w:pStyle w:val="avisos"/>
      </w:pPr>
      <w:r>
        <w:t>AVISOS  NOTARIALES</w:t>
      </w:r>
      <w:r w:rsidR="00986FD9">
        <w:fldChar w:fldCharType="begin"/>
      </w:r>
      <w:r>
        <w:instrText>tc "AVISOS  NOTARIALES"</w:instrText>
      </w:r>
      <w:r w:rsidR="00986FD9">
        <w:fldChar w:fldCharType="end"/>
      </w:r>
    </w:p>
    <w:p w:rsidR="00C926E4" w:rsidRDefault="00C926E4" w:rsidP="00C926E4">
      <w:pPr>
        <w:pStyle w:val="ESPA"/>
      </w:pPr>
    </w:p>
    <w:p w:rsidR="00C926E4" w:rsidRDefault="00C926E4" w:rsidP="00C926E4">
      <w:pPr>
        <w:pStyle w:val="CENTRA"/>
      </w:pPr>
      <w:r>
        <w:t>95   -   96</w:t>
      </w:r>
    </w:p>
    <w:p w:rsidR="00C926E4" w:rsidRDefault="00C926E4" w:rsidP="00C926E4">
      <w:pPr>
        <w:pStyle w:val="ESPA"/>
      </w:pPr>
    </w:p>
    <w:p w:rsidR="00C926E4" w:rsidRDefault="00986FD9" w:rsidP="00C926E4">
      <w:pPr>
        <w:pStyle w:val="avisos"/>
      </w:pPr>
      <w:r>
        <w:fldChar w:fldCharType="begin"/>
      </w:r>
      <w:r w:rsidR="00C926E4">
        <w:instrText>tc ""</w:instrText>
      </w:r>
      <w:r>
        <w:fldChar w:fldCharType="end"/>
      </w:r>
    </w:p>
    <w:p w:rsidR="00C926E4" w:rsidRDefault="00C926E4" w:rsidP="00C926E4">
      <w:pPr>
        <w:jc w:val="center"/>
        <w:rPr>
          <w:rFonts w:ascii="Times New Roman" w:hAnsi="Times New Roman" w:cs="Times New Roman"/>
          <w:color w:val="000000"/>
          <w:sz w:val="24"/>
          <w:szCs w:val="24"/>
        </w:rPr>
      </w:pPr>
    </w:p>
    <w:p w:rsidR="00C926E4" w:rsidRDefault="00C926E4" w:rsidP="00C926E4">
      <w:pPr>
        <w:jc w:val="center"/>
        <w:rPr>
          <w:rFonts w:ascii="Times New Roman" w:hAnsi="Times New Roman" w:cs="Times New Roman"/>
          <w:color w:val="000000"/>
          <w:sz w:val="24"/>
          <w:szCs w:val="24"/>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rPr>
        <w:t xml:space="preserve">Tomo CXIII  3ra. Época </w:t>
      </w:r>
      <w:r w:rsidRPr="00C926E4">
        <w:rPr>
          <w:rFonts w:ascii="Times New Roman" w:hAnsi="Times New Roman" w:cs="Times New Roman"/>
        </w:rPr>
        <w:t xml:space="preserve">     Culiacán, Sin., miércoles 25 de mayo de 2022.</w:t>
      </w:r>
      <w:r w:rsidRPr="00C926E4">
        <w:rPr>
          <w:rFonts w:ascii="Times New Roman" w:hAnsi="Times New Roman" w:cs="Times New Roman"/>
          <w:b/>
          <w:bCs/>
        </w:rPr>
        <w:t xml:space="preserve">     No. 063</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ESTA  EDICIÓN  CONSTA  DE  DOS  SECCIONES</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"ESTA  EDICIÓN  CONSTA  DE  DOS  SECCIONES"</w:instrText>
      </w:r>
      <w:r w:rsidR="00986FD9"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SEGUNDA  SECCIÓN</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"SEGUNDA  SECCIÓN"</w:instrText>
      </w:r>
      <w:r w:rsidR="00986FD9" w:rsidRPr="00C926E4">
        <w:rPr>
          <w:rFonts w:ascii="Times New Roman" w:hAnsi="Times New Roman" w:cs="Times New Roman"/>
          <w:b/>
          <w:bCs/>
          <w:sz w:val="24"/>
          <w:szCs w:val="24"/>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t>ÍNDICE</w:t>
      </w:r>
      <w:r w:rsidR="00986FD9" w:rsidRPr="00C926E4">
        <w:rPr>
          <w:rFonts w:ascii="Times New Roman" w:hAnsi="Times New Roman" w:cs="Times New Roman"/>
          <w:b/>
          <w:bCs/>
          <w:sz w:val="36"/>
          <w:szCs w:val="36"/>
        </w:rPr>
        <w:fldChar w:fldCharType="begin"/>
      </w:r>
      <w:r w:rsidRPr="00C926E4">
        <w:rPr>
          <w:rFonts w:ascii="Times New Roman" w:hAnsi="Times New Roman" w:cs="Times New Roman"/>
          <w:b/>
          <w:bCs/>
          <w:sz w:val="36"/>
          <w:szCs w:val="36"/>
        </w:rPr>
        <w:instrText>tc "ÍNDICE"</w:instrText>
      </w:r>
      <w:r w:rsidR="00986FD9" w:rsidRPr="00C926E4">
        <w:rPr>
          <w:rFonts w:ascii="Times New Roman" w:hAnsi="Times New Roman" w:cs="Times New Roman"/>
          <w:b/>
          <w:bCs/>
          <w:sz w:val="36"/>
          <w:szCs w:val="36"/>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fldChar w:fldCharType="begin"/>
      </w:r>
      <w:r w:rsidR="00C926E4" w:rsidRPr="00C926E4">
        <w:rPr>
          <w:rFonts w:ascii="Times New Roman" w:hAnsi="Times New Roman" w:cs="Times New Roman"/>
          <w:b/>
          <w:bCs/>
          <w:sz w:val="36"/>
          <w:szCs w:val="36"/>
        </w:rPr>
        <w:instrText>tc ""</w:instrText>
      </w:r>
      <w:r w:rsidRPr="00C926E4">
        <w:rPr>
          <w:rFonts w:ascii="Times New Roman" w:hAnsi="Times New Roman" w:cs="Times New Roman"/>
          <w:b/>
          <w:bCs/>
          <w:sz w:val="36"/>
          <w:szCs w:val="36"/>
        </w:rPr>
        <w:fldChar w:fldCharType="end"/>
      </w:r>
    </w:p>
    <w:p w:rsidR="00C926E4" w:rsidRPr="00C926E4" w:rsidRDefault="00986FD9"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fldChar w:fldCharType="begin"/>
      </w:r>
      <w:r w:rsidR="00C926E4" w:rsidRPr="00C926E4">
        <w:rPr>
          <w:rFonts w:ascii="Times New Roman" w:hAnsi="Times New Roman" w:cs="Times New Roman"/>
          <w:b/>
          <w:bCs/>
          <w:sz w:val="36"/>
          <w:szCs w:val="36"/>
        </w:rPr>
        <w:instrText>tc ""</w:instrText>
      </w:r>
      <w:r w:rsidRPr="00C926E4">
        <w:rPr>
          <w:rFonts w:ascii="Times New Roman" w:hAnsi="Times New Roman" w:cs="Times New Roman"/>
          <w:b/>
          <w:bCs/>
          <w:sz w:val="36"/>
          <w:szCs w:val="36"/>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PODER  EJECUTIVO  ESTATAL</w:t>
      </w:r>
      <w:r w:rsidR="00986FD9"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"PODER  EJECUTIVO  ESTATAL"</w:instrText>
      </w:r>
      <w:r w:rsidR="00986FD9"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SECRETARÍA  DE  OBRAS  PÚBLICAS</w:t>
      </w:r>
      <w:r w:rsidR="00986FD9"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"SECRETARÍA  DE  OBRAS  PÚBLICAS"</w:instrText>
      </w:r>
      <w:r w:rsidR="00986FD9"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Fallo de Adjudicación de Contrato y Acta de Junta Pública para dar a conocer el Fallo,  Licitación Pública Nacional Estatal No. 006 Concursos Nos. OPPU-EST-LP-016-2022, OPPU-EST-LP-017-2022, OPPU-EST-LP-018-2022, OPPU-EST-LP-019-2022 y OPPU-EST-LP-020-2022.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Fallo de Adjudicación de Contrato y Acta de Junta Pública para dar a conocer el Fallo,  Licitación Pública Nacional Estatal No. 007 Concursos Nos. OPPU-EST-LP-022-2022 y OPPU-EST-LP-023-2022.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lastRenderedPageBreak/>
        <w:t>Fallo de Adjudicación de Contrato y Acta de Junta Pública para dar a conocer el Fallo,  Licitación Pública Nacional Estatal No. 008 Concurso No. OPPU-EST-LP-024-2022.</w:t>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926E4">
        <w:rPr>
          <w:rFonts w:ascii="Times New Roman" w:hAnsi="Times New Roman" w:cs="Times New Roman"/>
          <w:sz w:val="24"/>
          <w:szCs w:val="24"/>
        </w:rPr>
        <w:t>2   -   102</w:t>
      </w:r>
    </w:p>
    <w:p w:rsidR="00C926E4" w:rsidRDefault="00C926E4" w:rsidP="00C926E4">
      <w:pPr>
        <w:jc w:val="center"/>
        <w:rPr>
          <w:rFonts w:ascii="Times New Roman" w:hAnsi="Times New Roman" w:cs="Times New Roman"/>
          <w:color w:val="000000"/>
          <w:sz w:val="24"/>
          <w:szCs w:val="24"/>
        </w:rPr>
      </w:pPr>
    </w:p>
    <w:p w:rsidR="00093488" w:rsidRDefault="00093488" w:rsidP="00C926E4">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rPr>
        <w:t xml:space="preserve">Tomo CXIII  3ra. Época </w:t>
      </w:r>
      <w:r w:rsidRPr="00093488">
        <w:rPr>
          <w:rFonts w:ascii="Times New Roman" w:hAnsi="Times New Roman" w:cs="Times New Roman"/>
        </w:rPr>
        <w:t xml:space="preserve">     Culiacán, Sin., viernes 27 de mayo de 2022.</w:t>
      </w:r>
      <w:r w:rsidRPr="00093488">
        <w:rPr>
          <w:rFonts w:ascii="Times New Roman" w:hAnsi="Times New Roman" w:cs="Times New Roman"/>
          <w:b/>
          <w:bCs/>
        </w:rPr>
        <w:t xml:space="preserve">     No. 064</w:t>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t>ÍNDICE</w:t>
      </w:r>
      <w:r w:rsidR="00986FD9" w:rsidRPr="00093488">
        <w:rPr>
          <w:rFonts w:ascii="Times New Roman" w:hAnsi="Times New Roman" w:cs="Times New Roman"/>
          <w:b/>
          <w:bCs/>
          <w:sz w:val="36"/>
          <w:szCs w:val="36"/>
        </w:rPr>
        <w:fldChar w:fldCharType="begin"/>
      </w:r>
      <w:r w:rsidRPr="00093488">
        <w:rPr>
          <w:rFonts w:ascii="Times New Roman" w:hAnsi="Times New Roman" w:cs="Times New Roman"/>
          <w:b/>
          <w:bCs/>
          <w:sz w:val="36"/>
          <w:szCs w:val="36"/>
        </w:rPr>
        <w:instrText>tc "ÍNDICE"</w:instrText>
      </w:r>
      <w:r w:rsidR="00986FD9" w:rsidRPr="00093488">
        <w:rPr>
          <w:rFonts w:ascii="Times New Roman" w:hAnsi="Times New Roman" w:cs="Times New Roman"/>
          <w:b/>
          <w:bCs/>
          <w:sz w:val="36"/>
          <w:szCs w:val="36"/>
        </w:rPr>
        <w:fldChar w:fldCharType="end"/>
      </w:r>
    </w:p>
    <w:p w:rsidR="00093488" w:rsidRPr="00093488" w:rsidRDefault="00986FD9"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fldChar w:fldCharType="begin"/>
      </w:r>
      <w:r w:rsidR="00093488" w:rsidRPr="00093488">
        <w:rPr>
          <w:rFonts w:ascii="Times New Roman" w:hAnsi="Times New Roman" w:cs="Times New Roman"/>
          <w:b/>
          <w:bCs/>
          <w:sz w:val="36"/>
          <w:szCs w:val="36"/>
        </w:rPr>
        <w:instrText>tc ""</w:instrText>
      </w:r>
      <w:r w:rsidRPr="00093488">
        <w:rPr>
          <w:rFonts w:ascii="Times New Roman" w:hAnsi="Times New Roman" w:cs="Times New Roman"/>
          <w:b/>
          <w:bCs/>
          <w:sz w:val="36"/>
          <w:szCs w:val="36"/>
        </w:rPr>
        <w:fldChar w:fldCharType="end"/>
      </w:r>
    </w:p>
    <w:p w:rsidR="00093488" w:rsidRPr="00093488" w:rsidRDefault="00986FD9"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fldChar w:fldCharType="begin"/>
      </w:r>
      <w:r w:rsidR="00093488" w:rsidRPr="00093488">
        <w:rPr>
          <w:rFonts w:ascii="Times New Roman" w:hAnsi="Times New Roman" w:cs="Times New Roman"/>
          <w:b/>
          <w:bCs/>
          <w:sz w:val="36"/>
          <w:szCs w:val="36"/>
        </w:rPr>
        <w:instrText>tc ""</w:instrText>
      </w:r>
      <w:r w:rsidRPr="00093488">
        <w:rPr>
          <w:rFonts w:ascii="Times New Roman" w:hAnsi="Times New Roman" w:cs="Times New Roman"/>
          <w:b/>
          <w:bCs/>
          <w:sz w:val="36"/>
          <w:szCs w:val="36"/>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GOBIERNO  FEDERAL</w:t>
      </w:r>
      <w:r w:rsidR="00986FD9"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"GOBIERNO  FEDERAL"</w:instrText>
      </w:r>
      <w:r w:rsidR="00986FD9"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sz w:val="20"/>
          <w:szCs w:val="20"/>
        </w:rPr>
        <w:t>PODER  JUDICIAL  DE  LA  FEDERACIÓN</w:t>
      </w:r>
      <w:r w:rsidR="00986FD9" w:rsidRPr="00093488">
        <w:rPr>
          <w:rFonts w:ascii="Times New Roman" w:hAnsi="Times New Roman" w:cs="Times New Roman"/>
          <w:b/>
          <w:bCs/>
          <w:sz w:val="20"/>
          <w:szCs w:val="20"/>
        </w:rPr>
        <w:fldChar w:fldCharType="begin"/>
      </w:r>
      <w:r w:rsidRPr="00093488">
        <w:rPr>
          <w:rFonts w:ascii="Times New Roman" w:hAnsi="Times New Roman" w:cs="Times New Roman"/>
          <w:b/>
          <w:bCs/>
          <w:sz w:val="20"/>
          <w:szCs w:val="20"/>
        </w:rPr>
        <w:instrText>tc "PODER  JUDICIAL  DE  LA  FEDERACIÓN"</w:instrText>
      </w:r>
      <w:r w:rsidR="00986FD9" w:rsidRPr="00093488">
        <w:rPr>
          <w:rFonts w:ascii="Times New Roman" w:hAnsi="Times New Roman" w:cs="Times New Roman"/>
          <w:b/>
          <w:bCs/>
          <w:sz w:val="20"/>
          <w:szCs w:val="20"/>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 xml:space="preserve">Edicto de Emplazamiento.- Juicio de Extinción de Dominio  5/2022-1. </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2</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GOBIERNO  DEL  ESTADO</w:t>
      </w:r>
      <w:r w:rsidR="00986FD9"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"GOBIERNO  DEL  ESTADO"</w:instrText>
      </w:r>
      <w:r w:rsidR="00986FD9" w:rsidRPr="00093488">
        <w:rPr>
          <w:rFonts w:ascii="Times New Roman" w:hAnsi="Times New Roman" w:cs="Times New Roman"/>
          <w:b/>
          <w:bCs/>
          <w:sz w:val="24"/>
          <w:szCs w:val="24"/>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Decreto Número 154 del H. Congreso del Estado.- Que expide la Ley para la Protección de Personas Defensoras de Derechos Humanos y Periodistas del Estado de Sinaloa y adiciona diversas disposiciones al Código Penal para el Estado de Sinaloa.</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3   -   57</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PODER  EJECUTIVO  ESTATAL</w:t>
      </w:r>
      <w:r w:rsidR="00986FD9"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"PODER  EJECUTIVO  ESTATAL"</w:instrText>
      </w:r>
      <w:r w:rsidR="00986FD9"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sz w:val="20"/>
          <w:szCs w:val="20"/>
        </w:rPr>
        <w:t>INSTITUTO  DE  PENSIONES  DEL  ESTADO  DE  SINALOA</w:t>
      </w:r>
      <w:r w:rsidR="00986FD9" w:rsidRPr="00093488">
        <w:rPr>
          <w:rFonts w:ascii="Times New Roman" w:hAnsi="Times New Roman" w:cs="Times New Roman"/>
          <w:b/>
          <w:bCs/>
          <w:sz w:val="20"/>
          <w:szCs w:val="20"/>
        </w:rPr>
        <w:fldChar w:fldCharType="begin"/>
      </w:r>
      <w:r w:rsidRPr="00093488">
        <w:rPr>
          <w:rFonts w:ascii="Times New Roman" w:hAnsi="Times New Roman" w:cs="Times New Roman"/>
          <w:b/>
          <w:bCs/>
          <w:sz w:val="20"/>
          <w:szCs w:val="20"/>
        </w:rPr>
        <w:instrText>tc "INSTITUTO  DE  PENSIONES  DEL  ESTADO  DE  SINALOA"</w:instrText>
      </w:r>
      <w:r w:rsidR="00986FD9" w:rsidRPr="00093488">
        <w:rPr>
          <w:rFonts w:ascii="Times New Roman" w:hAnsi="Times New Roman" w:cs="Times New Roman"/>
          <w:b/>
          <w:bCs/>
          <w:sz w:val="20"/>
          <w:szCs w:val="20"/>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Cambio de Domicilio.</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58</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AYUNTAMIENTOS</w:t>
      </w:r>
      <w:r w:rsidR="00986FD9"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"AYUNTAMIENTOS"</w:instrText>
      </w:r>
      <w:r w:rsidR="00986FD9" w:rsidRPr="00093488">
        <w:rPr>
          <w:rFonts w:ascii="Times New Roman" w:hAnsi="Times New Roman" w:cs="Times New Roman"/>
          <w:b/>
          <w:bCs/>
          <w:sz w:val="24"/>
          <w:szCs w:val="24"/>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 xml:space="preserve">Decreto Municipal No. 03 de </w:t>
      </w:r>
      <w:proofErr w:type="spellStart"/>
      <w:r w:rsidRPr="00093488">
        <w:rPr>
          <w:rFonts w:ascii="Times New Roman" w:hAnsi="Times New Roman" w:cs="Times New Roman"/>
          <w:sz w:val="24"/>
          <w:szCs w:val="24"/>
        </w:rPr>
        <w:t>Guasave</w:t>
      </w:r>
      <w:proofErr w:type="spellEnd"/>
      <w:r w:rsidRPr="00093488">
        <w:rPr>
          <w:rFonts w:ascii="Times New Roman" w:hAnsi="Times New Roman" w:cs="Times New Roman"/>
          <w:sz w:val="24"/>
          <w:szCs w:val="24"/>
        </w:rPr>
        <w:t xml:space="preserve">.- Reglamento de Planeación Democrática para el Desarrollo del Municipio de </w:t>
      </w:r>
      <w:proofErr w:type="spellStart"/>
      <w:r w:rsidRPr="00093488">
        <w:rPr>
          <w:rFonts w:ascii="Times New Roman" w:hAnsi="Times New Roman" w:cs="Times New Roman"/>
          <w:sz w:val="24"/>
          <w:szCs w:val="24"/>
        </w:rPr>
        <w:t>Guasave</w:t>
      </w:r>
      <w:proofErr w:type="spellEnd"/>
      <w:r w:rsidRPr="00093488">
        <w:rPr>
          <w:rFonts w:ascii="Times New Roman" w:hAnsi="Times New Roman" w:cs="Times New Roman"/>
          <w:sz w:val="24"/>
          <w:szCs w:val="24"/>
        </w:rPr>
        <w:t xml:space="preserve">, Sinaloa. </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 xml:space="preserve">Decreto Municipal No. 05 de Salvador Alvarado.- Se concede Pensión por Retiro al C. Omar </w:t>
      </w:r>
      <w:proofErr w:type="spellStart"/>
      <w:r w:rsidRPr="00093488">
        <w:rPr>
          <w:rFonts w:ascii="Times New Roman" w:hAnsi="Times New Roman" w:cs="Times New Roman"/>
          <w:sz w:val="24"/>
          <w:szCs w:val="24"/>
        </w:rPr>
        <w:t>Lopez</w:t>
      </w:r>
      <w:proofErr w:type="spellEnd"/>
      <w:r w:rsidRPr="00093488">
        <w:rPr>
          <w:rFonts w:ascii="Times New Roman" w:hAnsi="Times New Roman" w:cs="Times New Roman"/>
          <w:sz w:val="24"/>
          <w:szCs w:val="24"/>
        </w:rPr>
        <w:t xml:space="preserve"> </w:t>
      </w:r>
      <w:proofErr w:type="spellStart"/>
      <w:r w:rsidRPr="00093488">
        <w:rPr>
          <w:rFonts w:ascii="Times New Roman" w:hAnsi="Times New Roman" w:cs="Times New Roman"/>
          <w:sz w:val="24"/>
          <w:szCs w:val="24"/>
        </w:rPr>
        <w:t>Sanchez</w:t>
      </w:r>
      <w:proofErr w:type="spellEnd"/>
      <w:r w:rsidRPr="00093488">
        <w:rPr>
          <w:rFonts w:ascii="Times New Roman" w:hAnsi="Times New Roman" w:cs="Times New Roman"/>
          <w:sz w:val="24"/>
          <w:szCs w:val="24"/>
        </w:rPr>
        <w:t>.</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59   -   75</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AVISOS  JUDICIALES</w:t>
      </w:r>
      <w:r w:rsidR="00986FD9"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"AVISOS  JUDICIALES"</w:instrText>
      </w:r>
      <w:r w:rsidR="00986FD9"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76   -   104</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C926E4" w:rsidRDefault="00093488" w:rsidP="00093488">
      <w:pPr>
        <w:jc w:val="center"/>
        <w:rPr>
          <w:rFonts w:ascii="Times New Roman" w:hAnsi="Times New Roman" w:cs="Times New Roman"/>
          <w:color w:val="000000"/>
          <w:sz w:val="24"/>
          <w:szCs w:val="24"/>
        </w:rPr>
      </w:pPr>
      <w:r w:rsidRPr="00093488">
        <w:rPr>
          <w:rFonts w:ascii="Times New Roman" w:hAnsi="Times New Roman" w:cs="Times New Roman"/>
          <w:color w:val="000000"/>
          <w:sz w:val="24"/>
          <w:szCs w:val="24"/>
        </w:rPr>
        <w:t xml:space="preserve">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7422FD" w:rsidRDefault="007422FD" w:rsidP="007422FD">
      <w:pPr>
        <w:pStyle w:val="Subttulo1"/>
      </w:pPr>
      <w:r>
        <w:rPr>
          <w:b w:val="0"/>
          <w:bCs w:val="0"/>
          <w:color w:val="000000"/>
        </w:rPr>
        <w:lastRenderedPageBreak/>
        <w:t xml:space="preserve">Tomo CXIII  3ra. Época </w:t>
      </w:r>
      <w:r>
        <w:t xml:space="preserve">     Culiacán, Sin., lunes 30 de mayo de 2022.</w:t>
      </w:r>
      <w:r>
        <w:rPr>
          <w:b w:val="0"/>
          <w:bCs w:val="0"/>
        </w:rPr>
        <w:t xml:space="preserve">     No. 065</w:t>
      </w:r>
    </w:p>
    <w:p w:rsidR="007422FD" w:rsidRDefault="007422FD" w:rsidP="007422FD">
      <w:pPr>
        <w:pStyle w:val="Subttulo1"/>
      </w:pPr>
      <w:r>
        <w:t>ÍNDICE</w:t>
      </w:r>
      <w:r w:rsidR="00986FD9">
        <w:fldChar w:fldCharType="begin"/>
      </w:r>
      <w:r>
        <w:instrText>tc "ÍNDICE"</w:instrText>
      </w:r>
      <w:r w:rsidR="00986FD9">
        <w:fldChar w:fldCharType="end"/>
      </w: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avisos"/>
      </w:pPr>
      <w:r>
        <w:t>GOBIERNO  FEDERAL</w:t>
      </w:r>
      <w:r w:rsidR="00986FD9">
        <w:fldChar w:fldCharType="begin"/>
      </w:r>
      <w:r>
        <w:instrText>tc "GOBIERNO  FEDERAL"</w:instrText>
      </w:r>
      <w:r w:rsidR="00986FD9">
        <w:fldChar w:fldCharType="end"/>
      </w:r>
    </w:p>
    <w:p w:rsidR="007422FD" w:rsidRDefault="007422FD" w:rsidP="007422FD">
      <w:pPr>
        <w:pStyle w:val="AVISOS2"/>
      </w:pPr>
      <w:r>
        <w:t>PODER  JUDICIAL  DE  LA  FEDERACIÓN</w:t>
      </w:r>
      <w:r w:rsidR="00986FD9">
        <w:fldChar w:fldCharType="begin"/>
      </w:r>
      <w:r>
        <w:instrText>tc "PODER  JUDICIAL  DE  LA  FEDERACIÓN"</w:instrText>
      </w:r>
      <w:r w:rsidR="00986FD9">
        <w:fldChar w:fldCharType="end"/>
      </w:r>
    </w:p>
    <w:p w:rsidR="007422FD" w:rsidRDefault="007422FD" w:rsidP="007422FD">
      <w:pPr>
        <w:pStyle w:val="BODYTEXTO"/>
      </w:pPr>
      <w:r>
        <w:t xml:space="preserve">Edicto de Emplazamiento.- Juicio de Extinción de Dominio  5/2022-1. </w:t>
      </w:r>
    </w:p>
    <w:p w:rsidR="007422FD" w:rsidRDefault="007422FD" w:rsidP="007422FD">
      <w:pPr>
        <w:pStyle w:val="ESPA"/>
      </w:pPr>
    </w:p>
    <w:p w:rsidR="007422FD" w:rsidRDefault="007422FD" w:rsidP="007422FD">
      <w:pPr>
        <w:pStyle w:val="CENTRA"/>
      </w:pPr>
      <w:r>
        <w:t>2</w:t>
      </w:r>
    </w:p>
    <w:p w:rsidR="007422FD" w:rsidRDefault="007422FD" w:rsidP="007422FD">
      <w:pPr>
        <w:pStyle w:val="ESPA"/>
      </w:pPr>
    </w:p>
    <w:p w:rsidR="007422FD" w:rsidRDefault="007422FD" w:rsidP="007422FD">
      <w:pPr>
        <w:pStyle w:val="avisos"/>
      </w:pPr>
      <w:r>
        <w:t>PODER  EJECUTIVO  ESTATAL</w:t>
      </w:r>
      <w:r w:rsidR="00986FD9">
        <w:fldChar w:fldCharType="begin"/>
      </w:r>
      <w:r>
        <w:instrText>tc "PODER  EJECUTIVO  ESTATAL"</w:instrText>
      </w:r>
      <w:r w:rsidR="00986FD9">
        <w:fldChar w:fldCharType="end"/>
      </w:r>
    </w:p>
    <w:p w:rsidR="007422FD" w:rsidRDefault="007422FD" w:rsidP="007422FD">
      <w:pPr>
        <w:pStyle w:val="AVISOS2"/>
      </w:pPr>
      <w:r>
        <w:t>SECRETARÍA  DE  AGRICULTURA  Y  GANADERÍA</w:t>
      </w:r>
      <w:r w:rsidR="00986FD9">
        <w:fldChar w:fldCharType="begin"/>
      </w:r>
      <w:r>
        <w:instrText>tc "SECRETARÍA  DE  AGRICULTURA  Y  GANADERÍA"</w:instrText>
      </w:r>
      <w:r w:rsidR="00986FD9">
        <w:fldChar w:fldCharType="end"/>
      </w:r>
    </w:p>
    <w:p w:rsidR="007422FD" w:rsidRDefault="007422FD" w:rsidP="007422FD">
      <w:pPr>
        <w:pStyle w:val="ESPA"/>
      </w:pPr>
    </w:p>
    <w:p w:rsidR="007422FD" w:rsidRDefault="007422FD" w:rsidP="007422FD">
      <w:pPr>
        <w:pStyle w:val="BODYTEXTO"/>
      </w:pPr>
      <w:r>
        <w:t xml:space="preserve">Acuerdo por el que se dan a conocer las Reglas de Operación «Programa de Siniestros Agropecuarios para Productores </w:t>
      </w:r>
      <w:proofErr w:type="spellStart"/>
      <w:r>
        <w:t>Temporaleros</w:t>
      </w:r>
      <w:proofErr w:type="spellEnd"/>
      <w:r>
        <w:t xml:space="preserve"> (Seguro Agrícola Catastrófico), Ejercicio 2022». Y Anexo.</w:t>
      </w:r>
    </w:p>
    <w:p w:rsidR="007422FD" w:rsidRDefault="007422FD" w:rsidP="007422FD">
      <w:pPr>
        <w:pStyle w:val="ESPA"/>
      </w:pPr>
    </w:p>
    <w:p w:rsidR="007422FD" w:rsidRDefault="007422FD" w:rsidP="007422FD">
      <w:pPr>
        <w:pStyle w:val="BODYTEXTO"/>
      </w:pPr>
      <w:r>
        <w:t>Convocatoria de las Reglas de Operación del «Programa Establecimiento de Praderas». Y Anexo.</w:t>
      </w:r>
    </w:p>
    <w:p w:rsidR="007422FD" w:rsidRDefault="007422FD" w:rsidP="007422FD">
      <w:pPr>
        <w:pStyle w:val="ESPA"/>
      </w:pPr>
    </w:p>
    <w:p w:rsidR="007422FD" w:rsidRDefault="007422FD" w:rsidP="007422FD">
      <w:pPr>
        <w:pStyle w:val="BODYTEXTO"/>
      </w:pPr>
      <w:r>
        <w:t xml:space="preserve">Convocatoria de las Reglas de Operación del «Programa Integral de </w:t>
      </w:r>
      <w:proofErr w:type="spellStart"/>
      <w:r>
        <w:t>Extensionismo</w:t>
      </w:r>
      <w:proofErr w:type="spellEnd"/>
      <w:r>
        <w:t xml:space="preserve"> y Desarrollo Rural», para el Ejercicio Fiscal 2022. Y Anexos.</w:t>
      </w:r>
    </w:p>
    <w:p w:rsidR="007422FD" w:rsidRDefault="007422FD" w:rsidP="007422FD">
      <w:pPr>
        <w:pStyle w:val="ESPA"/>
      </w:pPr>
    </w:p>
    <w:p w:rsidR="007422FD" w:rsidRDefault="007422FD" w:rsidP="007422FD">
      <w:pPr>
        <w:pStyle w:val="BODYTEXTO"/>
      </w:pPr>
      <w:r>
        <w:t xml:space="preserve">Convocatoria de las Reglas de Operación del «Programa Apoyo a </w:t>
      </w:r>
      <w:proofErr w:type="spellStart"/>
      <w:r>
        <w:t>Temporaleros</w:t>
      </w:r>
      <w:proofErr w:type="spellEnd"/>
      <w:r>
        <w:t>» para el Ejercicio Fiscal 2022. . Y Anexos.</w:t>
      </w:r>
    </w:p>
    <w:p w:rsidR="007422FD" w:rsidRDefault="007422FD" w:rsidP="007422FD">
      <w:pPr>
        <w:pStyle w:val="ESPA"/>
      </w:pPr>
    </w:p>
    <w:p w:rsidR="007422FD" w:rsidRDefault="007422FD" w:rsidP="007422FD">
      <w:pPr>
        <w:pStyle w:val="CENTRA"/>
      </w:pPr>
      <w:r>
        <w:t>3   -   42</w:t>
      </w:r>
    </w:p>
    <w:p w:rsidR="007422FD" w:rsidRDefault="007422FD" w:rsidP="007422FD">
      <w:pPr>
        <w:pStyle w:val="ESPA"/>
      </w:pPr>
    </w:p>
    <w:p w:rsidR="007422FD" w:rsidRDefault="007422FD" w:rsidP="007422FD">
      <w:pPr>
        <w:pStyle w:val="avisos"/>
      </w:pPr>
      <w:r>
        <w:t>AYUNTAMIENTO</w:t>
      </w:r>
      <w:r w:rsidR="00986FD9">
        <w:fldChar w:fldCharType="begin"/>
      </w:r>
      <w:r>
        <w:instrText>tc "AYUNTAMIENTO"</w:instrText>
      </w:r>
      <w:r w:rsidR="00986FD9">
        <w:fldChar w:fldCharType="end"/>
      </w:r>
    </w:p>
    <w:p w:rsidR="007422FD" w:rsidRDefault="007422FD" w:rsidP="007422FD">
      <w:pPr>
        <w:pStyle w:val="BODYTEXTO"/>
      </w:pPr>
      <w:r>
        <w:t>Municipio de Culiacán.- Edicto de Emplazamiento en el Procedimiento de Responsabilidad Administrativa OIC-DRA-PRA-28-2022.- Marcos Eduardo Salas Coronado.</w:t>
      </w:r>
    </w:p>
    <w:p w:rsidR="007422FD" w:rsidRDefault="007422FD" w:rsidP="007422FD">
      <w:pPr>
        <w:pStyle w:val="ESPA"/>
      </w:pPr>
    </w:p>
    <w:p w:rsidR="007422FD" w:rsidRDefault="007422FD" w:rsidP="007422FD">
      <w:pPr>
        <w:pStyle w:val="CENTRA"/>
      </w:pPr>
      <w:r>
        <w:t>43</w:t>
      </w:r>
    </w:p>
    <w:p w:rsidR="007422FD" w:rsidRDefault="007422FD" w:rsidP="007422FD">
      <w:pPr>
        <w:pStyle w:val="ESPA"/>
      </w:pPr>
    </w:p>
    <w:p w:rsidR="007422FD" w:rsidRDefault="007422FD" w:rsidP="007422FD">
      <w:pPr>
        <w:pStyle w:val="avisos"/>
      </w:pPr>
      <w:r>
        <w:t>AVISOS  JUDICIALES</w:t>
      </w:r>
      <w:r w:rsidR="00986FD9">
        <w:fldChar w:fldCharType="begin"/>
      </w:r>
      <w:r>
        <w:instrText>tc "AVISOS  JUDICIALES"</w:instrText>
      </w:r>
      <w:r w:rsidR="00986FD9">
        <w:fldChar w:fldCharType="end"/>
      </w:r>
    </w:p>
    <w:p w:rsidR="007422FD" w:rsidRDefault="007422FD" w:rsidP="007422FD">
      <w:pPr>
        <w:pStyle w:val="ESPA"/>
      </w:pPr>
    </w:p>
    <w:p w:rsidR="007422FD" w:rsidRDefault="007422FD" w:rsidP="007422FD">
      <w:pPr>
        <w:pStyle w:val="CENTRA"/>
      </w:pPr>
      <w:r>
        <w:t xml:space="preserve">44   -   68   </w:t>
      </w:r>
    </w:p>
    <w:p w:rsidR="007422FD" w:rsidRDefault="007422FD" w:rsidP="007422FD">
      <w:pPr>
        <w:pStyle w:val="ESPA"/>
      </w:pPr>
    </w:p>
    <w:p w:rsidR="007422FD" w:rsidRDefault="007422FD" w:rsidP="007422FD">
      <w:pPr>
        <w:pStyle w:val="avisos"/>
      </w:pPr>
      <w:r>
        <w:t>AVISOS  NOTARIALES</w:t>
      </w:r>
      <w:r w:rsidR="00986FD9">
        <w:fldChar w:fldCharType="begin"/>
      </w:r>
      <w:r>
        <w:instrText>tc "AVISOS  NOTARIALES"</w:instrText>
      </w:r>
      <w:r w:rsidR="00986FD9">
        <w:fldChar w:fldCharType="end"/>
      </w:r>
    </w:p>
    <w:p w:rsidR="007422FD" w:rsidRDefault="007422FD" w:rsidP="007422FD">
      <w:pPr>
        <w:pStyle w:val="ESPA"/>
      </w:pPr>
    </w:p>
    <w:p w:rsidR="007422FD" w:rsidRDefault="007422FD" w:rsidP="007422FD">
      <w:pPr>
        <w:pStyle w:val="CENTRA"/>
      </w:pPr>
      <w:r>
        <w:t xml:space="preserve">68   -   72   </w:t>
      </w:r>
    </w:p>
    <w:p w:rsidR="007422FD" w:rsidRDefault="007422FD"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r w:rsidRPr="00A01276">
        <w:rPr>
          <w:rFonts w:ascii="Times New Roman" w:hAnsi="Times New Roman" w:cs="Times New Roman"/>
          <w:b/>
          <w:bCs/>
        </w:rPr>
        <w:t xml:space="preserve">Tomo CXIII  3ra. Época </w:t>
      </w:r>
      <w:r w:rsidRPr="00A01276">
        <w:rPr>
          <w:rFonts w:ascii="Times New Roman" w:hAnsi="Times New Roman" w:cs="Times New Roman"/>
        </w:rPr>
        <w:t xml:space="preserve">     Culiacán, Sin., miércoles 01 de junio de 2022.</w:t>
      </w:r>
      <w:r w:rsidRPr="00A01276">
        <w:rPr>
          <w:rFonts w:ascii="Times New Roman" w:hAnsi="Times New Roman" w:cs="Times New Roman"/>
          <w:b/>
          <w:bCs/>
        </w:rPr>
        <w:t xml:space="preserve">     No. 066</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GOBIERNO  FEDERAL</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"GOBIERNO  FEDERAL"</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PODER  JUDICIAL  DE  LA  FEDERACIÓN</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"PODER  JUDICIAL  DE  LA  FEDERACIÓN"</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Edicto de Emplazamiento.- Juicio de Extinción de Dominio  5/2022-1.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GOBIERNO  DEL  ESTADO</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"GOBIERNO  DEL  ESTADO"</w:instrText>
      </w:r>
      <w:r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Decretos Números 91, 92, 93, 94, 95, 97, 98, 99, 100, 101, 102, 103, 104, 105, 106, 107, 108, 109, 110, 111 y 112 del H. Congreso del Estado.- Que contienen Pensiones por Muerte,  Orfandad, Viudez, Retiro y Jubilación.</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3   -   65</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ESTATAL</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ESTATAL"</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SECRETARÍA  EJECUTIVA  DEL  SISTEMA  ESTATAL  Y  MUNICIPAL  ANTICORRUPCIÓN  DEL  ESTADO  DE  SINALOA</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EJECUTIVA  DEL  SISTEMA  ESTATAL  Y  MUNICIPAL  ANTICORRUPCIÓN  DEL  ESTADO  DE  SINALOA"</w:instrText>
      </w:r>
      <w:r w:rsidRPr="00A01276">
        <w:rPr>
          <w:rFonts w:ascii="Times New Roman" w:hAnsi="Times New Roman" w:cs="Times New Roman"/>
          <w:b/>
          <w:bCs/>
          <w:sz w:val="20"/>
          <w:szCs w:val="20"/>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Acuerdo por el que se reforman diversas disposiciones del Mecanismo de Seguimiento Sistematizado a Recomendaciones no Vinculantes.</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SERVICIOS  DE  SALUD  DE  SINALOA</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"SERVICIOS  DE  SALUD  DE  SINALOA"</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Resumen de Convocatoria.- Licitación Pública Nacional Presencial. No. SSS-LPN-016-2022.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66   -   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AYUNTAMIENTOS</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"AYUNTAMIENTOS"</w:instrText>
      </w:r>
      <w:r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Municipio de El Fuerte.- Convocatoria Pública Nacional-Estatal-Municipal N°. 001-FU-2022, Licitaciones N°. FU22-FISMDF/OP-001, N°. FU22-FISMDF/OP-002.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Municipio de Culiacán.- Plan Municipal de Desarrollo 2021-2024.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68   -   158</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JUDICIALES</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JUDICIALES"</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159   -   173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NOTARIALES</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NOTARIALES"</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093488" w:rsidRDefault="00A01276" w:rsidP="00A01276">
      <w:pPr>
        <w:jc w:val="center"/>
        <w:rPr>
          <w:rFonts w:ascii="Times New Roman" w:hAnsi="Times New Roman" w:cs="Times New Roman"/>
          <w:color w:val="000000"/>
          <w:sz w:val="24"/>
          <w:szCs w:val="24"/>
        </w:rPr>
      </w:pPr>
      <w:r w:rsidRPr="00A01276">
        <w:rPr>
          <w:rFonts w:ascii="Times New Roman" w:hAnsi="Times New Roman" w:cs="Times New Roman"/>
          <w:sz w:val="24"/>
          <w:szCs w:val="24"/>
        </w:rPr>
        <w:t xml:space="preserve">173   -   176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r w:rsidRPr="00A01276">
        <w:rPr>
          <w:rFonts w:ascii="Times New Roman" w:hAnsi="Times New Roman" w:cs="Times New Roman"/>
          <w:b/>
          <w:bCs/>
          <w:color w:val="000000"/>
        </w:rPr>
        <w:t xml:space="preserve">Tomo CXIII  3ra. Época </w:t>
      </w:r>
      <w:r w:rsidRPr="00A01276">
        <w:rPr>
          <w:rFonts w:ascii="Times New Roman" w:hAnsi="Times New Roman" w:cs="Times New Roman"/>
          <w:color w:val="000000"/>
        </w:rPr>
        <w:t xml:space="preserve">     Culiacán, Sin., viernes 03 de junio de 2022.</w:t>
      </w:r>
      <w:r w:rsidRPr="00A01276">
        <w:rPr>
          <w:rFonts w:ascii="Times New Roman" w:hAnsi="Times New Roman" w:cs="Times New Roman"/>
          <w:b/>
          <w:bCs/>
          <w:color w:val="000000"/>
        </w:rPr>
        <w:t xml:space="preserve">     No. 067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FEDERAL - ESTATAL</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FEDERAL - ESTATAL"</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SECRETARIA  DE  GOBERNACIÓN</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"SECRETARIA  DE  GOBERNACIÓN"</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lastRenderedPageBreak/>
        <w:t>Convenio de Coordinación, que celebran por una parte, el Ejecutivo Federal por conducto de la Secretaría de Gobernación, a través de la Subsecretaría de Derechos Humanos, 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Convenio de Coordinación, que celebran por una parte, el Ejecutivo Federal por conducto de la Secretaría de Gobernación, a través de la Subsecretaría de Derechos Humanos, 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Convenio de Coordinación, que celebran por una parte, el Ejecutivo Federal por conducto de la Secretaría de Gobernación, a través de la Subsecretaría de Derechos Humanos, 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3   -   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ESTATAL</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ESTATAL"</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SECRETARÍA  DE  ADMINISTRACIÓN  Y  FINANZAS</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DE  ADMINISTRACIÓN  Y  FINANZAS"</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Acuerdo Mediante el cual, se señalan las bases para llevar a cabo la Administración, Transferencia, Liquidación y Extinción del Organismo Público Descentralizado «Instituto Estatal de Ciencias Penales y Seguridad Pública».</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110" w:lineRule="atLeast"/>
        <w:jc w:val="center"/>
        <w:rPr>
          <w:rFonts w:ascii="Roman" w:hAnsi="Roman" w:cs="Roman"/>
          <w:b/>
          <w:bCs/>
          <w:sz w:val="8"/>
          <w:szCs w:val="8"/>
        </w:rPr>
      </w:pPr>
      <w:r w:rsidRPr="00A01276">
        <w:rPr>
          <w:rFonts w:ascii="Times New Roman" w:hAnsi="Times New Roman" w:cs="Times New Roman"/>
          <w:b/>
          <w:bCs/>
          <w:sz w:val="20"/>
          <w:szCs w:val="20"/>
        </w:rPr>
        <w:t>SECRETARÍA  DE  OBRAS  PÚBLICAS</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DE  OBRAS  PÚBLICAS</w:instrText>
      </w:r>
      <w:r w:rsidRPr="00A01276">
        <w:rPr>
          <w:rFonts w:ascii="Roman" w:hAnsi="Roman" w:cs="Roman"/>
          <w:b/>
          <w:bCs/>
          <w:sz w:val="8"/>
          <w:szCs w:val="8"/>
        </w:rPr>
        <w:instrText>"</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Licitación Pública Nacional-Estatal No. 015.- No. de Concurso OPPU-EST-LP-049-2022.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VIVEROS  DE  SINALOA</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"VIVEROS  DE  SINALOA"</w:instrText>
      </w:r>
      <w:r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Avance Financiero, relativo al Primer Trimestre de 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68   -   78</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01276" w:rsidRDefault="00A01276" w:rsidP="00A01276">
      <w:pPr>
        <w:jc w:val="center"/>
        <w:rPr>
          <w:rFonts w:ascii="Times New Roman" w:hAnsi="Times New Roman" w:cs="Times New Roman"/>
          <w:color w:val="000000"/>
          <w:sz w:val="24"/>
          <w:szCs w:val="24"/>
        </w:rPr>
      </w:pPr>
      <w:r w:rsidRPr="00A01276">
        <w:rPr>
          <w:rFonts w:ascii="Times New Roman" w:hAnsi="Times New Roman" w:cs="Times New Roman"/>
          <w:color w:val="000000"/>
          <w:sz w:val="24"/>
          <w:szCs w:val="24"/>
        </w:rPr>
        <w:t xml:space="preserve">                                                                                               (Continúa Índice Pág. 2)</w:t>
      </w:r>
    </w:p>
    <w:p w:rsidR="00093488" w:rsidRDefault="00093488" w:rsidP="00093488">
      <w:pPr>
        <w:jc w:val="center"/>
        <w:rPr>
          <w:rFonts w:ascii="Times New Roman" w:hAnsi="Times New Roman" w:cs="Times New Roman"/>
          <w:color w:val="000000"/>
          <w:sz w:val="24"/>
          <w:szCs w:val="24"/>
        </w:rPr>
      </w:pPr>
    </w:p>
    <w:p w:rsidR="00A01276" w:rsidRDefault="00A01276" w:rsidP="00A01276">
      <w:pPr>
        <w:pStyle w:val="Subttulo1"/>
      </w:pPr>
      <w:r>
        <w:t>ÍNDICE</w:t>
      </w:r>
      <w:r>
        <w:fldChar w:fldCharType="begin"/>
      </w:r>
      <w:r>
        <w:instrText>tc "ÍNDICE"</w:instrText>
      </w:r>
      <w:r>
        <w:fldChar w:fldCharType="end"/>
      </w:r>
    </w:p>
    <w:p w:rsidR="00A01276" w:rsidRDefault="00A01276" w:rsidP="00A01276">
      <w:pPr>
        <w:pStyle w:val="Subttulo1"/>
      </w:pPr>
      <w:r>
        <w:fldChar w:fldCharType="begin"/>
      </w:r>
      <w:r>
        <w:instrText>tc ""</w:instrText>
      </w:r>
      <w:r>
        <w:fldChar w:fldCharType="end"/>
      </w:r>
    </w:p>
    <w:p w:rsidR="00A01276" w:rsidRDefault="00A01276" w:rsidP="00A01276">
      <w:pPr>
        <w:pStyle w:val="avisos"/>
      </w:pPr>
      <w:r>
        <w:fldChar w:fldCharType="begin"/>
      </w:r>
      <w:r>
        <w:instrText>tc ""</w:instrText>
      </w:r>
      <w:r>
        <w:fldChar w:fldCharType="end"/>
      </w:r>
    </w:p>
    <w:p w:rsidR="00A01276" w:rsidRDefault="00A01276" w:rsidP="00A01276">
      <w:pPr>
        <w:pStyle w:val="avisos"/>
      </w:pPr>
      <w:r>
        <w:t>AYUNTAMIENTOS</w:t>
      </w:r>
      <w:r>
        <w:fldChar w:fldCharType="begin"/>
      </w:r>
      <w:r>
        <w:instrText>tc "AYUNTAMIENTOS"</w:instrText>
      </w:r>
      <w:r>
        <w:fldChar w:fldCharType="end"/>
      </w:r>
    </w:p>
    <w:p w:rsidR="00A01276" w:rsidRDefault="00A01276" w:rsidP="00A01276">
      <w:pPr>
        <w:pStyle w:val="BODYTEXTO"/>
      </w:pPr>
      <w:r>
        <w:t>Municipio de Rosario.- Convocatoria No. 002, No. de Concurso FISM-002/2022.</w:t>
      </w:r>
    </w:p>
    <w:p w:rsidR="00A01276" w:rsidRDefault="00A01276" w:rsidP="00A01276">
      <w:pPr>
        <w:pStyle w:val="ESPA"/>
      </w:pPr>
    </w:p>
    <w:p w:rsidR="00A01276" w:rsidRDefault="00A01276" w:rsidP="00A01276">
      <w:pPr>
        <w:pStyle w:val="AVISOS2"/>
      </w:pPr>
      <w:r>
        <w:t>INSTITUTO  MUNICIPAL  DEL  DEPORTE</w:t>
      </w:r>
      <w:r>
        <w:fldChar w:fldCharType="begin"/>
      </w:r>
      <w:r>
        <w:instrText>tc "INSTITUTO  MUNICIPAL  DEL  DEPORTE"</w:instrText>
      </w:r>
      <w:r>
        <w:fldChar w:fldCharType="end"/>
      </w:r>
    </w:p>
    <w:p w:rsidR="00A01276" w:rsidRDefault="00A01276" w:rsidP="00A01276">
      <w:pPr>
        <w:pStyle w:val="BODYTEXTO"/>
      </w:pPr>
      <w:r>
        <w:t xml:space="preserve">Municipio de </w:t>
      </w:r>
      <w:proofErr w:type="spellStart"/>
      <w:r>
        <w:t>Choix</w:t>
      </w:r>
      <w:proofErr w:type="spellEnd"/>
      <w:r>
        <w:t>.- Avance Financiero, relativo al Primer Trimestre de 2022.</w:t>
      </w:r>
    </w:p>
    <w:p w:rsidR="00A01276" w:rsidRDefault="00A01276" w:rsidP="00A01276">
      <w:pPr>
        <w:pStyle w:val="ESPA"/>
      </w:pPr>
    </w:p>
    <w:p w:rsidR="00A01276" w:rsidRDefault="00A01276" w:rsidP="00A01276">
      <w:pPr>
        <w:pStyle w:val="CENTRA"/>
      </w:pPr>
      <w:r>
        <w:t>79   -   81</w:t>
      </w:r>
    </w:p>
    <w:p w:rsidR="00A01276" w:rsidRDefault="00A01276" w:rsidP="00A01276">
      <w:pPr>
        <w:pStyle w:val="ESPA"/>
      </w:pPr>
    </w:p>
    <w:p w:rsidR="00A01276" w:rsidRDefault="00A01276" w:rsidP="00A01276">
      <w:pPr>
        <w:pStyle w:val="avisos"/>
      </w:pPr>
      <w:r>
        <w:t>AVISOS  GENERALES</w:t>
      </w:r>
      <w:r>
        <w:fldChar w:fldCharType="begin"/>
      </w:r>
      <w:r>
        <w:instrText>tc "AVISOS  GENERALES"</w:instrText>
      </w:r>
      <w:r>
        <w:fldChar w:fldCharType="end"/>
      </w:r>
    </w:p>
    <w:p w:rsidR="00A01276" w:rsidRDefault="00A01276" w:rsidP="00A01276">
      <w:pPr>
        <w:pStyle w:val="BODYTEXTO"/>
      </w:pPr>
      <w:r>
        <w:t xml:space="preserve">Solicitud de Autorización para la Ampliación de Ruta, los Ángeles - Prado Bonito, dentro de la Ciudad de </w:t>
      </w:r>
      <w:proofErr w:type="spellStart"/>
      <w:r>
        <w:t>Guamuchil</w:t>
      </w:r>
      <w:proofErr w:type="spellEnd"/>
      <w:r>
        <w:t xml:space="preserve">, Salvador Alvarado, Sinaloa.- </w:t>
      </w:r>
      <w:proofErr w:type="spellStart"/>
      <w:r>
        <w:t>Delegacion</w:t>
      </w:r>
      <w:proofErr w:type="spellEnd"/>
      <w:r>
        <w:t xml:space="preserve"> de Autotransportes Urbanos y Sub-Urbanos de </w:t>
      </w:r>
      <w:proofErr w:type="spellStart"/>
      <w:r>
        <w:t>Guamuchil</w:t>
      </w:r>
      <w:proofErr w:type="spellEnd"/>
      <w:r>
        <w:t>, Salvador Alvarado.</w:t>
      </w:r>
    </w:p>
    <w:p w:rsidR="00A01276" w:rsidRDefault="00A01276" w:rsidP="00A01276">
      <w:pPr>
        <w:pStyle w:val="ESPA"/>
      </w:pPr>
    </w:p>
    <w:p w:rsidR="00A01276" w:rsidRDefault="00A01276" w:rsidP="00A01276">
      <w:pPr>
        <w:pStyle w:val="BODYTEXTO"/>
      </w:pPr>
      <w:r>
        <w:t xml:space="preserve">Solicitud Concesión con 4 Permisos, 02 (dos) para prestar Servicio Público de Transporte Mixto (AURIGA) y 02 (dos) para prestar Servicio Público de Transporte de Primera </w:t>
      </w:r>
      <w:r>
        <w:lastRenderedPageBreak/>
        <w:t xml:space="preserve">Alquiler «Taxi», dentro del Municipio de </w:t>
      </w:r>
      <w:proofErr w:type="spellStart"/>
      <w:r>
        <w:t>Escuinapa</w:t>
      </w:r>
      <w:proofErr w:type="spellEnd"/>
      <w:r>
        <w:t>, Sinaloa, México.- David Toledo Gallardo.</w:t>
      </w:r>
    </w:p>
    <w:p w:rsidR="00A01276" w:rsidRDefault="00A01276" w:rsidP="00A01276">
      <w:pPr>
        <w:pStyle w:val="ESPA"/>
      </w:pPr>
    </w:p>
    <w:p w:rsidR="00A01276" w:rsidRDefault="00A01276" w:rsidP="00A01276">
      <w:pPr>
        <w:pStyle w:val="CENTRA"/>
      </w:pPr>
      <w:r>
        <w:t>82   -   83</w:t>
      </w:r>
    </w:p>
    <w:p w:rsidR="00A01276" w:rsidRDefault="00A01276" w:rsidP="00A01276">
      <w:pPr>
        <w:pStyle w:val="ESPA"/>
      </w:pPr>
    </w:p>
    <w:p w:rsidR="00A01276" w:rsidRDefault="00A01276" w:rsidP="00A01276">
      <w:pPr>
        <w:pStyle w:val="avisos"/>
      </w:pPr>
      <w:r>
        <w:t>AVISOS  JUDICIALES</w:t>
      </w:r>
      <w:r>
        <w:fldChar w:fldCharType="begin"/>
      </w:r>
      <w:r>
        <w:instrText>tc "AVISOS  JUDICIALES"</w:instrText>
      </w:r>
      <w:r>
        <w:fldChar w:fldCharType="end"/>
      </w:r>
    </w:p>
    <w:p w:rsidR="00A01276" w:rsidRDefault="00A01276" w:rsidP="00A01276">
      <w:pPr>
        <w:pStyle w:val="ESPA"/>
      </w:pPr>
    </w:p>
    <w:p w:rsidR="00A01276" w:rsidRDefault="00A01276" w:rsidP="00A01276">
      <w:pPr>
        <w:pStyle w:val="CENTRA"/>
      </w:pPr>
      <w:r>
        <w:t>84   -   111</w:t>
      </w:r>
    </w:p>
    <w:p w:rsidR="00A01276" w:rsidRDefault="00A01276" w:rsidP="00A01276">
      <w:pPr>
        <w:pStyle w:val="ESPA"/>
      </w:pPr>
    </w:p>
    <w:p w:rsidR="00A01276" w:rsidRDefault="00A01276" w:rsidP="00A01276">
      <w:pPr>
        <w:pStyle w:val="avisos"/>
      </w:pPr>
      <w:r>
        <w:t>AVISOS  NOTARIALES</w:t>
      </w:r>
      <w:r>
        <w:fldChar w:fldCharType="begin"/>
      </w:r>
      <w:r>
        <w:instrText>tc "AVISOS  NOTARIALES"</w:instrText>
      </w:r>
      <w:r>
        <w:fldChar w:fldCharType="end"/>
      </w:r>
    </w:p>
    <w:p w:rsidR="00A01276" w:rsidRDefault="00A01276" w:rsidP="00A01276">
      <w:pPr>
        <w:pStyle w:val="BODYTEXTO"/>
      </w:pPr>
      <w:r>
        <w:t xml:space="preserve">Aviso de Cambio de Domicilio.- Lic. </w:t>
      </w:r>
      <w:proofErr w:type="spellStart"/>
      <w:r>
        <w:t>Jose</w:t>
      </w:r>
      <w:proofErr w:type="spellEnd"/>
      <w:r>
        <w:t xml:space="preserve"> Alberto Gutiérrez Arellano. </w:t>
      </w:r>
    </w:p>
    <w:p w:rsidR="00A01276" w:rsidRDefault="00A01276" w:rsidP="00A01276">
      <w:pPr>
        <w:pStyle w:val="ESPA"/>
      </w:pPr>
    </w:p>
    <w:p w:rsidR="00A01276" w:rsidRDefault="00A01276" w:rsidP="00A01276">
      <w:pPr>
        <w:pStyle w:val="CENTRA"/>
      </w:pPr>
      <w:r>
        <w:t>112</w:t>
      </w:r>
    </w:p>
    <w:p w:rsidR="00093488" w:rsidRDefault="00093488" w:rsidP="00093488">
      <w:pPr>
        <w:jc w:val="center"/>
        <w:rPr>
          <w:rFonts w:ascii="Times New Roman" w:hAnsi="Times New Roman" w:cs="Times New Roman"/>
          <w:color w:val="000000"/>
          <w:sz w:val="24"/>
          <w:szCs w:val="24"/>
        </w:rPr>
      </w:pPr>
    </w:p>
    <w:p w:rsidR="00A01276" w:rsidRDefault="00A01276" w:rsidP="00093488">
      <w:pPr>
        <w:jc w:val="center"/>
        <w:rPr>
          <w:rFonts w:ascii="Times New Roman" w:hAnsi="Times New Roman" w:cs="Times New Roman"/>
          <w:color w:val="000000"/>
          <w:sz w:val="24"/>
          <w:szCs w:val="24"/>
        </w:rPr>
      </w:pPr>
    </w:p>
    <w:p w:rsidR="00A01276" w:rsidRDefault="00A01276"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color w:val="000000"/>
        </w:rPr>
        <w:t xml:space="preserve">Tomo CXIII  3ra. Época </w:t>
      </w:r>
      <w:r w:rsidRPr="00A01276">
        <w:rPr>
          <w:rFonts w:ascii="Times New Roman" w:hAnsi="Times New Roman" w:cs="Times New Roman"/>
        </w:rPr>
        <w:t xml:space="preserve">     Culiacán, Sin., lunes 06 de junio de 2022.</w:t>
      </w:r>
      <w:r w:rsidRPr="00A01276">
        <w:rPr>
          <w:rFonts w:ascii="Times New Roman" w:hAnsi="Times New Roman" w:cs="Times New Roman"/>
          <w:b/>
          <w:bCs/>
        </w:rPr>
        <w:t xml:space="preserve">     No. 068</w:t>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w:instrText>
      </w:r>
      <w:r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AYUNTAMIENTOS</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"AYUNTAMIENTOS"</w:instrText>
      </w:r>
      <w:r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Decreto Municipal No. 08 de </w:t>
      </w:r>
      <w:proofErr w:type="spellStart"/>
      <w:r w:rsidRPr="00A01276">
        <w:rPr>
          <w:rFonts w:ascii="Times New Roman" w:hAnsi="Times New Roman" w:cs="Times New Roman"/>
          <w:sz w:val="24"/>
          <w:szCs w:val="24"/>
        </w:rPr>
        <w:t>Navolato</w:t>
      </w:r>
      <w:proofErr w:type="spellEnd"/>
      <w:r w:rsidRPr="00A01276">
        <w:rPr>
          <w:rFonts w:ascii="Times New Roman" w:hAnsi="Times New Roman" w:cs="Times New Roman"/>
          <w:sz w:val="24"/>
          <w:szCs w:val="24"/>
        </w:rPr>
        <w:t xml:space="preserve">.- La titulación de terrenos que conforman la Colonia Santa Anita de Villa Benito Juárez, </w:t>
      </w:r>
      <w:proofErr w:type="spellStart"/>
      <w:r w:rsidRPr="00A01276">
        <w:rPr>
          <w:rFonts w:ascii="Times New Roman" w:hAnsi="Times New Roman" w:cs="Times New Roman"/>
          <w:sz w:val="24"/>
          <w:szCs w:val="24"/>
        </w:rPr>
        <w:t>Navolato</w:t>
      </w:r>
      <w:proofErr w:type="spellEnd"/>
      <w:r w:rsidRPr="00A01276">
        <w:rPr>
          <w:rFonts w:ascii="Times New Roman" w:hAnsi="Times New Roman" w:cs="Times New Roman"/>
          <w:sz w:val="24"/>
          <w:szCs w:val="24"/>
        </w:rPr>
        <w:t>, Sinaloa, mediante la enajenación gratuita a favor de sus respectivos poseedores.</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Decreto Municipal No. 10 de Mazatlán.- Relativo a la aprobación de reformas correspondientes al Reglamento de la Secretaría de Seguridad Pública de Mazatlán.</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JUNTA  MUNICIPAL  DE  AGUA  POTABLE  Y  ALCANTARILLADO</w:t>
      </w:r>
      <w:r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"JUNTA  MUNICIPAL  DE  AGUA  POTABLE  Y  ALCANTARILLADO"</w:instrText>
      </w:r>
      <w:r w:rsidRPr="00A01276">
        <w:rPr>
          <w:rFonts w:ascii="Times New Roman" w:hAnsi="Times New Roman" w:cs="Times New Roman"/>
          <w:b/>
          <w:bCs/>
          <w:sz w:val="20"/>
          <w:szCs w:val="20"/>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Municipio de El Fuerte.- Convocatoria a Licitación Pública Nacional No. 001, Licitación No. JAP-FISM-ALC-CPN-07-22.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Municipio de </w:t>
      </w:r>
      <w:proofErr w:type="spellStart"/>
      <w:r w:rsidRPr="00A01276">
        <w:rPr>
          <w:rFonts w:ascii="Times New Roman" w:hAnsi="Times New Roman" w:cs="Times New Roman"/>
          <w:sz w:val="24"/>
          <w:szCs w:val="24"/>
        </w:rPr>
        <w:t>Cosalá</w:t>
      </w:r>
      <w:proofErr w:type="spellEnd"/>
      <w:r w:rsidRPr="00A01276">
        <w:rPr>
          <w:rFonts w:ascii="Times New Roman" w:hAnsi="Times New Roman" w:cs="Times New Roman"/>
          <w:sz w:val="24"/>
          <w:szCs w:val="24"/>
        </w:rPr>
        <w:t>.- Convocatoria No. 001, Licitación Pública Nacional Estatal No. JAPACO-001/2022 No. Concurso JAPACO-001/2022.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2   -   9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JUDICIALES</w:t>
      </w:r>
      <w:r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JUDICIALES"</w:instrText>
      </w:r>
      <w:r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10   -   32                 </w:t>
      </w:r>
    </w:p>
    <w:p w:rsidR="00A01276" w:rsidRDefault="00A01276"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FD388C" w:rsidRDefault="0046515D" w:rsidP="0046515D">
      <w:pPr>
        <w:jc w:val="center"/>
        <w:rPr>
          <w:rFonts w:ascii="Times New Roman" w:hAnsi="Times New Roman" w:cs="Times New Roman"/>
          <w:sz w:val="24"/>
          <w:szCs w:val="24"/>
        </w:rPr>
      </w:pPr>
      <w:r w:rsidRPr="0046515D">
        <w:rPr>
          <w:rFonts w:ascii="Times New Roman" w:hAnsi="Times New Roman" w:cs="Times New Roman"/>
          <w:color w:val="000000"/>
          <w:sz w:val="24"/>
          <w:szCs w:val="24"/>
        </w:rPr>
        <w:t xml:space="preserve">                </w:t>
      </w:r>
    </w:p>
    <w:sectPr w:rsidR="00FD388C" w:rsidSect="003427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25A8"/>
    <w:rsid w:val="00024987"/>
    <w:rsid w:val="000620EE"/>
    <w:rsid w:val="00062838"/>
    <w:rsid w:val="00062EDD"/>
    <w:rsid w:val="00093488"/>
    <w:rsid w:val="000F1CA6"/>
    <w:rsid w:val="001059FE"/>
    <w:rsid w:val="00154B57"/>
    <w:rsid w:val="00156548"/>
    <w:rsid w:val="0018680F"/>
    <w:rsid w:val="001945B4"/>
    <w:rsid w:val="001B4EC1"/>
    <w:rsid w:val="001D13E1"/>
    <w:rsid w:val="001F3226"/>
    <w:rsid w:val="0023098B"/>
    <w:rsid w:val="002426B9"/>
    <w:rsid w:val="0025444A"/>
    <w:rsid w:val="002950D9"/>
    <w:rsid w:val="002A6EB4"/>
    <w:rsid w:val="002A7430"/>
    <w:rsid w:val="002D08E2"/>
    <w:rsid w:val="003028E9"/>
    <w:rsid w:val="003077DC"/>
    <w:rsid w:val="00331384"/>
    <w:rsid w:val="00333E08"/>
    <w:rsid w:val="003372B4"/>
    <w:rsid w:val="003374DE"/>
    <w:rsid w:val="00340E5C"/>
    <w:rsid w:val="00342766"/>
    <w:rsid w:val="003607B3"/>
    <w:rsid w:val="00360AF7"/>
    <w:rsid w:val="003B0FB7"/>
    <w:rsid w:val="003D45B6"/>
    <w:rsid w:val="003D6D27"/>
    <w:rsid w:val="003F343F"/>
    <w:rsid w:val="003F671E"/>
    <w:rsid w:val="00402915"/>
    <w:rsid w:val="00412F60"/>
    <w:rsid w:val="0042357B"/>
    <w:rsid w:val="00452C95"/>
    <w:rsid w:val="004645FA"/>
    <w:rsid w:val="0046515D"/>
    <w:rsid w:val="00486BC8"/>
    <w:rsid w:val="00496BE7"/>
    <w:rsid w:val="004C2F72"/>
    <w:rsid w:val="004D2E59"/>
    <w:rsid w:val="004F2DD1"/>
    <w:rsid w:val="004F3BA2"/>
    <w:rsid w:val="0050369A"/>
    <w:rsid w:val="00533506"/>
    <w:rsid w:val="00533DE4"/>
    <w:rsid w:val="005446F8"/>
    <w:rsid w:val="00545355"/>
    <w:rsid w:val="00553DBC"/>
    <w:rsid w:val="0056374B"/>
    <w:rsid w:val="00567FE7"/>
    <w:rsid w:val="0057540C"/>
    <w:rsid w:val="00581C2D"/>
    <w:rsid w:val="00587D73"/>
    <w:rsid w:val="005B4A54"/>
    <w:rsid w:val="005E117D"/>
    <w:rsid w:val="0062762F"/>
    <w:rsid w:val="00650163"/>
    <w:rsid w:val="00653095"/>
    <w:rsid w:val="00653F68"/>
    <w:rsid w:val="00691991"/>
    <w:rsid w:val="006B3370"/>
    <w:rsid w:val="006C006D"/>
    <w:rsid w:val="006C43DA"/>
    <w:rsid w:val="006E2F68"/>
    <w:rsid w:val="00723408"/>
    <w:rsid w:val="00732737"/>
    <w:rsid w:val="007422FD"/>
    <w:rsid w:val="00750DCB"/>
    <w:rsid w:val="007522CD"/>
    <w:rsid w:val="00754B03"/>
    <w:rsid w:val="007810AF"/>
    <w:rsid w:val="007A6975"/>
    <w:rsid w:val="007B6EDA"/>
    <w:rsid w:val="007D0E53"/>
    <w:rsid w:val="007D1A1E"/>
    <w:rsid w:val="007D5392"/>
    <w:rsid w:val="007E12E5"/>
    <w:rsid w:val="007E36C7"/>
    <w:rsid w:val="00803FA2"/>
    <w:rsid w:val="008225A8"/>
    <w:rsid w:val="008543D8"/>
    <w:rsid w:val="00872B94"/>
    <w:rsid w:val="00875AAD"/>
    <w:rsid w:val="00884860"/>
    <w:rsid w:val="00886203"/>
    <w:rsid w:val="00894205"/>
    <w:rsid w:val="008B587A"/>
    <w:rsid w:val="008D4747"/>
    <w:rsid w:val="008D7978"/>
    <w:rsid w:val="008E2070"/>
    <w:rsid w:val="008F1DBB"/>
    <w:rsid w:val="00902E15"/>
    <w:rsid w:val="00962B60"/>
    <w:rsid w:val="009657C5"/>
    <w:rsid w:val="00974094"/>
    <w:rsid w:val="00981F80"/>
    <w:rsid w:val="00986FD9"/>
    <w:rsid w:val="009A3427"/>
    <w:rsid w:val="009B5DFB"/>
    <w:rsid w:val="00A01276"/>
    <w:rsid w:val="00A35027"/>
    <w:rsid w:val="00A52B6F"/>
    <w:rsid w:val="00A541A7"/>
    <w:rsid w:val="00A63E34"/>
    <w:rsid w:val="00A66B6F"/>
    <w:rsid w:val="00A839A1"/>
    <w:rsid w:val="00AC0BB4"/>
    <w:rsid w:val="00AC73E2"/>
    <w:rsid w:val="00AD4588"/>
    <w:rsid w:val="00AD697E"/>
    <w:rsid w:val="00AE03AA"/>
    <w:rsid w:val="00B008FB"/>
    <w:rsid w:val="00B13D53"/>
    <w:rsid w:val="00B27A56"/>
    <w:rsid w:val="00B407B5"/>
    <w:rsid w:val="00B424B7"/>
    <w:rsid w:val="00B42E0C"/>
    <w:rsid w:val="00B45CF9"/>
    <w:rsid w:val="00B71BE3"/>
    <w:rsid w:val="00B73504"/>
    <w:rsid w:val="00B93325"/>
    <w:rsid w:val="00B93715"/>
    <w:rsid w:val="00BA0861"/>
    <w:rsid w:val="00BA5DAC"/>
    <w:rsid w:val="00BC6231"/>
    <w:rsid w:val="00BD2E2A"/>
    <w:rsid w:val="00C604E4"/>
    <w:rsid w:val="00C61A24"/>
    <w:rsid w:val="00C61ECA"/>
    <w:rsid w:val="00C61FE7"/>
    <w:rsid w:val="00C822B6"/>
    <w:rsid w:val="00C8450C"/>
    <w:rsid w:val="00C9032A"/>
    <w:rsid w:val="00C90565"/>
    <w:rsid w:val="00C926E4"/>
    <w:rsid w:val="00C967DD"/>
    <w:rsid w:val="00CE3B3C"/>
    <w:rsid w:val="00D10021"/>
    <w:rsid w:val="00D1233C"/>
    <w:rsid w:val="00D130B0"/>
    <w:rsid w:val="00D42FDA"/>
    <w:rsid w:val="00DA7560"/>
    <w:rsid w:val="00DD326A"/>
    <w:rsid w:val="00DD378F"/>
    <w:rsid w:val="00DF36E3"/>
    <w:rsid w:val="00DF447D"/>
    <w:rsid w:val="00E13F5C"/>
    <w:rsid w:val="00E45BA9"/>
    <w:rsid w:val="00E713B1"/>
    <w:rsid w:val="00EB4B68"/>
    <w:rsid w:val="00F12EA3"/>
    <w:rsid w:val="00F33C1E"/>
    <w:rsid w:val="00F52CB0"/>
    <w:rsid w:val="00F71E16"/>
    <w:rsid w:val="00F90553"/>
    <w:rsid w:val="00FA0D80"/>
    <w:rsid w:val="00FC6B45"/>
    <w:rsid w:val="00FD388C"/>
    <w:rsid w:val="00FD7904"/>
    <w:rsid w:val="00FF74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8225A8"/>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8225A8"/>
    <w:rPr>
      <w:sz w:val="20"/>
      <w:szCs w:val="20"/>
    </w:rPr>
  </w:style>
  <w:style w:type="paragraph" w:customStyle="1" w:styleId="ESPA">
    <w:name w:val="ESPA"/>
    <w:uiPriority w:val="99"/>
    <w:rsid w:val="008225A8"/>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8225A8"/>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8225A8"/>
    <w:pPr>
      <w:tabs>
        <w:tab w:val="center" w:leader="underscore" w:pos="4309"/>
      </w:tabs>
      <w:autoSpaceDE w:val="0"/>
      <w:autoSpaceDN w:val="0"/>
      <w:adjustRightInd w:val="0"/>
      <w:spacing w:after="0" w:line="240" w:lineRule="auto"/>
      <w:jc w:val="center"/>
    </w:pPr>
    <w:rPr>
      <w:rFonts w:ascii="Times New Roman" w:hAnsi="Times New Roman" w:cs="Times New Roman"/>
      <w:sz w:val="24"/>
      <w:szCs w:val="24"/>
    </w:rPr>
  </w:style>
  <w:style w:type="paragraph" w:customStyle="1" w:styleId="Subttulo1">
    <w:name w:val="Subtítulo 1"/>
    <w:basedOn w:val="Ttulo"/>
    <w:uiPriority w:val="99"/>
    <w:rsid w:val="008225A8"/>
    <w:pPr>
      <w:pBdr>
        <w:bottom w:val="none" w:sz="0" w:space="0" w:color="auto"/>
      </w:pBdr>
      <w:autoSpaceDE w:val="0"/>
      <w:autoSpaceDN w:val="0"/>
      <w:adjustRightInd w:val="0"/>
      <w:spacing w:after="0"/>
      <w:contextualSpacing w:val="0"/>
      <w:jc w:val="center"/>
    </w:pPr>
    <w:rPr>
      <w:rFonts w:ascii="Times New Roman" w:eastAsiaTheme="minorHAnsi" w:hAnsi="Times New Roman" w:cs="Times New Roman"/>
      <w:b/>
      <w:bCs/>
      <w:color w:val="auto"/>
      <w:spacing w:val="0"/>
      <w:kern w:val="0"/>
      <w:sz w:val="36"/>
      <w:szCs w:val="36"/>
    </w:rPr>
  </w:style>
  <w:style w:type="paragraph" w:styleId="Ttulo">
    <w:name w:val="Title"/>
    <w:basedOn w:val="Normal"/>
    <w:next w:val="Normal"/>
    <w:link w:val="TtuloCar"/>
    <w:uiPriority w:val="10"/>
    <w:qFormat/>
    <w:rsid w:val="0082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225A8"/>
    <w:rPr>
      <w:rFonts w:asciiTheme="majorHAnsi" w:eastAsiaTheme="majorEastAsia" w:hAnsiTheme="majorHAnsi" w:cstheme="majorBidi"/>
      <w:color w:val="17365D" w:themeColor="text2" w:themeShade="BF"/>
      <w:spacing w:val="5"/>
      <w:kern w:val="28"/>
      <w:sz w:val="52"/>
      <w:szCs w:val="52"/>
    </w:rPr>
  </w:style>
  <w:style w:type="paragraph" w:customStyle="1" w:styleId="Subttulo2">
    <w:name w:val="Subtítulo 2"/>
    <w:basedOn w:val="Subttulo1"/>
    <w:uiPriority w:val="99"/>
    <w:rsid w:val="00F71E16"/>
    <w:rPr>
      <w:sz w:val="20"/>
      <w:szCs w:val="20"/>
    </w:rPr>
  </w:style>
  <w:style w:type="paragraph" w:customStyle="1" w:styleId="subttulo3">
    <w:name w:val="subtítulo3"/>
    <w:basedOn w:val="Subttulo2"/>
    <w:uiPriority w:val="99"/>
    <w:rsid w:val="00B45CF9"/>
    <w:pPr>
      <w:tabs>
        <w:tab w:val="left" w:pos="2806"/>
      </w:tabs>
    </w:pPr>
  </w:style>
  <w:style w:type="paragraph" w:customStyle="1" w:styleId="AVISOS3">
    <w:name w:val="AVISOS3"/>
    <w:basedOn w:val="AVISOS2"/>
    <w:rsid w:val="00587D73"/>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78</Pages>
  <Words>22236</Words>
  <Characters>122303</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Acteck</dc:creator>
  <cp:lastModifiedBy>Acteck</cp:lastModifiedBy>
  <cp:revision>102</cp:revision>
  <dcterms:created xsi:type="dcterms:W3CDTF">2022-01-03T15:25:00Z</dcterms:created>
  <dcterms:modified xsi:type="dcterms:W3CDTF">2022-06-06T16:49:00Z</dcterms:modified>
</cp:coreProperties>
</file>