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276" w:right="7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exact" w:line="260"/>
        <w:ind w:left="4300" w:right="47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Categ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r: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2560" w:val="left"/>
        </w:tabs>
        <w:jc w:val="left"/>
        <w:spacing w:before="22" w:lineRule="auto" w:line="258"/>
        <w:ind w:left="2567" w:right="3421" w:hanging="245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Eficacia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taje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 w:lineRule="auto" w:line="259"/>
        <w:ind w:left="2567" w:right="31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GP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5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5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satisfecho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instit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ertinencia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25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situaci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56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5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situaci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56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5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567" w:right="63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satisfaccion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cafet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deporte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psic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fraestruct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traclase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25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ajo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left="25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becado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