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1D" w:rsidRDefault="00C11F1D">
      <w:pPr>
        <w:spacing w:before="4" w:line="120" w:lineRule="exact"/>
        <w:rPr>
          <w:sz w:val="12"/>
          <w:szCs w:val="12"/>
        </w:rPr>
      </w:pPr>
      <w:bookmarkStart w:id="0" w:name="_GoBack"/>
      <w:bookmarkEnd w:id="0"/>
    </w:p>
    <w:p w:rsidR="00C11F1D" w:rsidRPr="00144B1A" w:rsidRDefault="00144B1A">
      <w:pPr>
        <w:spacing w:line="333" w:lineRule="auto"/>
        <w:ind w:left="6004" w:right="-13" w:firstLine="1"/>
        <w:jc w:val="center"/>
        <w:rPr>
          <w:rFonts w:ascii="Arial" w:eastAsia="Arial" w:hAnsi="Arial" w:cs="Arial"/>
          <w:sz w:val="15"/>
          <w:szCs w:val="15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609600</wp:posOffset>
            </wp:positionH>
            <wp:positionV relativeFrom="page">
              <wp:posOffset>303530</wp:posOffset>
            </wp:positionV>
            <wp:extent cx="762000" cy="6858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SE</w:t>
      </w:r>
      <w:r w:rsidRPr="00144B1A">
        <w:rPr>
          <w:rFonts w:ascii="Arial" w:eastAsia="Arial" w:hAnsi="Arial" w:cs="Arial"/>
          <w:b/>
          <w:spacing w:val="-3"/>
          <w:sz w:val="15"/>
          <w:szCs w:val="15"/>
          <w:lang w:val="es-ES"/>
        </w:rPr>
        <w:t>R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VICIOS</w:t>
      </w:r>
      <w:r w:rsidRPr="00144B1A">
        <w:rPr>
          <w:b/>
          <w:sz w:val="15"/>
          <w:szCs w:val="15"/>
          <w:lang w:val="es-ES"/>
        </w:rPr>
        <w:t xml:space="preserve"> </w:t>
      </w:r>
      <w:r w:rsidRPr="00144B1A">
        <w:rPr>
          <w:b/>
          <w:spacing w:val="1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DE</w:t>
      </w:r>
      <w:r w:rsidRPr="00144B1A">
        <w:rPr>
          <w:b/>
          <w:spacing w:val="1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SALUD</w:t>
      </w:r>
      <w:r w:rsidRPr="00144B1A">
        <w:rPr>
          <w:b/>
          <w:spacing w:val="27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DE</w:t>
      </w:r>
      <w:r w:rsidRPr="00144B1A">
        <w:rPr>
          <w:b/>
          <w:spacing w:val="1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w w:val="104"/>
          <w:sz w:val="15"/>
          <w:szCs w:val="15"/>
          <w:lang w:val="es-ES"/>
        </w:rPr>
        <w:t>SINALOA</w:t>
      </w:r>
      <w:r w:rsidRPr="00144B1A">
        <w:rPr>
          <w:b/>
          <w:w w:val="10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ES</w:t>
      </w:r>
      <w:r w:rsidRPr="00144B1A">
        <w:rPr>
          <w:rFonts w:ascii="Arial" w:eastAsia="Arial" w:hAnsi="Arial" w:cs="Arial"/>
          <w:b/>
          <w:spacing w:val="-11"/>
          <w:sz w:val="15"/>
          <w:szCs w:val="15"/>
          <w:lang w:val="es-ES"/>
        </w:rPr>
        <w:t>T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ADO</w:t>
      </w:r>
      <w:r w:rsidRPr="00144B1A">
        <w:rPr>
          <w:b/>
          <w:spacing w:val="31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DE</w:t>
      </w:r>
      <w:r w:rsidRPr="00144B1A">
        <w:rPr>
          <w:b/>
          <w:spacing w:val="1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SITUACION</w:t>
      </w:r>
      <w:r w:rsidRPr="00144B1A">
        <w:rPr>
          <w:b/>
          <w:sz w:val="15"/>
          <w:szCs w:val="15"/>
          <w:lang w:val="es-ES"/>
        </w:rPr>
        <w:t xml:space="preserve"> </w:t>
      </w:r>
      <w:r w:rsidRPr="00144B1A">
        <w:rPr>
          <w:b/>
          <w:spacing w:val="1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w w:val="104"/>
          <w:sz w:val="15"/>
          <w:szCs w:val="15"/>
          <w:lang w:val="es-ES"/>
        </w:rPr>
        <w:t>FINANCIERA</w:t>
      </w:r>
      <w:r w:rsidRPr="00144B1A">
        <w:rPr>
          <w:b/>
          <w:w w:val="10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AL</w:t>
      </w:r>
      <w:r w:rsidRPr="00144B1A">
        <w:rPr>
          <w:b/>
          <w:spacing w:val="12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31</w:t>
      </w:r>
      <w:r w:rsidRPr="00144B1A">
        <w:rPr>
          <w:b/>
          <w:spacing w:val="13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DE</w:t>
      </w:r>
      <w:r w:rsidRPr="00144B1A">
        <w:rPr>
          <w:b/>
          <w:spacing w:val="1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MARZO</w:t>
      </w:r>
      <w:r w:rsidRPr="00144B1A">
        <w:rPr>
          <w:b/>
          <w:spacing w:val="28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DE</w:t>
      </w:r>
      <w:r w:rsidRPr="00144B1A">
        <w:rPr>
          <w:b/>
          <w:spacing w:val="14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w w:val="104"/>
          <w:sz w:val="15"/>
          <w:szCs w:val="15"/>
          <w:lang w:val="es-ES"/>
        </w:rPr>
        <w:t>2023</w:t>
      </w:r>
    </w:p>
    <w:p w:rsidR="00C11F1D" w:rsidRPr="00144B1A" w:rsidRDefault="00144B1A">
      <w:pPr>
        <w:spacing w:before="2"/>
        <w:ind w:right="766"/>
        <w:jc w:val="right"/>
        <w:rPr>
          <w:rFonts w:ascii="Arial" w:eastAsia="Arial" w:hAnsi="Arial" w:cs="Arial"/>
          <w:sz w:val="15"/>
          <w:szCs w:val="15"/>
          <w:lang w:val="es-ES"/>
        </w:rPr>
      </w:pPr>
      <w:r w:rsidRPr="00144B1A">
        <w:rPr>
          <w:rFonts w:ascii="Arial" w:eastAsia="Arial" w:hAnsi="Arial" w:cs="Arial"/>
          <w:b/>
          <w:sz w:val="15"/>
          <w:szCs w:val="15"/>
          <w:lang w:val="es-ES"/>
        </w:rPr>
        <w:t>(Cifras</w:t>
      </w:r>
      <w:r w:rsidRPr="00144B1A">
        <w:rPr>
          <w:b/>
          <w:spacing w:val="25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sz w:val="15"/>
          <w:szCs w:val="15"/>
          <w:lang w:val="es-ES"/>
        </w:rPr>
        <w:t>en</w:t>
      </w:r>
      <w:r w:rsidRPr="00144B1A">
        <w:rPr>
          <w:b/>
          <w:spacing w:val="13"/>
          <w:sz w:val="15"/>
          <w:szCs w:val="15"/>
          <w:lang w:val="es-ES"/>
        </w:rPr>
        <w:t xml:space="preserve"> </w:t>
      </w:r>
      <w:r w:rsidRPr="00144B1A">
        <w:rPr>
          <w:rFonts w:ascii="Arial" w:eastAsia="Arial" w:hAnsi="Arial" w:cs="Arial"/>
          <w:b/>
          <w:w w:val="104"/>
          <w:sz w:val="15"/>
          <w:szCs w:val="15"/>
          <w:lang w:val="es-ES"/>
        </w:rPr>
        <w:t>Pesos)</w:t>
      </w:r>
    </w:p>
    <w:p w:rsidR="00C11F1D" w:rsidRPr="00144B1A" w:rsidRDefault="00144B1A">
      <w:pPr>
        <w:spacing w:line="200" w:lineRule="exact"/>
        <w:rPr>
          <w:lang w:val="es-ES"/>
        </w:rPr>
      </w:pPr>
      <w:r w:rsidRPr="00144B1A">
        <w:rPr>
          <w:lang w:val="es-ES"/>
        </w:rPr>
        <w:br w:type="column"/>
      </w:r>
    </w:p>
    <w:p w:rsidR="00C11F1D" w:rsidRPr="00144B1A" w:rsidRDefault="00C11F1D">
      <w:pPr>
        <w:spacing w:line="200" w:lineRule="exact"/>
        <w:rPr>
          <w:lang w:val="es-ES"/>
        </w:rPr>
      </w:pPr>
    </w:p>
    <w:p w:rsidR="00C11F1D" w:rsidRPr="00144B1A" w:rsidRDefault="00C11F1D">
      <w:pPr>
        <w:spacing w:line="200" w:lineRule="exact"/>
        <w:rPr>
          <w:lang w:val="es-ES"/>
        </w:rPr>
      </w:pPr>
    </w:p>
    <w:p w:rsidR="00C11F1D" w:rsidRPr="00144B1A" w:rsidRDefault="00C11F1D">
      <w:pPr>
        <w:spacing w:line="200" w:lineRule="exact"/>
        <w:rPr>
          <w:lang w:val="es-ES"/>
        </w:rPr>
      </w:pPr>
    </w:p>
    <w:p w:rsidR="00C11F1D" w:rsidRPr="00144B1A" w:rsidRDefault="00C11F1D">
      <w:pPr>
        <w:spacing w:before="10" w:line="200" w:lineRule="exact"/>
        <w:rPr>
          <w:lang w:val="es-ES"/>
        </w:rPr>
      </w:pPr>
    </w:p>
    <w:p w:rsidR="00C11F1D" w:rsidRPr="00144B1A" w:rsidRDefault="00144B1A">
      <w:pPr>
        <w:spacing w:line="180" w:lineRule="exact"/>
        <w:rPr>
          <w:rFonts w:ascii="Arial" w:eastAsia="Arial" w:hAnsi="Arial" w:cs="Arial"/>
          <w:sz w:val="16"/>
          <w:szCs w:val="16"/>
          <w:lang w:val="es-ES"/>
        </w:rPr>
        <w:sectPr w:rsidR="00C11F1D" w:rsidRPr="00144B1A">
          <w:type w:val="continuous"/>
          <w:pgSz w:w="15840" w:h="12240" w:orient="landscape"/>
          <w:pgMar w:top="380" w:right="520" w:bottom="0" w:left="380" w:header="720" w:footer="720" w:gutter="0"/>
          <w:cols w:num="2" w:space="720" w:equalWidth="0">
            <w:col w:w="8823" w:space="4813"/>
            <w:col w:w="1304"/>
          </w:cols>
        </w:sectPr>
      </w:pPr>
      <w:r w:rsidRPr="00144B1A">
        <w:rPr>
          <w:rFonts w:ascii="Arial" w:eastAsia="Arial" w:hAnsi="Arial" w:cs="Arial"/>
          <w:w w:val="101"/>
          <w:position w:val="-1"/>
          <w:sz w:val="16"/>
          <w:szCs w:val="16"/>
          <w:lang w:val="es-ES"/>
        </w:rPr>
        <w:t>IC-ESF-02-2303</w:t>
      </w:r>
    </w:p>
    <w:p w:rsidR="00C11F1D" w:rsidRPr="00144B1A" w:rsidRDefault="00C11F1D">
      <w:pPr>
        <w:spacing w:before="7" w:line="120" w:lineRule="exact"/>
        <w:rPr>
          <w:sz w:val="12"/>
          <w:szCs w:val="12"/>
          <w:lang w:val="es-ES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6"/>
        <w:gridCol w:w="1898"/>
        <w:gridCol w:w="1216"/>
        <w:gridCol w:w="4324"/>
        <w:gridCol w:w="1633"/>
        <w:gridCol w:w="1438"/>
      </w:tblGrid>
      <w:tr w:rsidR="00C11F1D">
        <w:trPr>
          <w:trHeight w:hRule="exact" w:val="240"/>
        </w:trPr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C11F1D" w:rsidRDefault="00144B1A">
            <w:pPr>
              <w:spacing w:before="5"/>
              <w:ind w:left="203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3"/>
                <w:sz w:val="17"/>
                <w:szCs w:val="17"/>
              </w:rPr>
              <w:t>Concepto</w:t>
            </w: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11F1D" w:rsidRDefault="00144B1A">
            <w:pPr>
              <w:spacing w:before="5"/>
              <w:ind w:right="220"/>
              <w:jc w:val="right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11F1D" w:rsidRDefault="00144B1A">
            <w:pPr>
              <w:spacing w:before="5"/>
              <w:ind w:left="6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  <w:tc>
          <w:tcPr>
            <w:tcW w:w="43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11F1D" w:rsidRDefault="00144B1A">
            <w:pPr>
              <w:spacing w:before="7"/>
              <w:ind w:left="2071" w:right="147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w w:val="104"/>
                <w:sz w:val="15"/>
                <w:szCs w:val="15"/>
              </w:rPr>
              <w:t>Concepto</w:t>
            </w: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C11F1D" w:rsidRDefault="00144B1A">
            <w:pPr>
              <w:spacing w:before="5"/>
              <w:ind w:left="102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2023</w:t>
            </w:r>
          </w:p>
        </w:tc>
        <w:tc>
          <w:tcPr>
            <w:tcW w:w="14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C11F1D" w:rsidRDefault="00144B1A">
            <w:pPr>
              <w:spacing w:before="5"/>
              <w:ind w:left="7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w w:val="102"/>
                <w:sz w:val="17"/>
                <w:szCs w:val="17"/>
              </w:rPr>
              <w:t>2022</w:t>
            </w:r>
          </w:p>
        </w:tc>
      </w:tr>
      <w:tr w:rsidR="00C11F1D">
        <w:trPr>
          <w:trHeight w:hRule="exact" w:val="230"/>
        </w:trPr>
        <w:tc>
          <w:tcPr>
            <w:tcW w:w="4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F1D" w:rsidRDefault="00144B1A">
            <w:pPr>
              <w:spacing w:before="18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ACTIVO</w:t>
            </w:r>
          </w:p>
        </w:tc>
        <w:tc>
          <w:tcPr>
            <w:tcW w:w="18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F1D" w:rsidRDefault="00144B1A">
            <w:pPr>
              <w:spacing w:before="18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-7"/>
                <w:w w:val="104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ASIVO</w:t>
            </w: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11F1D" w:rsidRDefault="00C11F1D"/>
        </w:tc>
      </w:tr>
      <w:tr w:rsidR="00C11F1D">
        <w:trPr>
          <w:trHeight w:hRule="exact" w:val="369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88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Activo</w:t>
            </w:r>
            <w:r w:rsidRPr="00144B1A">
              <w:rPr>
                <w:b/>
                <w:spacing w:val="1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w w:val="104"/>
                <w:sz w:val="10"/>
                <w:szCs w:val="10"/>
                <w:lang w:val="es-ES"/>
              </w:rPr>
              <w:t>Circulante</w:t>
            </w:r>
          </w:p>
          <w:p w:rsidR="00C11F1D" w:rsidRPr="00144B1A" w:rsidRDefault="00144B1A">
            <w:pPr>
              <w:spacing w:before="30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Efectivo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Equivalentes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C11F1D">
            <w:pPr>
              <w:spacing w:before="13" w:line="220" w:lineRule="exact"/>
              <w:rPr>
                <w:sz w:val="22"/>
                <w:szCs w:val="22"/>
                <w:lang w:val="es-ES"/>
              </w:rPr>
            </w:pPr>
          </w:p>
          <w:p w:rsidR="00C11F1D" w:rsidRDefault="00144B1A">
            <w:pPr>
              <w:ind w:left="94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476,794,966.42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13" w:line="220" w:lineRule="exact"/>
              <w:rPr>
                <w:sz w:val="22"/>
                <w:szCs w:val="22"/>
              </w:rPr>
            </w:pPr>
          </w:p>
          <w:p w:rsidR="00C11F1D" w:rsidRDefault="00144B1A">
            <w:pPr>
              <w:ind w:left="33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575,647,592.09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88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Pasivo</w:t>
            </w:r>
            <w:r w:rsidRPr="00144B1A">
              <w:rPr>
                <w:b/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w w:val="104"/>
                <w:sz w:val="10"/>
                <w:szCs w:val="10"/>
                <w:lang w:val="es-ES"/>
              </w:rPr>
              <w:t>Circulante</w:t>
            </w:r>
          </w:p>
          <w:p w:rsidR="00C11F1D" w:rsidRPr="00144B1A" w:rsidRDefault="00144B1A">
            <w:pPr>
              <w:spacing w:before="30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Cuentas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10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</w:t>
            </w:r>
            <w:r w:rsidRPr="00144B1A">
              <w:rPr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Pagar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1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C11F1D">
            <w:pPr>
              <w:spacing w:before="13" w:line="220" w:lineRule="exact"/>
              <w:rPr>
                <w:sz w:val="22"/>
                <w:szCs w:val="22"/>
                <w:lang w:val="es-ES"/>
              </w:rPr>
            </w:pPr>
          </w:p>
          <w:p w:rsidR="00C11F1D" w:rsidRDefault="00144B1A">
            <w:pPr>
              <w:ind w:left="59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332,748,322.89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13" w:line="220" w:lineRule="exact"/>
              <w:rPr>
                <w:sz w:val="22"/>
                <w:szCs w:val="22"/>
              </w:rPr>
            </w:pPr>
          </w:p>
          <w:p w:rsidR="00C11F1D" w:rsidRDefault="00144B1A">
            <w:pPr>
              <w:ind w:left="33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509,334,206.57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Derechos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Recibir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Efectivo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Equivalentes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100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78,652,608.73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9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59,296,821.16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Documentos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</w:t>
            </w:r>
            <w:r w:rsidRPr="00144B1A">
              <w:rPr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Pagar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1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Derechos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Recibir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Bienes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Servicios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10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6,652,853.59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4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4,185,127.75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Porción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Plazo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</w:t>
            </w:r>
            <w:r w:rsidRPr="00144B1A">
              <w:rPr>
                <w:spacing w:val="11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Deuda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Pública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Inventarios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Títulos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pacing w:val="-8"/>
                <w:sz w:val="10"/>
                <w:szCs w:val="10"/>
                <w:lang w:val="es-ES"/>
              </w:rPr>
              <w:t>V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alores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Almacenes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Pasivos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Diferidos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Estimación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</w:t>
            </w:r>
            <w:r w:rsidRPr="00144B1A">
              <w:rPr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Pérdida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Deterioro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Activos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Circulantes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Fondos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Bienes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12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pacing w:val="-13"/>
                <w:w w:val="108"/>
                <w:sz w:val="10"/>
                <w:szCs w:val="10"/>
                <w:lang w:val="es-ES"/>
              </w:rPr>
              <w:t>T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erceros</w:t>
            </w:r>
            <w:r w:rsidRPr="00144B1A">
              <w:rPr>
                <w:spacing w:val="4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en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Garantía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y/o</w:t>
            </w:r>
            <w:r w:rsidRPr="00144B1A">
              <w:rPr>
                <w:spacing w:val="10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Administración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Otros</w:t>
            </w:r>
            <w:r>
              <w:rPr>
                <w:spacing w:val="1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Activos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Circulantes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Provisiones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Corto</w:t>
            </w:r>
            <w:r>
              <w:rPr>
                <w:spacing w:val="2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4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Otros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Pasivos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Corto</w:t>
            </w:r>
            <w:r w:rsidRPr="00144B1A">
              <w:rPr>
                <w:spacing w:val="2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302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5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-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otal</w:t>
            </w:r>
            <w:r>
              <w:rPr>
                <w:b/>
                <w:spacing w:val="1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de</w:t>
            </w:r>
            <w:r>
              <w:rPr>
                <w:b/>
                <w:spacing w:val="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Activos</w:t>
            </w:r>
            <w:r>
              <w:rPr>
                <w:b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Circulantes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5"/>
              <w:ind w:left="96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562,100,428.74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5"/>
              <w:ind w:left="3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639,129,541.00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1" w:line="160" w:lineRule="exact"/>
              <w:rPr>
                <w:sz w:val="16"/>
                <w:szCs w:val="16"/>
              </w:rPr>
            </w:pPr>
          </w:p>
          <w:p w:rsidR="00C11F1D" w:rsidRDefault="00144B1A">
            <w:pPr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otal</w:t>
            </w:r>
            <w:r>
              <w:rPr>
                <w:spacing w:val="2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de</w:t>
            </w:r>
            <w:r>
              <w:rPr>
                <w:spacing w:val="1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Pasivos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Circulantes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6" w:line="160" w:lineRule="exact"/>
              <w:rPr>
                <w:sz w:val="16"/>
                <w:szCs w:val="16"/>
              </w:rPr>
            </w:pPr>
          </w:p>
          <w:p w:rsidR="00C11F1D" w:rsidRDefault="00144B1A">
            <w:pPr>
              <w:ind w:left="6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332,748,322.89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6" w:line="160" w:lineRule="exact"/>
              <w:rPr>
                <w:sz w:val="16"/>
                <w:szCs w:val="16"/>
              </w:rPr>
            </w:pPr>
          </w:p>
          <w:p w:rsidR="00C11F1D" w:rsidRDefault="00144B1A">
            <w:pPr>
              <w:ind w:left="3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509,334,206.57</w:t>
            </w:r>
          </w:p>
        </w:tc>
      </w:tr>
      <w:tr w:rsidR="00C11F1D">
        <w:trPr>
          <w:trHeight w:hRule="exact" w:val="294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3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Activo</w:t>
            </w:r>
            <w:r w:rsidRPr="00144B1A">
              <w:rPr>
                <w:b/>
                <w:spacing w:val="1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No</w:t>
            </w:r>
            <w:r w:rsidRPr="00144B1A">
              <w:rPr>
                <w:b/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w w:val="104"/>
                <w:sz w:val="10"/>
                <w:szCs w:val="10"/>
                <w:lang w:val="es-ES"/>
              </w:rPr>
              <w:t>Circulante</w:t>
            </w:r>
          </w:p>
          <w:p w:rsidR="00C11F1D" w:rsidRPr="00144B1A" w:rsidRDefault="00144B1A">
            <w:pPr>
              <w:spacing w:before="30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Inversiones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Financieras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C11F1D">
            <w:pPr>
              <w:spacing w:before="8" w:line="140" w:lineRule="exact"/>
              <w:rPr>
                <w:sz w:val="15"/>
                <w:szCs w:val="15"/>
                <w:lang w:val="es-ES"/>
              </w:rPr>
            </w:pPr>
          </w:p>
          <w:p w:rsidR="00C11F1D" w:rsidRDefault="00144B1A">
            <w:pPr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8" w:line="140" w:lineRule="exact"/>
              <w:rPr>
                <w:sz w:val="15"/>
                <w:szCs w:val="15"/>
              </w:rPr>
            </w:pPr>
          </w:p>
          <w:p w:rsidR="00C11F1D" w:rsidRDefault="00144B1A">
            <w:pPr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>
            <w:pPr>
              <w:spacing w:before="8" w:line="140" w:lineRule="exact"/>
              <w:rPr>
                <w:sz w:val="15"/>
                <w:szCs w:val="15"/>
              </w:rPr>
            </w:pPr>
          </w:p>
          <w:p w:rsidR="00C11F1D" w:rsidRDefault="00144B1A">
            <w:pPr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Pasivo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No</w:t>
            </w:r>
            <w:r>
              <w:rPr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Circulante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Derechos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Recibir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Efectivo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Equivalentes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Cuentas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10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</w:t>
            </w:r>
            <w:r w:rsidRPr="00144B1A">
              <w:rPr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Pagar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1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Bienes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Inmuebles,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Infraestructura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Construcciones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en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Proceso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5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2,377,195,860.98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2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2,368,820,198.07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Documentos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</w:t>
            </w:r>
            <w:r w:rsidRPr="00144B1A">
              <w:rPr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Pagar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1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Bienes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Muebles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5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2,315,844,298.14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24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2,382,344,727.27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Deuda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Pública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Activos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Intangibles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106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3,677,669.98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45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3,677,669.98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Pasivos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Diferidos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Depreciación,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Deterioro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</w:t>
            </w:r>
            <w:r w:rsidRPr="00144B1A">
              <w:rPr>
                <w:spacing w:val="3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Amortización</w:t>
            </w:r>
            <w:r w:rsidRPr="00144B1A">
              <w:rPr>
                <w:spacing w:val="-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Acumulada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Bienes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17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-1,806,886,657.98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20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-1,817,235,959.98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Fondos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Bienes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12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pacing w:val="-13"/>
                <w:w w:val="108"/>
                <w:sz w:val="10"/>
                <w:szCs w:val="10"/>
                <w:lang w:val="es-ES"/>
              </w:rPr>
              <w:t>T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erceros</w:t>
            </w:r>
            <w:r w:rsidRPr="00144B1A">
              <w:rPr>
                <w:spacing w:val="4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en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Garantía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y/o</w:t>
            </w:r>
            <w:r w:rsidRPr="00144B1A">
              <w:rPr>
                <w:spacing w:val="10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Administración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Largo</w:t>
            </w:r>
            <w:r w:rsidRPr="00144B1A">
              <w:rPr>
                <w:sz w:val="10"/>
                <w:szCs w:val="10"/>
                <w:lang w:val="es-ES"/>
              </w:rPr>
              <w:t xml:space="preserve"> 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Activos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Diferidos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Provisiones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spacing w:val="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Largo</w:t>
            </w:r>
            <w:r>
              <w:rPr>
                <w:sz w:val="10"/>
                <w:szCs w:val="10"/>
              </w:rPr>
              <w:t xml:space="preserve"> 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Plazo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Estimación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por</w:t>
            </w:r>
            <w:r w:rsidRPr="00144B1A">
              <w:rPr>
                <w:spacing w:val="17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Pérdida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Deterioro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Activos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no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Circulantes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</w:tr>
      <w:tr w:rsidR="00C11F1D" w:rsidRPr="00144B1A">
        <w:trPr>
          <w:trHeight w:hRule="exact" w:val="229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Otros</w:t>
            </w:r>
            <w:r>
              <w:rPr>
                <w:spacing w:val="1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Activos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no</w:t>
            </w:r>
            <w:r>
              <w:rPr>
                <w:spacing w:val="1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Circulantes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0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135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spacing w:val="-12"/>
                <w:sz w:val="10"/>
                <w:szCs w:val="10"/>
                <w:lang w:val="es-ES"/>
              </w:rPr>
              <w:t>T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otal</w:t>
            </w:r>
            <w:r w:rsidRPr="00144B1A">
              <w:rPr>
                <w:spacing w:val="23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Pasivos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No</w:t>
            </w:r>
            <w:r w:rsidRPr="00144B1A">
              <w:rPr>
                <w:spacing w:val="1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Circulantes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C11F1D">
            <w:pPr>
              <w:rPr>
                <w:lang w:val="es-E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C11F1D">
            <w:pPr>
              <w:rPr>
                <w:lang w:val="es-ES"/>
              </w:rPr>
            </w:pPr>
          </w:p>
        </w:tc>
      </w:tr>
      <w:tr w:rsidR="00C11F1D">
        <w:trPr>
          <w:trHeight w:hRule="exact" w:val="302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90"/>
              <w:ind w:left="350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b/>
                <w:spacing w:val="-8"/>
                <w:sz w:val="10"/>
                <w:szCs w:val="10"/>
                <w:lang w:val="es-ES"/>
              </w:rPr>
              <w:t>T</w:t>
            </w: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otal</w:t>
            </w:r>
            <w:r w:rsidRPr="00144B1A">
              <w:rPr>
                <w:b/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de</w:t>
            </w:r>
            <w:r w:rsidRPr="00144B1A">
              <w:rPr>
                <w:b/>
                <w:spacing w:val="5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Activos</w:t>
            </w:r>
            <w:r w:rsidRPr="00144B1A">
              <w:rPr>
                <w:b/>
                <w:spacing w:val="1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sz w:val="10"/>
                <w:szCs w:val="10"/>
                <w:lang w:val="es-ES"/>
              </w:rPr>
              <w:t>No</w:t>
            </w:r>
            <w:r w:rsidRPr="00144B1A">
              <w:rPr>
                <w:b/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b/>
                <w:w w:val="104"/>
                <w:sz w:val="10"/>
                <w:szCs w:val="10"/>
                <w:lang w:val="es-ES"/>
              </w:rPr>
              <w:t>Circulantes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0"/>
              <w:ind w:left="8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2,889,831,171.12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0"/>
              <w:ind w:left="26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2,937,606,635.34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0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spacing w:val="-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AL</w:t>
            </w:r>
            <w:r>
              <w:rPr>
                <w:b/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DEL</w:t>
            </w:r>
            <w:r>
              <w:rPr>
                <w:b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7"/>
                <w:w w:val="104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ASIVO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0"/>
              <w:ind w:left="6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332,748,322.89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0"/>
              <w:ind w:left="3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509,334,206.57</w:t>
            </w:r>
          </w:p>
        </w:tc>
      </w:tr>
      <w:tr w:rsidR="00C11F1D">
        <w:trPr>
          <w:trHeight w:hRule="exact" w:val="296"/>
        </w:trPr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8"/>
              <w:ind w:left="35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b/>
                <w:spacing w:val="-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AL</w:t>
            </w:r>
            <w:r>
              <w:rPr>
                <w:b/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0"/>
                <w:szCs w:val="10"/>
              </w:rPr>
              <w:t>DEL</w:t>
            </w:r>
            <w:r>
              <w:rPr>
                <w:b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ACTIVO</w:t>
            </w: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8"/>
              <w:ind w:left="8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3,451,931,599.86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8"/>
              <w:ind w:left="26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3,576,736,176.34</w:t>
            </w:r>
          </w:p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8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sz w:val="10"/>
                <w:szCs w:val="10"/>
              </w:rPr>
              <w:t>HACIENDA</w:t>
            </w:r>
            <w:r>
              <w:rPr>
                <w:b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PUBLICA/</w:t>
            </w:r>
            <w:r>
              <w:rPr>
                <w:rFonts w:ascii="Arial" w:eastAsia="Arial" w:hAnsi="Arial" w:cs="Arial"/>
                <w:b/>
                <w:spacing w:val="-7"/>
                <w:w w:val="104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b/>
                <w:spacing w:val="-8"/>
                <w:w w:val="104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TRIMONIO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C11F1D"/>
        </w:tc>
      </w:tr>
      <w:tr w:rsidR="00C11F1D">
        <w:trPr>
          <w:trHeight w:hRule="exact" w:val="225"/>
        </w:trPr>
        <w:tc>
          <w:tcPr>
            <w:tcW w:w="7330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7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Hacienda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Pública/Patrimonio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Contribuido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2"/>
              <w:ind w:left="62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939,218,647.53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2"/>
              <w:ind w:left="35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939,218,647.53</w:t>
            </w:r>
          </w:p>
        </w:tc>
      </w:tr>
      <w:tr w:rsidR="00C11F1D">
        <w:trPr>
          <w:trHeight w:hRule="exact" w:val="148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2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Aportaciones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2"/>
              <w:ind w:left="59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893,909,617.08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2"/>
              <w:ind w:left="33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893,909,617.08</w:t>
            </w:r>
          </w:p>
        </w:tc>
      </w:tr>
      <w:tr w:rsidR="00C11F1D">
        <w:trPr>
          <w:trHeight w:hRule="exact" w:val="150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Donaciones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de</w:t>
            </w:r>
            <w:r>
              <w:rPr>
                <w:spacing w:val="14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Capital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65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45,309,030.45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39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45,309,030.45</w:t>
            </w:r>
          </w:p>
        </w:tc>
      </w:tr>
      <w:tr w:rsidR="00C11F1D">
        <w:trPr>
          <w:trHeight w:hRule="exact" w:val="225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4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Actualización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</w:t>
            </w:r>
            <w:r w:rsidRPr="00144B1A">
              <w:rPr>
                <w:spacing w:val="14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la</w:t>
            </w:r>
            <w:r w:rsidRPr="00144B1A">
              <w:rPr>
                <w:spacing w:val="11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Hacienda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Pública/Patrimonio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right="287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4"/>
              <w:ind w:left="87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227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9"/>
              <w:ind w:left="13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Hacienda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Pública</w:t>
            </w:r>
            <w:r>
              <w:rPr>
                <w:sz w:val="10"/>
                <w:szCs w:val="10"/>
              </w:rPr>
              <w:t xml:space="preserve"> </w:t>
            </w:r>
            <w:r>
              <w:rPr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/Patrimonio</w:t>
            </w:r>
            <w:r>
              <w:rPr>
                <w:spacing w:val="3"/>
                <w:w w:val="10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Generado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4"/>
              <w:ind w:left="53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2,179,964,629.44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4"/>
              <w:ind w:left="2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2,128,183,322.24</w:t>
            </w:r>
          </w:p>
        </w:tc>
      </w:tr>
      <w:tr w:rsidR="00C11F1D">
        <w:trPr>
          <w:trHeight w:hRule="exact" w:val="148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12"/>
              <w:ind w:left="135"/>
              <w:rPr>
                <w:rFonts w:ascii="Arial" w:eastAsia="Arial" w:hAnsi="Arial" w:cs="Arial"/>
                <w:sz w:val="10"/>
                <w:szCs w:val="10"/>
                <w:lang w:val="es-ES"/>
              </w:rPr>
            </w:pP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Resultados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del</w:t>
            </w:r>
            <w:r w:rsidRPr="00144B1A">
              <w:rPr>
                <w:spacing w:val="16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Ejercicio</w:t>
            </w:r>
            <w:r w:rsidRPr="00144B1A">
              <w:rPr>
                <w:spacing w:val="3"/>
                <w:w w:val="108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0"/>
                <w:szCs w:val="10"/>
                <w:lang w:val="es-ES"/>
              </w:rPr>
              <w:t>(Ahorro/</w:t>
            </w:r>
            <w:r w:rsidRPr="00144B1A">
              <w:rPr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spacing w:val="9"/>
                <w:sz w:val="10"/>
                <w:szCs w:val="10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108"/>
                <w:sz w:val="10"/>
                <w:szCs w:val="10"/>
                <w:lang w:val="es-ES"/>
              </w:rPr>
              <w:t>Desahorro)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2"/>
              <w:ind w:left="716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4,858,165.12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12"/>
              <w:ind w:left="358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8"/>
                <w:sz w:val="10"/>
                <w:szCs w:val="10"/>
              </w:rPr>
              <w:t>-72,214,361.43</w:t>
            </w:r>
          </w:p>
        </w:tc>
      </w:tr>
      <w:tr w:rsidR="00C11F1D">
        <w:trPr>
          <w:trHeight w:hRule="exact" w:val="150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1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Resultados</w:t>
            </w:r>
            <w:r>
              <w:rPr>
                <w:spacing w:val="-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de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Ejercicios</w:t>
            </w:r>
            <w:r>
              <w:rPr>
                <w:spacing w:val="-3"/>
                <w:w w:val="9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Anteriores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50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3,288,638,776.43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24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3,313,929,995.75</w:t>
            </w:r>
          </w:p>
        </w:tc>
      </w:tr>
      <w:tr w:rsidR="00C11F1D">
        <w:trPr>
          <w:trHeight w:hRule="exact" w:val="150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1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Revalúos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right="28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8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</w:tr>
      <w:tr w:rsidR="00C11F1D">
        <w:trPr>
          <w:trHeight w:hRule="exact" w:val="150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1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Reservas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right="28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8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</w:tr>
      <w:tr w:rsidR="00C11F1D">
        <w:trPr>
          <w:trHeight w:hRule="exact" w:val="225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5"/>
              <w:ind w:left="135"/>
              <w:rPr>
                <w:rFonts w:ascii="Arial" w:eastAsia="Arial" w:hAnsi="Arial" w:cs="Arial"/>
                <w:sz w:val="11"/>
                <w:szCs w:val="11"/>
                <w:lang w:val="es-ES"/>
              </w:rPr>
            </w:pPr>
            <w:r w:rsidRPr="00144B1A">
              <w:rPr>
                <w:rFonts w:ascii="Arial" w:eastAsia="Arial" w:hAnsi="Arial" w:cs="Arial"/>
                <w:w w:val="98"/>
                <w:sz w:val="11"/>
                <w:szCs w:val="11"/>
                <w:lang w:val="es-ES"/>
              </w:rPr>
              <w:t>Rectificaciones</w:t>
            </w:r>
            <w:r w:rsidRPr="00144B1A">
              <w:rPr>
                <w:spacing w:val="3"/>
                <w:w w:val="98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de</w:t>
            </w:r>
            <w:r w:rsidRPr="00144B1A">
              <w:rPr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Resultados</w:t>
            </w:r>
            <w:r w:rsidRPr="00144B1A">
              <w:rPr>
                <w:spacing w:val="-9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de</w:t>
            </w:r>
            <w:r w:rsidRPr="00144B1A">
              <w:rPr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w w:val="98"/>
                <w:sz w:val="11"/>
                <w:szCs w:val="11"/>
                <w:lang w:val="es-ES"/>
              </w:rPr>
              <w:t>Ejercicios</w:t>
            </w:r>
            <w:r w:rsidRPr="00144B1A">
              <w:rPr>
                <w:spacing w:val="-3"/>
                <w:w w:val="98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Anteriores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48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-1,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13,532,312.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2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-1,</w:t>
            </w:r>
            <w:r>
              <w:rPr>
                <w:rFonts w:ascii="Arial" w:eastAsia="Arial" w:hAnsi="Arial" w:cs="Arial"/>
                <w:spacing w:val="-8"/>
                <w:sz w:val="11"/>
                <w:szCs w:val="11"/>
              </w:rPr>
              <w:t>1</w:t>
            </w:r>
            <w:r>
              <w:rPr>
                <w:rFonts w:ascii="Arial" w:eastAsia="Arial" w:hAnsi="Arial" w:cs="Arial"/>
                <w:sz w:val="11"/>
                <w:szCs w:val="11"/>
              </w:rPr>
              <w:t>13,532,312.08</w:t>
            </w:r>
          </w:p>
        </w:tc>
      </w:tr>
      <w:tr w:rsidR="00C11F1D">
        <w:trPr>
          <w:trHeight w:hRule="exact" w:val="227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80"/>
              <w:ind w:left="135"/>
              <w:rPr>
                <w:rFonts w:ascii="Arial" w:eastAsia="Arial" w:hAnsi="Arial" w:cs="Arial"/>
                <w:sz w:val="11"/>
                <w:szCs w:val="11"/>
                <w:lang w:val="es-ES"/>
              </w:rPr>
            </w:pP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Exceso</w:t>
            </w:r>
            <w:r w:rsidRPr="00144B1A">
              <w:rPr>
                <w:spacing w:val="-5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o</w:t>
            </w:r>
            <w:r w:rsidRPr="00144B1A">
              <w:rPr>
                <w:spacing w:val="2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Insuficiencia</w:t>
            </w:r>
            <w:r w:rsidRPr="00144B1A">
              <w:rPr>
                <w:spacing w:val="-10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en</w:t>
            </w:r>
            <w:r w:rsidRPr="00144B1A">
              <w:rPr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la</w:t>
            </w:r>
            <w:r w:rsidRPr="00144B1A">
              <w:rPr>
                <w:spacing w:val="-6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Actualización</w:t>
            </w:r>
            <w:r w:rsidRPr="00144B1A">
              <w:rPr>
                <w:spacing w:val="-11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de</w:t>
            </w:r>
            <w:r w:rsidRPr="00144B1A">
              <w:rPr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la</w:t>
            </w:r>
            <w:r w:rsidRPr="00144B1A">
              <w:rPr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Hacienda</w:t>
            </w:r>
            <w:r w:rsidRPr="00144B1A">
              <w:rPr>
                <w:spacing w:val="-7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Pública/</w:t>
            </w:r>
            <w:r w:rsidRPr="00144B1A">
              <w:rPr>
                <w:spacing w:val="-6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Patrimonio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4"/>
              <w:ind w:right="288"/>
              <w:jc w:val="right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4"/>
              <w:ind w:left="881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0.00</w:t>
            </w:r>
          </w:p>
        </w:tc>
      </w:tr>
      <w:tr w:rsidR="00C11F1D">
        <w:trPr>
          <w:trHeight w:hRule="exact" w:val="148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3"/>
              <w:ind w:left="1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Resultado</w:t>
            </w:r>
            <w:r>
              <w:rPr>
                <w:spacing w:val="-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por</w:t>
            </w:r>
            <w:r>
              <w:rPr>
                <w:spacing w:val="-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Posición</w:t>
            </w:r>
            <w:r>
              <w:rPr>
                <w:spacing w:val="-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Monetaria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3"/>
              <w:ind w:right="28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3"/>
              <w:ind w:left="8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</w:tr>
      <w:tr w:rsidR="00C11F1D">
        <w:trPr>
          <w:trHeight w:hRule="exact" w:val="225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5"/>
              <w:ind w:left="135"/>
              <w:rPr>
                <w:rFonts w:ascii="Arial" w:eastAsia="Arial" w:hAnsi="Arial" w:cs="Arial"/>
                <w:sz w:val="11"/>
                <w:szCs w:val="11"/>
                <w:lang w:val="es-ES"/>
              </w:rPr>
            </w:pP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Resultado</w:t>
            </w:r>
            <w:r w:rsidRPr="00144B1A">
              <w:rPr>
                <w:spacing w:val="-8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por</w:t>
            </w:r>
            <w:r w:rsidRPr="00144B1A">
              <w:rPr>
                <w:spacing w:val="-3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pacing w:val="-12"/>
                <w:sz w:val="11"/>
                <w:szCs w:val="11"/>
                <w:lang w:val="es-ES"/>
              </w:rPr>
              <w:t>T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enencia</w:t>
            </w:r>
            <w:r w:rsidRPr="00144B1A">
              <w:rPr>
                <w:spacing w:val="-7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de</w:t>
            </w:r>
            <w:r w:rsidRPr="00144B1A">
              <w:rPr>
                <w:spacing w:val="-6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Activos</w:t>
            </w:r>
            <w:r w:rsidRPr="00144B1A">
              <w:rPr>
                <w:spacing w:val="-4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no</w:t>
            </w:r>
            <w:r w:rsidRPr="00144B1A">
              <w:rPr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Monetarios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right="287"/>
              <w:jc w:val="right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w w:val="98"/>
                <w:sz w:val="11"/>
                <w:szCs w:val="11"/>
              </w:rPr>
              <w:t>0.00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5"/>
              <w:ind w:left="87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0.00</w:t>
            </w:r>
          </w:p>
        </w:tc>
      </w:tr>
      <w:tr w:rsidR="00C11F1D">
        <w:trPr>
          <w:trHeight w:hRule="exact" w:val="302"/>
        </w:trPr>
        <w:tc>
          <w:tcPr>
            <w:tcW w:w="7330" w:type="dxa"/>
            <w:gridSpan w:val="3"/>
            <w:vMerge/>
            <w:tcBorders>
              <w:left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80"/>
              <w:ind w:left="13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otal</w:t>
            </w:r>
            <w:r>
              <w:rPr>
                <w:spacing w:val="-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Hacienda</w:t>
            </w:r>
            <w:r>
              <w:rPr>
                <w:spacing w:val="-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Publica/Patrimonio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4"/>
              <w:ind w:left="54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3,</w:t>
            </w:r>
            <w:r>
              <w:rPr>
                <w:rFonts w:ascii="Arial" w:eastAsia="Arial" w:hAnsi="Arial" w:cs="Arial"/>
                <w:b/>
                <w:spacing w:val="-6"/>
                <w:w w:val="104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19,183,276.97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4"/>
              <w:ind w:left="2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3,067,401,969.77</w:t>
            </w:r>
          </w:p>
        </w:tc>
      </w:tr>
      <w:tr w:rsidR="00C11F1D">
        <w:trPr>
          <w:trHeight w:hRule="exact" w:val="306"/>
        </w:trPr>
        <w:tc>
          <w:tcPr>
            <w:tcW w:w="733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11F1D" w:rsidRDefault="00C11F1D"/>
        </w:tc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</w:tcPr>
          <w:p w:rsidR="00C11F1D" w:rsidRPr="00144B1A" w:rsidRDefault="00144B1A">
            <w:pPr>
              <w:spacing w:before="78"/>
              <w:ind w:left="135"/>
              <w:rPr>
                <w:rFonts w:ascii="Arial" w:eastAsia="Arial" w:hAnsi="Arial" w:cs="Arial"/>
                <w:sz w:val="11"/>
                <w:szCs w:val="11"/>
                <w:lang w:val="es-ES"/>
              </w:rPr>
            </w:pPr>
            <w:r w:rsidRPr="00144B1A">
              <w:rPr>
                <w:rFonts w:ascii="Arial" w:eastAsia="Arial" w:hAnsi="Arial" w:cs="Arial"/>
                <w:spacing w:val="-12"/>
                <w:sz w:val="11"/>
                <w:szCs w:val="11"/>
                <w:lang w:val="es-ES"/>
              </w:rPr>
              <w:t>T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otal</w:t>
            </w:r>
            <w:r w:rsidRPr="00144B1A">
              <w:rPr>
                <w:spacing w:val="-3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del</w:t>
            </w:r>
            <w:r w:rsidRPr="00144B1A">
              <w:rPr>
                <w:spacing w:val="-1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Pasivo</w:t>
            </w:r>
            <w:r w:rsidRPr="00144B1A">
              <w:rPr>
                <w:spacing w:val="-5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y</w:t>
            </w:r>
            <w:r w:rsidRPr="00144B1A">
              <w:rPr>
                <w:spacing w:val="2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Hacienda</w:t>
            </w:r>
            <w:r w:rsidRPr="00144B1A">
              <w:rPr>
                <w:spacing w:val="-7"/>
                <w:sz w:val="11"/>
                <w:szCs w:val="11"/>
                <w:lang w:val="es-ES"/>
              </w:rPr>
              <w:t xml:space="preserve"> </w:t>
            </w:r>
            <w:r w:rsidRPr="00144B1A">
              <w:rPr>
                <w:rFonts w:ascii="Arial" w:eastAsia="Arial" w:hAnsi="Arial" w:cs="Arial"/>
                <w:sz w:val="11"/>
                <w:szCs w:val="11"/>
                <w:lang w:val="es-ES"/>
              </w:rPr>
              <w:t>Publica/Patrimonio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2"/>
              <w:ind w:left="534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3,451,931,599.86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11F1D" w:rsidRDefault="00144B1A">
            <w:pPr>
              <w:spacing w:before="92"/>
              <w:ind w:left="272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w w:val="104"/>
                <w:sz w:val="10"/>
                <w:szCs w:val="10"/>
              </w:rPr>
              <w:t>3,576,736,176.34</w:t>
            </w:r>
          </w:p>
        </w:tc>
      </w:tr>
    </w:tbl>
    <w:p w:rsidR="00C11F1D" w:rsidRDefault="00C11F1D">
      <w:pPr>
        <w:spacing w:before="6" w:line="100" w:lineRule="exact"/>
        <w:rPr>
          <w:sz w:val="10"/>
          <w:szCs w:val="10"/>
        </w:rPr>
      </w:pPr>
    </w:p>
    <w:p w:rsidR="00C11F1D" w:rsidRDefault="00C11F1D">
      <w:pPr>
        <w:spacing w:line="200" w:lineRule="exact"/>
      </w:pPr>
    </w:p>
    <w:p w:rsidR="00C11F1D" w:rsidRPr="00144B1A" w:rsidRDefault="00144B1A">
      <w:pPr>
        <w:spacing w:before="44"/>
        <w:ind w:left="2747"/>
        <w:rPr>
          <w:rFonts w:ascii="Arial" w:eastAsia="Arial" w:hAnsi="Arial" w:cs="Arial"/>
          <w:sz w:val="14"/>
          <w:szCs w:val="14"/>
          <w:lang w:val="es-ES"/>
        </w:rPr>
      </w:pPr>
      <w:r w:rsidRPr="00144B1A">
        <w:rPr>
          <w:rFonts w:ascii="Arial" w:eastAsia="Arial" w:hAnsi="Arial" w:cs="Arial"/>
          <w:sz w:val="14"/>
          <w:szCs w:val="14"/>
          <w:lang w:val="es-ES"/>
        </w:rPr>
        <w:t>Bajo</w:t>
      </w:r>
      <w:r w:rsidRPr="00144B1A">
        <w:rPr>
          <w:spacing w:val="11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protesta</w:t>
      </w:r>
      <w:r w:rsidRPr="00144B1A">
        <w:rPr>
          <w:spacing w:val="15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de</w:t>
      </w:r>
      <w:r w:rsidRPr="00144B1A">
        <w:rPr>
          <w:spacing w:val="8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decir</w:t>
      </w:r>
      <w:r w:rsidRPr="00144B1A">
        <w:rPr>
          <w:spacing w:val="11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verdad</w:t>
      </w:r>
      <w:r w:rsidRPr="00144B1A">
        <w:rPr>
          <w:spacing w:val="14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declaramos</w:t>
      </w:r>
      <w:r w:rsidRPr="00144B1A">
        <w:rPr>
          <w:spacing w:val="1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que</w:t>
      </w:r>
      <w:r w:rsidRPr="00144B1A">
        <w:rPr>
          <w:spacing w:val="1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los</w:t>
      </w:r>
      <w:r w:rsidRPr="00144B1A">
        <w:rPr>
          <w:spacing w:val="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Estados</w:t>
      </w:r>
      <w:r w:rsidRPr="00144B1A">
        <w:rPr>
          <w:spacing w:val="15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Financieros</w:t>
      </w:r>
      <w:r w:rsidRPr="00144B1A">
        <w:rPr>
          <w:spacing w:val="1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y</w:t>
      </w:r>
      <w:r w:rsidRPr="00144B1A">
        <w:rPr>
          <w:spacing w:val="6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sus</w:t>
      </w:r>
      <w:r w:rsidRPr="00144B1A">
        <w:rPr>
          <w:spacing w:val="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notas,</w:t>
      </w:r>
      <w:r w:rsidRPr="00144B1A">
        <w:rPr>
          <w:spacing w:val="13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son</w:t>
      </w:r>
      <w:r w:rsidRPr="00144B1A">
        <w:rPr>
          <w:spacing w:val="1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razonablemente</w:t>
      </w:r>
      <w:r w:rsidRPr="00144B1A">
        <w:rPr>
          <w:spacing w:val="25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correctos</w:t>
      </w:r>
      <w:r w:rsidRPr="00144B1A">
        <w:rPr>
          <w:spacing w:val="17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y</w:t>
      </w:r>
      <w:r w:rsidRPr="00144B1A">
        <w:rPr>
          <w:spacing w:val="6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son</w:t>
      </w:r>
      <w:r w:rsidRPr="00144B1A">
        <w:rPr>
          <w:spacing w:val="1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responsabilidad</w:t>
      </w:r>
      <w:r w:rsidRPr="00144B1A">
        <w:rPr>
          <w:spacing w:val="24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del</w:t>
      </w:r>
      <w:r w:rsidRPr="00144B1A">
        <w:rPr>
          <w:spacing w:val="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w w:val="102"/>
          <w:sz w:val="14"/>
          <w:szCs w:val="14"/>
          <w:lang w:val="es-ES"/>
        </w:rPr>
        <w:t>emisor.</w:t>
      </w:r>
    </w:p>
    <w:p w:rsidR="00C11F1D" w:rsidRPr="00144B1A" w:rsidRDefault="00144B1A">
      <w:pPr>
        <w:spacing w:line="480" w:lineRule="atLeast"/>
        <w:ind w:left="1947" w:right="1254" w:hanging="612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480060</wp:posOffset>
                </wp:positionV>
                <wp:extent cx="2209800" cy="0"/>
                <wp:effectExtent l="9525" t="13335" r="9525" b="1524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1320" y="756"/>
                          <a:chExt cx="348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20" y="756"/>
                            <a:ext cx="3480" cy="0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3480"/>
                              <a:gd name="T2" fmla="+- 0 4800 132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6pt;margin-top:37.8pt;width:174pt;height:0;z-index:-251659264;mso-position-horizontal-relative:page" coordorigin="1320,756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">
                <v:shape id="Freeform 7" o:spid="_x0000_s1027" style="position:absolute;left:1320;top:756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e0F8MA&#10;AADaAAAADwAAAGRycy9kb3ducmV2LnhtbESPQYvCMBSE74L/ITxhb5q6img1iggLXjzULai3R/Ns&#10;i81LbaLt+us3Cwseh5n5hlltOlOJJzWutKxgPIpAEGdWl5wrSL+/hnMQziNrrCyTgh9ysFn3eyuM&#10;tW05oefR5yJA2MWooPC+jqV0WUEG3cjWxMG72sagD7LJpW6wDXBTyc8omkmDJYeFAmvaFZTdjg+j&#10;4JVc0n0ymVP7OI0P0fl+mE7ShVIfg267BOGp8+/wf3uvFczg70q4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e0F8MAAADaAAAADwAAAAAAAAAAAAAAAACYAgAAZHJzL2Rv&#10;d25yZXYueG1sUEsFBgAAAAAEAAQA9QAAAIgDAAAAAA==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480060</wp:posOffset>
                </wp:positionV>
                <wp:extent cx="2209800" cy="0"/>
                <wp:effectExtent l="9525" t="13335" r="9525" b="152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6120" y="756"/>
                          <a:chExt cx="3480" cy="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120" y="756"/>
                            <a:ext cx="3480" cy="0"/>
                          </a:xfrm>
                          <a:custGeom>
                            <a:avLst/>
                            <a:gdLst>
                              <a:gd name="T0" fmla="+- 0 6120 6120"/>
                              <a:gd name="T1" fmla="*/ T0 w 3480"/>
                              <a:gd name="T2" fmla="+- 0 9600 612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06pt;margin-top:37.8pt;width:174pt;height:0;z-index:-251658240;mso-position-horizontal-relative:page" coordorigin="6120,756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">
                <v:shape id="Freeform 5" o:spid="_x0000_s1027" style="position:absolute;left:6120;top:756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mP+8QA&#10;AADaAAAADwAAAGRycy9kb3ducmV2LnhtbESPT4vCMBTE78J+h/AEb5r6B3GrURZB8OKhWtjd26N5&#10;tsXmpTbR1v30G0HwOMzMb5jVpjOVuFPjSssKxqMIBHFmdcm5gvS0Gy5AOI+ssbJMCh7kYLP+6K0w&#10;1rblhO5Hn4sAYRejgsL7OpbSZQUZdCNbEwfvbBuDPsgml7rBNsBNJSdRNJcGSw4LBda0LSi7HG9G&#10;wV/ym+6T6YLa2/f4EP1cD7Np+qnUoN99LUF46vw7/GrvtYIZPK+EG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5j/vEAAAA2gAAAA8AAAAAAAAAAAAAAAAAmAIAAGRycy9k&#10;b3ducmV2LnhtbFBLBQYAAAAABAAEAPUAAACJAwAAAAA=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7010400</wp:posOffset>
                </wp:positionH>
                <wp:positionV relativeFrom="paragraph">
                  <wp:posOffset>480060</wp:posOffset>
                </wp:positionV>
                <wp:extent cx="2209800" cy="0"/>
                <wp:effectExtent l="9525" t="13335" r="9525" b="152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0"/>
                          <a:chOff x="11040" y="756"/>
                          <a:chExt cx="3480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040" y="756"/>
                            <a:ext cx="3480" cy="0"/>
                          </a:xfrm>
                          <a:custGeom>
                            <a:avLst/>
                            <a:gdLst>
                              <a:gd name="T0" fmla="+- 0 11040 11040"/>
                              <a:gd name="T1" fmla="*/ T0 w 3480"/>
                              <a:gd name="T2" fmla="+- 0 14520 11040"/>
                              <a:gd name="T3" fmla="*/ T2 w 3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0">
                                <a:moveTo>
                                  <a:pt x="0" y="0"/>
                                </a:moveTo>
                                <a:lnTo>
                                  <a:pt x="34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52pt;margin-top:37.8pt;width:174pt;height:0;z-index:-251657216;mso-position-horizontal-relative:page" coordorigin="11040,756" coordsize="34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">
                <v:shape id="Freeform 3" o:spid="_x0000_s1027" style="position:absolute;left:11040;top:756;width:3480;height:0;visibility:visible;mso-wrap-style:square;v-text-anchor:top" coordsize="34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yyFMMA&#10;AADaAAAADwAAAGRycy9kb3ducmV2LnhtbESPQYvCMBSE7wv+h/AEb2uqLotWo8iC4MVD3YJ6ezTP&#10;tti8dJtoq79+Iwgeh5n5hlmsOlOJGzWutKxgNIxAEGdWl5wrSH83n1MQziNrrCyTgjs5WC17HwuM&#10;tW05odve5yJA2MWooPC+jqV0WUEG3dDWxME728agD7LJpW6wDXBTyXEUfUuDJYeFAmv6KSi77K9G&#10;wSM5pdtkMqX2ehjtouPf7muSzpQa9Lv1HISnzr/Dr/ZWKxjD80q4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yyFMMAAADaAAAADwAAAAAAAAAAAAAAAACYAgAAZHJzL2Rv&#10;d25yZXYueG1sUEsFBgAAAAAEAAQA9QAAAIgDAAAAAA==&#10;" path="m,l3480,e" filled="f" strokeweight="1pt">
                  <v:path arrowok="t" o:connecttype="custom" o:connectlocs="0,0;3480,0" o:connectangles="0,0"/>
                </v:shape>
                <w10:wrap anchorx="page"/>
              </v:group>
            </w:pict>
          </mc:Fallback>
        </mc:AlternateContent>
      </w:r>
      <w:r w:rsidRPr="00144B1A">
        <w:rPr>
          <w:rFonts w:ascii="Arial" w:eastAsia="Arial" w:hAnsi="Arial" w:cs="Arial"/>
          <w:sz w:val="14"/>
          <w:szCs w:val="14"/>
          <w:lang w:val="es-ES"/>
        </w:rPr>
        <w:t>DR.</w:t>
      </w:r>
      <w:r w:rsidRPr="00144B1A">
        <w:rPr>
          <w:spacing w:val="1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CUITLAHUAC</w:t>
      </w:r>
      <w:r w:rsidRPr="00144B1A">
        <w:rPr>
          <w:spacing w:val="23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GONZALEZ</w:t>
      </w:r>
      <w:r w:rsidRPr="00144B1A">
        <w:rPr>
          <w:spacing w:val="2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GALINDO</w:t>
      </w:r>
      <w:r w:rsidRPr="00144B1A">
        <w:rPr>
          <w:sz w:val="14"/>
          <w:szCs w:val="14"/>
          <w:lang w:val="es-ES"/>
        </w:rPr>
        <w:t xml:space="preserve">                                                                 </w:t>
      </w:r>
      <w:r w:rsidRPr="00144B1A">
        <w:rPr>
          <w:spacing w:val="7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LIC.</w:t>
      </w:r>
      <w:r w:rsidRPr="00144B1A">
        <w:rPr>
          <w:spacing w:val="1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EDUARDO</w:t>
      </w:r>
      <w:r w:rsidRPr="00144B1A">
        <w:rPr>
          <w:spacing w:val="11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AGUIRRE</w:t>
      </w:r>
      <w:r w:rsidRPr="00144B1A">
        <w:rPr>
          <w:spacing w:val="18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MEDINA</w:t>
      </w:r>
      <w:r w:rsidRPr="00144B1A">
        <w:rPr>
          <w:sz w:val="14"/>
          <w:szCs w:val="14"/>
          <w:lang w:val="es-ES"/>
        </w:rPr>
        <w:t xml:space="preserve">                                                                       </w:t>
      </w:r>
      <w:r w:rsidRPr="00144B1A">
        <w:rPr>
          <w:spacing w:val="4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LCP</w:t>
      </w:r>
      <w:r w:rsidRPr="00144B1A">
        <w:rPr>
          <w:spacing w:val="8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MARIA</w:t>
      </w:r>
      <w:r w:rsidRPr="00144B1A">
        <w:rPr>
          <w:spacing w:val="7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CYNTHIA</w:t>
      </w:r>
      <w:r w:rsidRPr="00144B1A">
        <w:rPr>
          <w:spacing w:val="1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MEDINA</w:t>
      </w:r>
      <w:r w:rsidRPr="00144B1A">
        <w:rPr>
          <w:spacing w:val="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w w:val="102"/>
          <w:sz w:val="14"/>
          <w:szCs w:val="14"/>
          <w:lang w:val="es-ES"/>
        </w:rPr>
        <w:t>LOPEZ</w:t>
      </w:r>
      <w:r w:rsidRPr="00144B1A">
        <w:rPr>
          <w:w w:val="102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DIREC</w:t>
      </w:r>
      <w:r w:rsidRPr="00144B1A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144B1A">
        <w:rPr>
          <w:rFonts w:ascii="Arial" w:eastAsia="Arial" w:hAnsi="Arial" w:cs="Arial"/>
          <w:sz w:val="14"/>
          <w:szCs w:val="14"/>
          <w:lang w:val="es-ES"/>
        </w:rPr>
        <w:t>OR</w:t>
      </w:r>
      <w:r w:rsidRPr="00144B1A">
        <w:rPr>
          <w:spacing w:val="2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GENERAL</w:t>
      </w:r>
      <w:r w:rsidRPr="00144B1A">
        <w:rPr>
          <w:sz w:val="14"/>
          <w:szCs w:val="14"/>
          <w:lang w:val="es-ES"/>
        </w:rPr>
        <w:t xml:space="preserve">                                                                                       </w:t>
      </w:r>
      <w:r w:rsidRPr="00144B1A">
        <w:rPr>
          <w:spacing w:val="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DIREC</w:t>
      </w:r>
      <w:r w:rsidRPr="00144B1A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144B1A">
        <w:rPr>
          <w:rFonts w:ascii="Arial" w:eastAsia="Arial" w:hAnsi="Arial" w:cs="Arial"/>
          <w:sz w:val="14"/>
          <w:szCs w:val="14"/>
          <w:lang w:val="es-ES"/>
        </w:rPr>
        <w:t>OR</w:t>
      </w:r>
      <w:r w:rsidRPr="00144B1A">
        <w:rPr>
          <w:spacing w:val="12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ADMINISTR</w:t>
      </w:r>
      <w:r w:rsidRPr="00144B1A">
        <w:rPr>
          <w:rFonts w:ascii="Arial" w:eastAsia="Arial" w:hAnsi="Arial" w:cs="Arial"/>
          <w:spacing w:val="-10"/>
          <w:sz w:val="14"/>
          <w:szCs w:val="14"/>
          <w:lang w:val="es-ES"/>
        </w:rPr>
        <w:t>A</w:t>
      </w:r>
      <w:r w:rsidRPr="00144B1A">
        <w:rPr>
          <w:rFonts w:ascii="Arial" w:eastAsia="Arial" w:hAnsi="Arial" w:cs="Arial"/>
          <w:sz w:val="14"/>
          <w:szCs w:val="14"/>
          <w:lang w:val="es-ES"/>
        </w:rPr>
        <w:t>TIVO</w:t>
      </w:r>
      <w:r w:rsidRPr="00144B1A">
        <w:rPr>
          <w:sz w:val="14"/>
          <w:szCs w:val="14"/>
          <w:lang w:val="es-ES"/>
        </w:rPr>
        <w:t xml:space="preserve">                                                                               </w:t>
      </w:r>
      <w:r w:rsidRPr="00144B1A">
        <w:rPr>
          <w:spacing w:val="26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SUBDIREC</w:t>
      </w:r>
      <w:r w:rsidRPr="00144B1A">
        <w:rPr>
          <w:rFonts w:ascii="Arial" w:eastAsia="Arial" w:hAnsi="Arial" w:cs="Arial"/>
          <w:spacing w:val="-2"/>
          <w:sz w:val="14"/>
          <w:szCs w:val="14"/>
          <w:lang w:val="es-ES"/>
        </w:rPr>
        <w:t>T</w:t>
      </w:r>
      <w:r w:rsidRPr="00144B1A">
        <w:rPr>
          <w:rFonts w:ascii="Arial" w:eastAsia="Arial" w:hAnsi="Arial" w:cs="Arial"/>
          <w:sz w:val="14"/>
          <w:szCs w:val="14"/>
          <w:lang w:val="es-ES"/>
        </w:rPr>
        <w:t>ORA</w:t>
      </w:r>
      <w:r w:rsidRPr="00144B1A">
        <w:rPr>
          <w:spacing w:val="20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sz w:val="14"/>
          <w:szCs w:val="14"/>
          <w:lang w:val="es-ES"/>
        </w:rPr>
        <w:t>DE</w:t>
      </w:r>
      <w:r w:rsidRPr="00144B1A">
        <w:rPr>
          <w:spacing w:val="9"/>
          <w:sz w:val="14"/>
          <w:szCs w:val="14"/>
          <w:lang w:val="es-ES"/>
        </w:rPr>
        <w:t xml:space="preserve"> </w:t>
      </w:r>
      <w:r w:rsidRPr="00144B1A">
        <w:rPr>
          <w:rFonts w:ascii="Arial" w:eastAsia="Arial" w:hAnsi="Arial" w:cs="Arial"/>
          <w:w w:val="102"/>
          <w:sz w:val="14"/>
          <w:szCs w:val="14"/>
          <w:lang w:val="es-ES"/>
        </w:rPr>
        <w:t>RECURSOS</w:t>
      </w:r>
    </w:p>
    <w:p w:rsidR="00C11F1D" w:rsidRDefault="00144B1A">
      <w:pPr>
        <w:spacing w:before="24" w:line="140" w:lineRule="exact"/>
        <w:ind w:right="205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102"/>
          <w:sz w:val="14"/>
          <w:szCs w:val="14"/>
        </w:rPr>
        <w:t>FINANCIEROS</w:t>
      </w:r>
    </w:p>
    <w:p w:rsidR="00C11F1D" w:rsidRDefault="00C11F1D">
      <w:pPr>
        <w:spacing w:line="200" w:lineRule="exact"/>
      </w:pPr>
    </w:p>
    <w:p w:rsidR="00C11F1D" w:rsidRDefault="00C11F1D">
      <w:pPr>
        <w:spacing w:line="200" w:lineRule="exact"/>
      </w:pPr>
    </w:p>
    <w:p w:rsidR="00C11F1D" w:rsidRDefault="00C11F1D">
      <w:pPr>
        <w:spacing w:line="200" w:lineRule="exact"/>
      </w:pPr>
    </w:p>
    <w:p w:rsidR="00C11F1D" w:rsidRDefault="00C11F1D">
      <w:pPr>
        <w:spacing w:before="19" w:line="280" w:lineRule="exact"/>
        <w:rPr>
          <w:sz w:val="28"/>
          <w:szCs w:val="28"/>
        </w:rPr>
      </w:pPr>
    </w:p>
    <w:p w:rsidR="00C11F1D" w:rsidRDefault="00144B1A">
      <w:pPr>
        <w:spacing w:before="41"/>
        <w:ind w:right="179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Página</w:t>
      </w:r>
      <w:r>
        <w:rPr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spacing w:val="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</w:t>
      </w:r>
      <w:r>
        <w:rPr>
          <w:spacing w:val="7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</w:t>
      </w:r>
    </w:p>
    <w:sectPr w:rsidR="00C11F1D">
      <w:type w:val="continuous"/>
      <w:pgSz w:w="15840" w:h="12240" w:orient="landscape"/>
      <w:pgMar w:top="380" w:right="52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5092D"/>
    <w:multiLevelType w:val="multilevel"/>
    <w:tmpl w:val="5E8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1D"/>
    <w:rsid w:val="00144B1A"/>
    <w:rsid w:val="00C1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2024-03-19T21:25:00Z</dcterms:created>
  <dcterms:modified xsi:type="dcterms:W3CDTF">2024-03-19T21:25:00Z</dcterms:modified>
</cp:coreProperties>
</file>