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42" w:lineRule="exact" w:line="180"/>
        <w:ind w:left="3301"/>
      </w:pP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LEY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INGRESOS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-13"/>
          <w:w w:val="100"/>
          <w:position w:val="-1"/>
          <w:sz w:val="17"/>
          <w:szCs w:val="17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b/>
          <w:spacing w:val="1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b/>
          <w:spacing w:val="9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EJERCICIO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2023/RUBRO</w:t>
      </w:r>
      <w:r>
        <w:rPr>
          <w:rFonts w:cs="Times New Roman" w:hAnsi="Times New Roman" w:eastAsia="Times New Roman" w:ascii="Times New Roman"/>
          <w:b/>
          <w:spacing w:val="27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3"/>
          <w:position w:val="-1"/>
          <w:sz w:val="17"/>
          <w:szCs w:val="17"/>
        </w:rPr>
        <w:t>INGRESO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13" w:footer="211" w:top="600" w:bottom="280" w:left="760" w:right="240"/>
          <w:headerReference w:type="default" r:id="rId3"/>
          <w:footerReference w:type="default" r:id="rId4"/>
          <w:pgSz w:w="12240" w:h="156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5"/>
        <w:ind w:left="211" w:right="-43"/>
      </w:pPr>
      <w:r>
        <w:pict>
          <v:group style="position:absolute;margin-left:42.55pt;margin-top:-13.7151pt;width:552pt;height:35.45pt;mso-position-horizontal-relative:page;mso-position-vertical-relative:paragraph;z-index:-654" coordorigin="851,-274" coordsize="11040,709">
            <v:group style="position:absolute;left:861;top:-264;width:11020;height:689" coordorigin="861,-264" coordsize="11020,689">
              <v:shape style="position:absolute;left:861;top:-264;width:11020;height:689" coordorigin="861,-264" coordsize="11020,689" path="m861,-264l861,425,11881,425,11881,-264,861,-264xe" filled="t" fillcolor="#C0C0C0" stroked="f">
                <v:path arrowok="t"/>
                <v:fill/>
              </v:shape>
              <v:group style="position:absolute;left:861;top:-264;width:11020;height:689" coordorigin="861,-264" coordsize="11020,689">
                <v:shape style="position:absolute;left:861;top:-264;width:11020;height:689" coordorigin="861,-264" coordsize="11020,689" path="m861,-264l11881,-264,11881,425,861,425,861,-264xe" filled="f" stroked="t" strokeweight="1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w w:val="104"/>
          <w:sz w:val="15"/>
          <w:szCs w:val="15"/>
        </w:rPr>
        <w:t>CL</w:t>
      </w:r>
      <w:r>
        <w:rPr>
          <w:rFonts w:cs="Arial" w:hAnsi="Arial" w:eastAsia="Arial" w:ascii="Arial"/>
          <w:b/>
          <w:spacing w:val="-12"/>
          <w:w w:val="104"/>
          <w:sz w:val="15"/>
          <w:szCs w:val="15"/>
        </w:rPr>
        <w:t>A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VE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5"/>
        <w:sectPr>
          <w:type w:val="continuous"/>
          <w:pgSz w:w="12240" w:h="15640"/>
          <w:pgMar w:top="600" w:bottom="280" w:left="760" w:right="240"/>
          <w:cols w:num="2" w:equalWidth="off">
            <w:col w:w="728" w:space="323"/>
            <w:col w:w="10189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DESCRIPCION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INGRESO</w:t>
      </w:r>
      <w:r>
        <w:rPr>
          <w:rFonts w:cs="Times New Roman" w:hAnsi="Times New Roman" w:eastAsia="Times New Roman" w:ascii="Times New Roman"/>
          <w:b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ESTIMADO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pict>
          <v:shape type="#_x0000_t75" style="position:absolute;margin-left:48.55pt;margin-top:17.4pt;width:63.35pt;height:58.5pt;mso-position-horizontal-relative:page;mso-position-vertical-relative:page;z-index:-653">
            <v:imagedata o:title="" r:id="rId5"/>
          </v:shape>
        </w:pict>
      </w: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88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7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900000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7"/>
              <w:ind w:left="63"/>
            </w:pPr>
            <w:r>
              <w:rPr>
                <w:rFonts w:cs="Calibri" w:hAnsi="Calibri" w:eastAsia="Calibri" w:ascii="Calibri"/>
                <w:spacing w:val="-10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5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encias,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Asignaciones,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sidios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enciones,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ensiones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Jubilaciones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7"/>
              <w:ind w:left="2008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6,278,702,231.00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910000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-1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encias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Asignaciones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2008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1,901,105,145.00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910200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SUBSIDIO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2008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1,393,663,171.00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910223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2023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SUBSIDIO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TICI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FEDERAL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2008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1,393,580,659.00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910298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2023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SUBSIDIO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FISCAL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82,512.00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CU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CUPER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89,307,872.00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OFICINA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CENTRAL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200,000.00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CSR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AHOME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55,252.85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910306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C.S.U.CULI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852,617.90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910308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w w:val="105"/>
                <w:sz w:val="14"/>
                <w:szCs w:val="14"/>
              </w:rPr>
              <w:t>C.S.U.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SCUINA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49,240.08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910309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w w:val="105"/>
                <w:sz w:val="14"/>
                <w:szCs w:val="14"/>
              </w:rPr>
              <w:t>C.S.U.G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AMUCHIL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130,981.29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w w:val="105"/>
                <w:sz w:val="14"/>
                <w:szCs w:val="14"/>
              </w:rPr>
              <w:t>C.S.U.G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169,214.55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CENT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HIGIENE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OLAR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99,255.12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w w:val="105"/>
                <w:sz w:val="14"/>
                <w:szCs w:val="14"/>
              </w:rPr>
              <w:t>H.G.MA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9,993,450.75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H.G.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9,432,100.90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C.S.R.C.LA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52,081.76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C.S.U.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299,632.05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w w:val="105"/>
                <w:sz w:val="14"/>
                <w:szCs w:val="14"/>
              </w:rPr>
              <w:t>C.S.U.MA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790,691.33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w w:val="105"/>
                <w:sz w:val="14"/>
                <w:szCs w:val="14"/>
              </w:rPr>
              <w:t>C.S.U.N</w:t>
            </w:r>
            <w:r>
              <w:rPr>
                <w:rFonts w:cs="Calibri" w:hAnsi="Calibri" w:eastAsia="Calibri" w:ascii="Calibri"/>
                <w:spacing w:val="-6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98,142.99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910319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C.S.R.C.EL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59,955.70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C.S.R.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BLAS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37,425.00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H.G.CULI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9,481,563.26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910328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CENT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RADI</w:t>
            </w:r>
            <w:r>
              <w:rPr>
                <w:rFonts w:cs="Calibri" w:hAnsi="Calibri" w:eastAsia="Calibri" w:ascii="Calibri"/>
                <w:spacing w:val="-4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TERAPIA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30,790,915.20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910329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LABOR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599,796.60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910331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H.PSIQUI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CULI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9,360,522.42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910332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CENT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DERM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4,757,947.08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910345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CENT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SP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CIALI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ODON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OGICAS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115,400.60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910370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HOSPI</w:t>
            </w:r>
            <w:r>
              <w:rPr>
                <w:rFonts w:cs="Calibri" w:hAnsi="Calibri" w:eastAsia="Calibri" w:ascii="Calibri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JER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1,790,827.12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910384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CENT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SP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CIALI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AD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ODON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OGICAS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6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OL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60,541.23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910385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UNEME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CULI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110,098.21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910387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PEDI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9,701,918.01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910390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UNEME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MOCHIS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45,200.00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910391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UNEME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AMUCHIL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32,800.00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910392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UNEME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AME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TLAN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45,500.00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910393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CENT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RURAL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5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ALMI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46,300.00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910394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CENT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RURAL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105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ARU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0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48,500.00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916402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OPER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418,134,102.00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930000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sidios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enciones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2008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4,377,597,086.00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930101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VICIOS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PE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SONAL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2008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1,646,193,618.00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930102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ISS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85,145,904.00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930103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OPER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2008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1,572,810,416.00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930104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INVE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SIÓN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18,017,973.00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930106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INCREMEN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PE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CEPCION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56,287,307.00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930108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TRAS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MEDI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LABORAL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ONÓMICAS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11,890,560.00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6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930109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VISS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1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spacing w:before="45"/>
              <w:ind w:right="112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33,367,098.00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640"/>
          <w:pgMar w:top="600" w:bottom="280" w:left="760" w:right="240"/>
        </w:sectPr>
      </w:pP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lineRule="exact" w:line="180"/>
        <w:ind w:left="3301"/>
      </w:pP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LEY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INGRESOS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-13"/>
          <w:w w:val="100"/>
          <w:position w:val="-1"/>
          <w:sz w:val="17"/>
          <w:szCs w:val="17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ARA</w:t>
      </w:r>
      <w:r>
        <w:rPr>
          <w:rFonts w:cs="Times New Roman" w:hAnsi="Times New Roman" w:eastAsia="Times New Roman" w:ascii="Times New Roman"/>
          <w:b/>
          <w:spacing w:val="11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EL</w:t>
      </w:r>
      <w:r>
        <w:rPr>
          <w:rFonts w:cs="Times New Roman" w:hAnsi="Times New Roman" w:eastAsia="Times New Roman" w:ascii="Times New Roman"/>
          <w:b/>
          <w:spacing w:val="9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EJERCICIO</w:t>
      </w:r>
      <w:r>
        <w:rPr>
          <w:rFonts w:cs="Times New Roman" w:hAnsi="Times New Roman" w:eastAsia="Times New Roman" w:ascii="Times New Roman"/>
          <w:b/>
          <w:spacing w:val="3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DEL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2023/RUBRO</w:t>
      </w:r>
      <w:r>
        <w:rPr>
          <w:rFonts w:cs="Times New Roman" w:hAnsi="Times New Roman" w:eastAsia="Times New Roman" w:ascii="Times New Roman"/>
          <w:b/>
          <w:spacing w:val="27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17"/>
          <w:szCs w:val="17"/>
        </w:rPr>
        <w:t> </w:t>
      </w:r>
      <w:r>
        <w:rPr>
          <w:rFonts w:cs="Arial" w:hAnsi="Arial" w:eastAsia="Arial" w:ascii="Arial"/>
          <w:b/>
          <w:spacing w:val="0"/>
          <w:w w:val="103"/>
          <w:position w:val="-1"/>
          <w:sz w:val="17"/>
          <w:szCs w:val="17"/>
        </w:rPr>
        <w:t>INGRESO</w:t>
      </w:r>
      <w:r>
        <w:rPr>
          <w:rFonts w:cs="Arial" w:hAnsi="Arial" w:eastAsia="Arial" w:ascii="Arial"/>
          <w:spacing w:val="0"/>
          <w:w w:val="100"/>
          <w:position w:val="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13" w:footer="211" w:top="800" w:bottom="280" w:left="760" w:right="240"/>
          <w:headerReference w:type="default" r:id="rId6"/>
          <w:footerReference w:type="default" r:id="rId7"/>
          <w:pgSz w:w="12240" w:h="15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5" w:lineRule="exact" w:line="160"/>
        <w:ind w:left="211" w:right="-43"/>
      </w:pPr>
      <w:r>
        <w:pict>
          <v:group style="position:absolute;margin-left:42.55pt;margin-top:-13.7151pt;width:552pt;height:35.45pt;mso-position-horizontal-relative:page;mso-position-vertical-relative:paragraph;z-index:-652" coordorigin="851,-274" coordsize="11040,709">
            <v:group style="position:absolute;left:861;top:-264;width:11020;height:689" coordorigin="861,-264" coordsize="11020,689">
              <v:shape style="position:absolute;left:861;top:-264;width:11020;height:689" coordorigin="861,-264" coordsize="11020,689" path="m861,-264l861,425,11881,425,11881,-264,861,-264xe" filled="t" fillcolor="#C0C0C0" stroked="f">
                <v:path arrowok="t"/>
                <v:fill/>
              </v:shape>
              <v:group style="position:absolute;left:861;top:-264;width:11020;height:689" coordorigin="861,-264" coordsize="11020,689">
                <v:shape style="position:absolute;left:861;top:-264;width:11020;height:689" coordorigin="861,-264" coordsize="11020,689" path="m861,-264l11881,-264,11881,425,861,425,861,-264xe" filled="f" stroked="t" strokeweight="1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w w:val="104"/>
          <w:sz w:val="15"/>
          <w:szCs w:val="15"/>
        </w:rPr>
        <w:t>CL</w:t>
      </w:r>
      <w:r>
        <w:rPr>
          <w:rFonts w:cs="Arial" w:hAnsi="Arial" w:eastAsia="Arial" w:ascii="Arial"/>
          <w:b/>
          <w:spacing w:val="-12"/>
          <w:w w:val="104"/>
          <w:sz w:val="15"/>
          <w:szCs w:val="15"/>
        </w:rPr>
        <w:t>A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VE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5" w:lineRule="exact" w:line="160"/>
        <w:sectPr>
          <w:type w:val="continuous"/>
          <w:pgSz w:w="12240" w:h="15840"/>
          <w:pgMar w:top="600" w:bottom="280" w:left="760" w:right="240"/>
          <w:cols w:num="2" w:equalWidth="off">
            <w:col w:w="728" w:space="323"/>
            <w:col w:w="10189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DESCRIPCION</w:t>
      </w:r>
      <w:r>
        <w:rPr>
          <w:rFonts w:cs="Times New Roman" w:hAnsi="Times New Roman" w:eastAsia="Times New Roman" w:ascii="Times New Roman"/>
          <w:b/>
          <w:spacing w:val="0"/>
          <w:w w:val="100"/>
          <w:sz w:val="15"/>
          <w:szCs w:val="15"/>
        </w:rPr>
        <w:t>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INGRESO</w:t>
      </w:r>
      <w:r>
        <w:rPr>
          <w:rFonts w:cs="Times New Roman" w:hAnsi="Times New Roman" w:eastAsia="Times New Roman" w:ascii="Times New Roman"/>
          <w:b/>
          <w:spacing w:val="3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ESTIMADO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88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7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930110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7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PREVISION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ISS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7"/>
              <w:ind w:left="136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2,718,548.00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930111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PREVISION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VISS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36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1,363,364.00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930112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AHOR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RETI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286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13,346,839.00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930113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ANTÍA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VEJ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286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28,552,296.00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930114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DEPÓSI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AHOR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SOLI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286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19,287,629.00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930115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PREVISION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TEMA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AHOR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RETI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47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545,346.00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930116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PREVISION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GU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ANTÍA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VEJ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47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865,736.00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930117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APO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CION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PREVISION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DEPÓSI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AHOR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SOLI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ARIO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47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790,837.00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931923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5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AL</w:t>
            </w:r>
            <w:r>
              <w:rPr>
                <w:rFonts w:cs="Calibri" w:hAnsi="Calibri" w:eastAsia="Calibri" w:ascii="Calibri"/>
                <w:spacing w:val="-2"/>
                <w:w w:val="105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CIMIEN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TENCIÓN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MÉDICA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473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450,636.00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932923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ONTRA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SGOS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ANI</w:t>
            </w:r>
            <w:r>
              <w:rPr>
                <w:rFonts w:cs="Calibri" w:hAnsi="Calibri" w:eastAsia="Calibri" w:ascii="Calibri"/>
                <w:spacing w:val="-1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ARIOS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286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12,655,713.00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933223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ASPE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286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54,276,698.00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84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936123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PREVENCIÓN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TR</w:t>
            </w:r>
            <w:r>
              <w:rPr>
                <w:rFonts w:cs="Calibri" w:hAnsi="Calibri" w:eastAsia="Calibri" w:ascii="Calibri"/>
                <w:spacing w:val="-12"/>
                <w:w w:val="105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3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AMIEN</w:t>
            </w:r>
            <w:r>
              <w:rPr>
                <w:rFonts w:cs="Calibri" w:hAnsi="Calibri" w:eastAsia="Calibri" w:ascii="Calibri"/>
                <w:spacing w:val="-5"/>
                <w:w w:val="105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5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ADICCION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36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4,107,308.00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5" w:hRule="exact"/>
        </w:trPr>
        <w:tc>
          <w:tcPr>
            <w:tcW w:w="8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377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937423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8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6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INGR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ABI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1211"/>
            </w:pPr>
            <w:r>
              <w:rPr>
                <w:rFonts w:cs="Calibri" w:hAnsi="Calibri" w:eastAsia="Calibri" w:ascii="Calibri"/>
                <w:spacing w:val="0"/>
                <w:w w:val="105"/>
                <w:sz w:val="14"/>
                <w:szCs w:val="14"/>
              </w:rPr>
              <w:t>814,923,260.00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600" w:bottom="280" w:left="760" w:right="2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5"/>
        <w:ind w:left="1051" w:right="-43"/>
      </w:pPr>
      <w:r>
        <w:pict>
          <v:shape type="#_x0000_t75" style="position:absolute;margin-left:48.55pt;margin-top:18pt;width:63.35pt;height:58.5pt;mso-position-horizontal-relative:page;mso-position-vertical-relative:page;z-index:-651">
            <v:imagedata o:title="" r:id="rId8"/>
          </v:shape>
        </w:pict>
      </w:r>
      <w:r>
        <w:rPr>
          <w:rFonts w:cs="Arial" w:hAnsi="Arial" w:eastAsia="Arial" w:ascii="Arial"/>
          <w:b/>
          <w:spacing w:val="-2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O</w:t>
      </w:r>
      <w:r>
        <w:rPr>
          <w:rFonts w:cs="Arial" w:hAnsi="Arial" w:eastAsia="Arial" w:ascii="Arial"/>
          <w:b/>
          <w:spacing w:val="-11"/>
          <w:w w:val="100"/>
          <w:sz w:val="15"/>
          <w:szCs w:val="15"/>
        </w:rPr>
        <w:t>T</w:t>
      </w:r>
      <w:r>
        <w:rPr>
          <w:rFonts w:cs="Arial" w:hAnsi="Arial" w:eastAsia="Arial" w:ascii="Arial"/>
          <w:b/>
          <w:spacing w:val="0"/>
          <w:w w:val="100"/>
          <w:sz w:val="15"/>
          <w:szCs w:val="15"/>
        </w:rPr>
        <w:t>AL</w:t>
      </w:r>
      <w:r>
        <w:rPr>
          <w:rFonts w:cs="Times New Roman" w:hAnsi="Times New Roman" w:eastAsia="Times New Roman" w:ascii="Times New Roman"/>
          <w:b/>
          <w:spacing w:val="24"/>
          <w:w w:val="100"/>
          <w:sz w:val="15"/>
          <w:szCs w:val="15"/>
        </w:rPr>
        <w:t> 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GENERA</w:t>
      </w:r>
      <w:r>
        <w:rPr>
          <w:rFonts w:cs="Arial" w:hAnsi="Arial" w:eastAsia="Arial" w:ascii="Arial"/>
          <w:b/>
          <w:spacing w:val="-1"/>
          <w:w w:val="104"/>
          <w:sz w:val="15"/>
          <w:szCs w:val="15"/>
        </w:rPr>
        <w:t>L</w:t>
      </w:r>
      <w:r>
        <w:rPr>
          <w:rFonts w:cs="Arial" w:hAnsi="Arial" w:eastAsia="Arial" w:ascii="Arial"/>
          <w:b/>
          <w:spacing w:val="0"/>
          <w:w w:val="104"/>
          <w:sz w:val="15"/>
          <w:szCs w:val="15"/>
        </w:rPr>
        <w:t>:</w:t>
      </w:r>
      <w:r>
        <w:rPr>
          <w:rFonts w:cs="Arial" w:hAnsi="Arial" w:eastAsia="Arial" w:ascii="Arial"/>
          <w:spacing w:val="0"/>
          <w:w w:val="100"/>
          <w:sz w:val="15"/>
          <w:szCs w:val="15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pict>
          <v:group style="position:absolute;margin-left:480.55pt;margin-top:-3.38281pt;width:110.1pt;height:0pt;mso-position-horizontal-relative:page;mso-position-vertical-relative:paragraph;z-index:-650" coordorigin="9611,-68" coordsize="2202,0">
            <v:shape style="position:absolute;left:9611;top:-68;width:2202;height:0" coordorigin="9611,-68" coordsize="2202,0" path="m9611,-68l11813,-68e" filled="f" stroked="t" strokeweight="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2"/>
          <w:sz w:val="16"/>
          <w:szCs w:val="16"/>
        </w:rPr>
        <w:t>6,278,702,231.00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sectPr>
      <w:type w:val="continuous"/>
      <w:pgSz w:w="12240" w:h="15840"/>
      <w:pgMar w:top="600" w:bottom="280" w:left="760" w:right="240"/>
      <w:cols w:num="2" w:equalWidth="off">
        <w:col w:w="2413" w:space="7474"/>
        <w:col w:w="1353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4.2pt;margin-top:759.136pt;width:40.5697pt;height:8.25pt;mso-position-horizontal-relative:page;mso-position-vertical-relative:page;z-index:-65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8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2"/>
                    <w:szCs w:val="12"/>
                  </w:rPr>
                  <w:t>Página</w:t>
                </w:r>
                <w:r>
                  <w:rPr>
                    <w:rFonts w:cs="Times New Roman" w:hAnsi="Times New Roman" w:eastAsia="Times New Roman" w:ascii="Times New Roman"/>
                    <w:spacing w:val="2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2"/>
                    <w:szCs w:val="12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4"/>
                    <w:sz w:val="12"/>
                    <w:szCs w:val="12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4.2pt;margin-top:769.136pt;width:40.5697pt;height:8.25pt;mso-position-horizontal-relative:page;mso-position-vertical-relative:page;z-index:-65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8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2"/>
                    <w:szCs w:val="12"/>
                  </w:rPr>
                  <w:t>Página</w:t>
                </w:r>
                <w:r>
                  <w:rPr>
                    <w:rFonts w:cs="Times New Roman" w:hAnsi="Times New Roman" w:eastAsia="Times New Roman" w:ascii="Times New Roman"/>
                    <w:spacing w:val="2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2"/>
                    <w:szCs w:val="12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8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2"/>
                    <w:szCs w:val="12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10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4"/>
                    <w:sz w:val="12"/>
                    <w:szCs w:val="12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2.95pt;margin-top:19.0417pt;width:183.24pt;height:12.5pt;mso-position-horizontal-relative:page;mso-position-vertical-relative:page;z-index:-65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left"/>
                  <w:spacing w:lineRule="exact" w:line="220"/>
                  <w:ind w:left="20" w:right="-31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SE</w:t>
                </w:r>
                <w:r>
                  <w:rPr>
                    <w:rFonts w:cs="Arial" w:hAnsi="Arial" w:eastAsia="Arial" w:ascii="Arial"/>
                    <w:b/>
                    <w:spacing w:val="-4"/>
                    <w:w w:val="100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VICIOS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SALUD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SINALOA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62.95pt;margin-top:19.6417pt;width:183.24pt;height:12.5pt;mso-position-horizontal-relative:page;mso-position-vertical-relative:page;z-index:-65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1"/>
                    <w:szCs w:val="21"/>
                  </w:rPr>
                  <w:jc w:val="left"/>
                  <w:spacing w:lineRule="exact" w:line="220"/>
                  <w:ind w:left="20" w:right="-31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SE</w:t>
                </w:r>
                <w:r>
                  <w:rPr>
                    <w:rFonts w:cs="Arial" w:hAnsi="Arial" w:eastAsia="Arial" w:ascii="Arial"/>
                    <w:b/>
                    <w:spacing w:val="-4"/>
                    <w:w w:val="100"/>
                    <w:sz w:val="21"/>
                    <w:szCs w:val="21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VICIOS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SALUD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1"/>
                    <w:szCs w:val="21"/>
                  </w:rPr>
                  <w:t>SINALOA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