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5"/>
          <w:szCs w:val="25"/>
        </w:rPr>
        <w:jc w:val="left"/>
        <w:spacing w:before="14"/>
        <w:ind w:left="3187"/>
      </w:pPr>
      <w:r>
        <w:pict>
          <v:shape type="#_x0000_t75" style="position:absolute;margin-left:73.3188pt;margin-top:25.7318pt;width:97.0776pt;height:43.351pt;mso-position-horizontal-relative:page;mso-position-vertical-relative:page;z-index:-84">
            <v:imagedata o:title="" r:id="rId3"/>
          </v:shape>
        </w:pict>
      </w:r>
      <w:r>
        <w:rPr>
          <w:rFonts w:cs="Calibri" w:hAnsi="Calibri" w:eastAsia="Calibri" w:ascii="Calibri"/>
          <w:b/>
          <w:spacing w:val="1"/>
          <w:w w:val="100"/>
          <w:sz w:val="25"/>
          <w:szCs w:val="25"/>
        </w:rPr>
        <w:t>Se</w:t>
      </w:r>
      <w:r>
        <w:rPr>
          <w:rFonts w:cs="Calibri" w:hAnsi="Calibri" w:eastAsia="Calibri" w:ascii="Calibri"/>
          <w:b/>
          <w:spacing w:val="0"/>
          <w:w w:val="100"/>
          <w:sz w:val="25"/>
          <w:szCs w:val="25"/>
        </w:rPr>
        <w:t>cr</w:t>
      </w:r>
      <w:r>
        <w:rPr>
          <w:rFonts w:cs="Calibri" w:hAnsi="Calibri" w:eastAsia="Calibri" w:ascii="Calibri"/>
          <w:b/>
          <w:spacing w:val="1"/>
          <w:w w:val="100"/>
          <w:sz w:val="25"/>
          <w:szCs w:val="25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5"/>
          <w:szCs w:val="25"/>
        </w:rPr>
        <w:t>tar</w:t>
      </w:r>
      <w:r>
        <w:rPr>
          <w:rFonts w:cs="Calibri" w:hAnsi="Calibri" w:eastAsia="Calibri" w:ascii="Calibri"/>
          <w:b/>
          <w:spacing w:val="-1"/>
          <w:w w:val="100"/>
          <w:sz w:val="25"/>
          <w:szCs w:val="25"/>
        </w:rPr>
        <w:t>í</w:t>
      </w:r>
      <w:r>
        <w:rPr>
          <w:rFonts w:cs="Calibri" w:hAnsi="Calibri" w:eastAsia="Calibri" w:ascii="Calibri"/>
          <w:b/>
          <w:spacing w:val="0"/>
          <w:w w:val="100"/>
          <w:sz w:val="25"/>
          <w:szCs w:val="25"/>
        </w:rPr>
        <w:t>a</w:t>
      </w:r>
      <w:r>
        <w:rPr>
          <w:rFonts w:cs="Calibri" w:hAnsi="Calibri" w:eastAsia="Calibri" w:ascii="Calibri"/>
          <w:b/>
          <w:spacing w:val="22"/>
          <w:w w:val="100"/>
          <w:sz w:val="25"/>
          <w:szCs w:val="25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5"/>
          <w:szCs w:val="25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5"/>
          <w:szCs w:val="25"/>
        </w:rPr>
        <w:t>e</w:t>
      </w:r>
      <w:r>
        <w:rPr>
          <w:rFonts w:cs="Calibri" w:hAnsi="Calibri" w:eastAsia="Calibri" w:ascii="Calibri"/>
          <w:b/>
          <w:spacing w:val="6"/>
          <w:w w:val="100"/>
          <w:sz w:val="25"/>
          <w:szCs w:val="25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5"/>
          <w:szCs w:val="25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5"/>
          <w:szCs w:val="25"/>
        </w:rPr>
        <w:t>es</w:t>
      </w:r>
      <w:r>
        <w:rPr>
          <w:rFonts w:cs="Calibri" w:hAnsi="Calibri" w:eastAsia="Calibri" w:ascii="Calibri"/>
          <w:b/>
          <w:spacing w:val="1"/>
          <w:w w:val="100"/>
          <w:sz w:val="25"/>
          <w:szCs w:val="25"/>
        </w:rPr>
        <w:t>c</w:t>
      </w:r>
      <w:r>
        <w:rPr>
          <w:rFonts w:cs="Calibri" w:hAnsi="Calibri" w:eastAsia="Calibri" w:ascii="Calibri"/>
          <w:b/>
          <w:spacing w:val="0"/>
          <w:w w:val="100"/>
          <w:sz w:val="25"/>
          <w:szCs w:val="25"/>
        </w:rPr>
        <w:t>a</w:t>
      </w:r>
      <w:r>
        <w:rPr>
          <w:rFonts w:cs="Calibri" w:hAnsi="Calibri" w:eastAsia="Calibri" w:ascii="Calibri"/>
          <w:b/>
          <w:spacing w:val="13"/>
          <w:w w:val="100"/>
          <w:sz w:val="25"/>
          <w:szCs w:val="25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5"/>
          <w:szCs w:val="25"/>
        </w:rPr>
        <w:t>y</w:t>
      </w:r>
      <w:r>
        <w:rPr>
          <w:rFonts w:cs="Calibri" w:hAnsi="Calibri" w:eastAsia="Calibri" w:ascii="Calibri"/>
          <w:b/>
          <w:spacing w:val="4"/>
          <w:w w:val="100"/>
          <w:sz w:val="25"/>
          <w:szCs w:val="25"/>
        </w:rPr>
        <w:t> </w:t>
      </w:r>
      <w:r>
        <w:rPr>
          <w:rFonts w:cs="Calibri" w:hAnsi="Calibri" w:eastAsia="Calibri" w:ascii="Calibri"/>
          <w:b/>
          <w:spacing w:val="0"/>
          <w:w w:val="102"/>
          <w:sz w:val="25"/>
          <w:szCs w:val="25"/>
        </w:rPr>
        <w:t>A</w:t>
      </w:r>
      <w:r>
        <w:rPr>
          <w:rFonts w:cs="Calibri" w:hAnsi="Calibri" w:eastAsia="Calibri" w:ascii="Calibri"/>
          <w:b/>
          <w:spacing w:val="1"/>
          <w:w w:val="102"/>
          <w:sz w:val="25"/>
          <w:szCs w:val="25"/>
        </w:rPr>
        <w:t>c</w:t>
      </w:r>
      <w:r>
        <w:rPr>
          <w:rFonts w:cs="Calibri" w:hAnsi="Calibri" w:eastAsia="Calibri" w:ascii="Calibri"/>
          <w:b/>
          <w:spacing w:val="-1"/>
          <w:w w:val="102"/>
          <w:sz w:val="25"/>
          <w:szCs w:val="25"/>
        </w:rPr>
        <w:t>u</w:t>
      </w:r>
      <w:r>
        <w:rPr>
          <w:rFonts w:cs="Calibri" w:hAnsi="Calibri" w:eastAsia="Calibri" w:ascii="Calibri"/>
          <w:b/>
          <w:spacing w:val="0"/>
          <w:w w:val="102"/>
          <w:sz w:val="25"/>
          <w:szCs w:val="25"/>
        </w:rPr>
        <w:t>a</w:t>
      </w:r>
      <w:r>
        <w:rPr>
          <w:rFonts w:cs="Calibri" w:hAnsi="Calibri" w:eastAsia="Calibri" w:ascii="Calibri"/>
          <w:b/>
          <w:spacing w:val="1"/>
          <w:w w:val="102"/>
          <w:sz w:val="25"/>
          <w:szCs w:val="25"/>
        </w:rPr>
        <w:t>c</w:t>
      </w:r>
      <w:r>
        <w:rPr>
          <w:rFonts w:cs="Calibri" w:hAnsi="Calibri" w:eastAsia="Calibri" w:ascii="Calibri"/>
          <w:b/>
          <w:spacing w:val="-1"/>
          <w:w w:val="102"/>
          <w:sz w:val="25"/>
          <w:szCs w:val="25"/>
        </w:rPr>
        <w:t>u</w:t>
      </w:r>
      <w:r>
        <w:rPr>
          <w:rFonts w:cs="Calibri" w:hAnsi="Calibri" w:eastAsia="Calibri" w:ascii="Calibri"/>
          <w:b/>
          <w:spacing w:val="-1"/>
          <w:w w:val="102"/>
          <w:sz w:val="25"/>
          <w:szCs w:val="25"/>
        </w:rPr>
        <w:t>l</w:t>
      </w:r>
      <w:r>
        <w:rPr>
          <w:rFonts w:cs="Calibri" w:hAnsi="Calibri" w:eastAsia="Calibri" w:ascii="Calibri"/>
          <w:b/>
          <w:spacing w:val="0"/>
          <w:w w:val="102"/>
          <w:sz w:val="25"/>
          <w:szCs w:val="25"/>
        </w:rPr>
        <w:t>t</w:t>
      </w:r>
      <w:r>
        <w:rPr>
          <w:rFonts w:cs="Calibri" w:hAnsi="Calibri" w:eastAsia="Calibri" w:ascii="Calibri"/>
          <w:b/>
          <w:spacing w:val="-1"/>
          <w:w w:val="102"/>
          <w:sz w:val="25"/>
          <w:szCs w:val="25"/>
        </w:rPr>
        <w:t>u</w:t>
      </w:r>
      <w:r>
        <w:rPr>
          <w:rFonts w:cs="Calibri" w:hAnsi="Calibri" w:eastAsia="Calibri" w:ascii="Calibri"/>
          <w:b/>
          <w:spacing w:val="0"/>
          <w:w w:val="102"/>
          <w:sz w:val="25"/>
          <w:szCs w:val="25"/>
        </w:rPr>
        <w:t>ra</w:t>
      </w:r>
      <w:r>
        <w:rPr>
          <w:rFonts w:cs="Calibri" w:hAnsi="Calibri" w:eastAsia="Calibri" w:ascii="Calibri"/>
          <w:spacing w:val="0"/>
          <w:w w:val="100"/>
          <w:sz w:val="25"/>
          <w:szCs w:val="25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56" w:hRule="exact"/>
        </w:trPr>
        <w:tc>
          <w:tcPr>
            <w:tcW w:w="9758" w:type="dxa"/>
            <w:gridSpan w:val="2"/>
            <w:tcBorders>
              <w:top w:val="single" w:sz="11" w:space="0" w:color="000000"/>
              <w:left w:val="single" w:sz="11" w:space="0" w:color="000000"/>
              <w:bottom w:val="single" w:sz="7" w:space="0" w:color="000000"/>
              <w:right w:val="single" w:sz="11" w:space="0" w:color="000000"/>
            </w:tcBorders>
            <w:shd w:val="clear" w:color="auto" w:fill="A4A4A4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32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rcicio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06" w:hRule="exact"/>
        </w:trPr>
        <w:tc>
          <w:tcPr>
            <w:tcW w:w="5296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before="9" w:lineRule="exact" w:line="180"/>
              <w:ind w:left="2336" w:right="2342"/>
            </w:pPr>
            <w:r>
              <w:rPr>
                <w:rFonts w:cs="Calibri" w:hAnsi="Calibri" w:eastAsia="Calibri" w:ascii="Calibri"/>
                <w:b/>
                <w:color w:val="3E3E3E"/>
                <w:spacing w:val="0"/>
                <w:w w:val="104"/>
                <w:sz w:val="15"/>
                <w:szCs w:val="15"/>
              </w:rPr>
              <w:t>Nombre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  <w:shd w:val="clear" w:color="auto" w:fill="F1F1F1"/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9" w:lineRule="exact" w:line="180"/>
              <w:ind w:left="1463"/>
            </w:pPr>
            <w:r>
              <w:rPr>
                <w:rFonts w:cs="Calibri" w:hAnsi="Calibri" w:eastAsia="Calibri" w:ascii="Calibri"/>
                <w:b/>
                <w:color w:val="3E3E3E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b/>
                <w:color w:val="3E3E3E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b/>
                <w:color w:val="3E3E3E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color w:val="3E3E3E"/>
                <w:spacing w:val="0"/>
                <w:w w:val="100"/>
                <w:sz w:val="15"/>
                <w:szCs w:val="15"/>
              </w:rPr>
              <w:t>supu</w:t>
            </w:r>
            <w:r>
              <w:rPr>
                <w:rFonts w:cs="Calibri" w:hAnsi="Calibri" w:eastAsia="Calibri" w:ascii="Calibri"/>
                <w:b/>
                <w:color w:val="3E3E3E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b/>
                <w:color w:val="3E3E3E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b/>
                <w:color w:val="3E3E3E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b/>
                <w:color w:val="3E3E3E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b/>
                <w:color w:val="3E3E3E"/>
                <w:spacing w:val="33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b/>
                <w:color w:val="3E3E3E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b/>
                <w:color w:val="3E3E3E"/>
                <w:spacing w:val="0"/>
                <w:w w:val="104"/>
                <w:sz w:val="15"/>
                <w:szCs w:val="15"/>
              </w:rPr>
              <w:t>signado*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876" w:hRule="exact"/>
        </w:trPr>
        <w:tc>
          <w:tcPr>
            <w:tcW w:w="5296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auto" w:line="261"/>
              <w:ind w:left="121" w:right="8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Programa</w:t>
            </w:r>
            <w:r>
              <w:rPr>
                <w:rFonts w:cs="Arial" w:hAnsi="Arial" w:eastAsia="Arial" w:ascii="Arial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“Apoyo</w:t>
            </w:r>
            <w:r>
              <w:rPr>
                <w:rFonts w:cs="Arial" w:hAnsi="Arial" w:eastAsia="Arial" w:ascii="Arial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Unidades</w:t>
            </w:r>
            <w:r>
              <w:rPr>
                <w:rFonts w:cs="Arial" w:hAnsi="Arial" w:eastAsia="Arial" w:ascii="Arial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Económicas</w:t>
            </w:r>
            <w:r>
              <w:rPr>
                <w:rFonts w:cs="Arial" w:hAnsi="Arial" w:eastAsia="Arial" w:ascii="Arial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Producción</w:t>
            </w:r>
            <w:r>
              <w:rPr>
                <w:rFonts w:cs="Arial" w:hAnsi="Arial" w:eastAsia="Arial" w:ascii="Arial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Pesquera</w:t>
            </w:r>
            <w:r>
              <w:rPr>
                <w:rFonts w:cs="Arial" w:hAnsi="Arial" w:eastAsia="Arial" w:ascii="Arial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4"/>
                <w:szCs w:val="14"/>
              </w:rPr>
              <w:t>Acuícolas</w:t>
            </w:r>
            <w:r>
              <w:rPr>
                <w:rFonts w:cs="Arial" w:hAnsi="Arial" w:eastAsia="Arial" w:ascii="Arial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Adquisición</w:t>
            </w:r>
            <w:r>
              <w:rPr>
                <w:rFonts w:cs="Arial" w:hAnsi="Arial" w:eastAsia="Arial" w:ascii="Arial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Motores</w:t>
            </w:r>
            <w:r>
              <w:rPr>
                <w:rFonts w:cs="Arial" w:hAnsi="Arial" w:eastAsia="Arial" w:ascii="Arial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Marinos</w:t>
            </w:r>
            <w:r>
              <w:rPr>
                <w:rFonts w:cs="Arial" w:hAnsi="Arial" w:eastAsia="Arial" w:ascii="Arial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para</w:t>
            </w:r>
            <w:r>
              <w:rPr>
                <w:rFonts w:cs="Arial" w:hAnsi="Arial" w:eastAsia="Arial" w:ascii="Arial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4"/>
                <w:szCs w:val="14"/>
              </w:rPr>
              <w:t>Embarcaciones"</w:t>
            </w:r>
            <w:r>
              <w:rPr>
                <w:rFonts w:cs="Arial" w:hAnsi="Arial" w:eastAsia="Arial" w:ascii="Arial"/>
                <w:spacing w:val="0"/>
                <w:w w:val="101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1908" w:right="1897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50</w:t>
            </w:r>
            <w:r>
              <w:rPr>
                <w:rFonts w:cs="Arial" w:hAnsi="Arial" w:eastAsia="Arial" w:ascii="Arial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-3"/>
                <w:w w:val="104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DP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5296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3"/>
              <w:ind w:left="11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Impulso</w:t>
            </w:r>
            <w:r>
              <w:rPr>
                <w:rFonts w:cs="Arial" w:hAnsi="Arial" w:eastAsia="Arial" w:ascii="Arial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práctica</w:t>
            </w:r>
            <w:r>
              <w:rPr>
                <w:rFonts w:cs="Arial" w:hAnsi="Arial" w:eastAsia="Arial" w:ascii="Arial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pesca</w:t>
            </w:r>
            <w:r>
              <w:rPr>
                <w:rFonts w:cs="Arial" w:hAnsi="Arial" w:eastAsia="Arial" w:ascii="Arial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4"/>
                <w:szCs w:val="14"/>
              </w:rPr>
              <w:t>deportiva</w:t>
            </w:r>
            <w:r>
              <w:rPr>
                <w:rFonts w:cs="Arial" w:hAnsi="Arial" w:eastAsia="Arial" w:ascii="Arial"/>
                <w:spacing w:val="0"/>
                <w:w w:val="101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spacing w:before="12"/>
              <w:ind w:left="1892" w:right="1882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1,9</w:t>
            </w:r>
            <w:r>
              <w:rPr>
                <w:rFonts w:cs="Arial" w:hAnsi="Arial" w:eastAsia="Arial" w:ascii="Arial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-3"/>
                <w:w w:val="104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DP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5296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5"/>
              <w:ind w:left="121"/>
            </w:pPr>
            <w:r>
              <w:rPr>
                <w:rFonts w:cs="Arial" w:hAnsi="Arial" w:eastAsia="Arial" w:ascii="Arial"/>
                <w:color w:val="333333"/>
                <w:spacing w:val="0"/>
                <w:w w:val="100"/>
                <w:sz w:val="14"/>
                <w:szCs w:val="14"/>
              </w:rPr>
              <w:t>Repoblamiento</w:t>
            </w:r>
            <w:r>
              <w:rPr>
                <w:rFonts w:cs="Arial" w:hAnsi="Arial" w:eastAsia="Arial" w:ascii="Arial"/>
                <w:color w:val="333333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33333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color w:val="333333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33333"/>
                <w:spacing w:val="0"/>
                <w:w w:val="101"/>
                <w:sz w:val="14"/>
                <w:szCs w:val="14"/>
              </w:rPr>
              <w:t>alevine</w:t>
            </w:r>
            <w:r>
              <w:rPr>
                <w:rFonts w:cs="Arial" w:hAnsi="Arial" w:eastAsia="Arial" w:ascii="Arial"/>
                <w:color w:val="333333"/>
                <w:spacing w:val="1"/>
                <w:w w:val="101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333333"/>
                <w:spacing w:val="0"/>
                <w:w w:val="101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spacing w:before="12"/>
              <w:ind w:left="1914" w:right="190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12</w:t>
            </w:r>
            <w:r>
              <w:rPr>
                <w:rFonts w:cs="Arial" w:hAnsi="Arial" w:eastAsia="Arial" w:ascii="Arial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-3"/>
                <w:w w:val="104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DP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14" w:hRule="exact"/>
        </w:trPr>
        <w:tc>
          <w:tcPr>
            <w:tcW w:w="5296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14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Apoyo</w:t>
            </w:r>
            <w:r>
              <w:rPr>
                <w:rFonts w:cs="Arial" w:hAnsi="Arial" w:eastAsia="Arial" w:ascii="Arial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Directo</w:t>
            </w:r>
            <w:r>
              <w:rPr>
                <w:rFonts w:cs="Arial" w:hAnsi="Arial" w:eastAsia="Arial" w:ascii="Arial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4"/>
                <w:szCs w:val="14"/>
              </w:rPr>
              <w:t>Pescadores</w:t>
            </w:r>
            <w:r>
              <w:rPr>
                <w:rFonts w:cs="Arial" w:hAnsi="Arial" w:eastAsia="Arial" w:ascii="Arial"/>
                <w:spacing w:val="0"/>
                <w:w w:val="101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ind w:left="1914" w:right="190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54</w:t>
            </w:r>
            <w:r>
              <w:rPr>
                <w:rFonts w:cs="Arial" w:hAnsi="Arial" w:eastAsia="Arial" w:ascii="Arial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-3"/>
                <w:w w:val="104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DP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50" w:hRule="exact"/>
        </w:trPr>
        <w:tc>
          <w:tcPr>
            <w:tcW w:w="5296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" w:lineRule="auto" w:line="261"/>
              <w:ind w:left="132" w:right="-52"/>
            </w:pP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ama</w:t>
            </w:r>
            <w:r>
              <w:rPr>
                <w:rFonts w:cs="Arial" w:hAnsi="Arial" w:eastAsia="Arial" w:ascii="Arial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pun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ion</w:t>
            </w:r>
            <w:r>
              <w:rPr>
                <w:rFonts w:cs="Arial" w:hAnsi="Arial" w:eastAsia="Arial" w:ascii="Arial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ión</w:t>
            </w:r>
            <w:r>
              <w:rPr>
                <w:rFonts w:cs="Arial" w:hAnsi="Arial" w:eastAsia="Arial" w:ascii="Arial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ani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Arial" w:hAnsi="Arial" w:eastAsia="Arial" w:ascii="Arial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Arial" w:hAnsi="Arial" w:eastAsia="Arial" w:ascii="Arial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1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4"/>
                <w:szCs w:val="14"/>
              </w:rPr>
              <w:t>pe</w:t>
            </w:r>
            <w:r>
              <w:rPr>
                <w:rFonts w:cs="Arial" w:hAnsi="Arial" w:eastAsia="Arial" w:ascii="Arial"/>
                <w:spacing w:val="1"/>
                <w:w w:val="101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1"/>
                <w:sz w:val="14"/>
                <w:szCs w:val="14"/>
              </w:rPr>
              <w:t>ies</w:t>
            </w:r>
            <w:r>
              <w:rPr>
                <w:rFonts w:cs="Arial" w:hAnsi="Arial" w:eastAsia="Arial" w:ascii="Arial"/>
                <w:spacing w:val="0"/>
                <w:w w:val="10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4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Arial" w:hAnsi="Arial" w:eastAsia="Arial" w:ascii="Arial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ubp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odu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olas</w:t>
            </w:r>
            <w:r>
              <w:rPr>
                <w:rFonts w:cs="Arial" w:hAnsi="Arial" w:eastAsia="Arial" w:ascii="Arial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4"/>
                <w:szCs w:val="14"/>
              </w:rPr>
              <w:t>pe</w:t>
            </w:r>
            <w:r>
              <w:rPr>
                <w:rFonts w:cs="Arial" w:hAnsi="Arial" w:eastAsia="Arial" w:ascii="Arial"/>
                <w:spacing w:val="1"/>
                <w:w w:val="101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4"/>
                <w:szCs w:val="14"/>
              </w:rPr>
              <w:t>que</w:t>
            </w:r>
            <w:r>
              <w:rPr>
                <w:rFonts w:cs="Arial" w:hAnsi="Arial" w:eastAsia="Arial" w:ascii="Arial"/>
                <w:spacing w:val="1"/>
                <w:w w:val="101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1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spacing w:before="84"/>
              <w:ind w:left="1886" w:right="1875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3,1</w:t>
            </w:r>
            <w:r>
              <w:rPr>
                <w:rFonts w:cs="Arial" w:hAnsi="Arial" w:eastAsia="Arial" w:ascii="Arial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-3"/>
                <w:w w:val="104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DP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6" w:hRule="exact"/>
        </w:trPr>
        <w:tc>
          <w:tcPr>
            <w:tcW w:w="5296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6"/>
              <w:ind w:left="124"/>
            </w:pP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ama</w:t>
            </w:r>
            <w:r>
              <w:rPr>
                <w:rFonts w:cs="Arial" w:hAnsi="Arial" w:eastAsia="Arial" w:ascii="Arial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ión</w:t>
            </w:r>
            <w:r>
              <w:rPr>
                <w:rFonts w:cs="Arial" w:hAnsi="Arial" w:eastAsia="Arial" w:ascii="Arial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igilan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cs="Arial" w:hAnsi="Arial" w:eastAsia="Arial" w:ascii="Arial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ado</w:t>
            </w:r>
            <w:r>
              <w:rPr>
                <w:rFonts w:cs="Arial" w:hAnsi="Arial" w:eastAsia="Arial" w:ascii="Arial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1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1"/>
                <w:sz w:val="14"/>
                <w:szCs w:val="14"/>
              </w:rPr>
              <w:t>inaloa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center"/>
              <w:spacing w:before="12"/>
              <w:ind w:left="1914" w:right="1903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14</w:t>
            </w:r>
            <w:r>
              <w:rPr>
                <w:rFonts w:cs="Arial" w:hAnsi="Arial" w:eastAsia="Arial" w:ascii="Arial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-3"/>
                <w:w w:val="104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DP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671" w:hRule="exact"/>
        </w:trPr>
        <w:tc>
          <w:tcPr>
            <w:tcW w:w="9758" w:type="dxa"/>
            <w:gridSpan w:val="2"/>
            <w:tcBorders>
              <w:top w:val="single" w:sz="7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ind w:left="50" w:right="48"/>
            </w:pP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*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Nú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Arial" w:hAnsi="Arial" w:eastAsia="Arial" w:ascii="Arial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Co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3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ado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Le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3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1"/>
                <w:w w:val="106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6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4"/>
                <w:w w:val="106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-4"/>
                <w:w w:val="106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6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oa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spacing w:val="2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pa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1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añ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202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3</w:t>
            </w:r>
            <w:r>
              <w:rPr>
                <w:rFonts w:cs="Arial" w:hAnsi="Arial" w:eastAsia="Arial" w:ascii="Arial"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before="20"/>
              <w:ind w:left="3049" w:right="3049"/>
            </w:pP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exo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2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spacing w:val="-4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3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Pe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ód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3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ad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spacing w:val="-1"/>
                <w:w w:val="106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-2"/>
                <w:w w:val="106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-2"/>
                <w:w w:val="106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-1"/>
                <w:w w:val="106"/>
                <w:sz w:val="12"/>
                <w:szCs w:val="12"/>
              </w:rPr>
              <w:t>oa.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</w:tr>
    </w:tbl>
    <w:sectPr>
      <w:type w:val="continuous"/>
      <w:pgSz w:w="11920" w:h="6300" w:orient="landscape"/>
      <w:pgMar w:top="420" w:bottom="280" w:left="900" w:right="10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