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F8" w:rsidRDefault="00BC02F8">
      <w:pPr>
        <w:spacing w:before="3"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6148"/>
      </w:tblGrid>
      <w:tr w:rsidR="00BC02F8" w:rsidRPr="00BF016E">
        <w:trPr>
          <w:trHeight w:hRule="exact" w:val="432"/>
        </w:trPr>
        <w:tc>
          <w:tcPr>
            <w:tcW w:w="8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EBEBE"/>
          </w:tcPr>
          <w:p w:rsidR="00BC02F8" w:rsidRPr="00BF016E" w:rsidRDefault="00BF016E">
            <w:pPr>
              <w:spacing w:before="91"/>
              <w:ind w:left="1777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CO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>NV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>N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I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O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S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DE CO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L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BO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>RA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CI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Ó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N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 xml:space="preserve"> S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C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>R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T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>AR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ÍA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 xml:space="preserve">DE 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L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S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M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UJ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>R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S</w:t>
            </w:r>
            <w:r w:rsidRPr="00BF016E">
              <w:rPr>
                <w:rFonts w:ascii="Calibri" w:eastAsia="Calibri" w:hAnsi="Calibri" w:cs="Calibri"/>
                <w:b/>
                <w:color w:val="800000"/>
                <w:spacing w:val="-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color w:val="800000"/>
                <w:sz w:val="18"/>
                <w:szCs w:val="18"/>
                <w:lang w:val="es-ES"/>
              </w:rPr>
              <w:t>2023</w:t>
            </w:r>
          </w:p>
        </w:tc>
      </w:tr>
      <w:tr w:rsidR="00BC02F8">
        <w:trPr>
          <w:trHeight w:hRule="exact" w:val="233"/>
        </w:trPr>
        <w:tc>
          <w:tcPr>
            <w:tcW w:w="8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BC02F8" w:rsidRDefault="00BF016E">
            <w:pPr>
              <w:spacing w:line="200" w:lineRule="exact"/>
              <w:ind w:left="3170" w:right="3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ÍA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UJ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18"/>
                <w:szCs w:val="18"/>
              </w:rPr>
              <w:t>S</w:t>
            </w:r>
          </w:p>
        </w:tc>
      </w:tr>
      <w:tr w:rsidR="00BC02F8" w:rsidRPr="00BF016E">
        <w:trPr>
          <w:trHeight w:hRule="exact" w:val="668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C02F8">
            <w:pPr>
              <w:spacing w:before="19" w:line="200" w:lineRule="exact"/>
            </w:pPr>
          </w:p>
          <w:p w:rsidR="00BC02F8" w:rsidRDefault="00BF016E">
            <w:pPr>
              <w:ind w:left="954" w:right="95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PSIN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C02F8">
            <w:pPr>
              <w:spacing w:before="4" w:line="100" w:lineRule="exact"/>
              <w:rPr>
                <w:sz w:val="10"/>
                <w:szCs w:val="10"/>
              </w:rPr>
            </w:pPr>
          </w:p>
          <w:p w:rsidR="00BC02F8" w:rsidRDefault="00BF016E">
            <w:pPr>
              <w:ind w:left="29" w:right="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6"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sp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ve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o%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e</w:t>
              </w:r>
            </w:hyperlink>
          </w:p>
          <w:p w:rsidR="00BC02F8" w:rsidRPr="00BF016E" w:rsidRDefault="00BF016E">
            <w:pPr>
              <w:spacing w:before="10"/>
              <w:ind w:left="974" w:right="972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7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raci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B3n%20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J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ERE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-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PSI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667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9" w:line="200" w:lineRule="exact"/>
              <w:rPr>
                <w:lang w:val="es-ES"/>
              </w:rPr>
            </w:pPr>
          </w:p>
          <w:p w:rsidR="00BC02F8" w:rsidRDefault="00BF016E">
            <w:pPr>
              <w:ind w:left="913" w:right="9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BC02F8" w:rsidRPr="00BF016E" w:rsidRDefault="00BF016E">
            <w:pPr>
              <w:spacing w:line="251" w:lineRule="auto"/>
              <w:ind w:left="796" w:right="5" w:hanging="74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8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9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93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J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ERE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-CJM-U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POL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446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BC02F8" w:rsidRDefault="00BF016E">
            <w:pPr>
              <w:ind w:left="1072" w:right="107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F016E">
            <w:pPr>
              <w:spacing w:line="200" w:lineRule="exact"/>
              <w:ind w:left="5" w:right="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10"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nsp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VE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O%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20D</w:t>
              </w:r>
            </w:hyperlink>
          </w:p>
          <w:p w:rsidR="00BC02F8" w:rsidRPr="00BF016E" w:rsidRDefault="00BF016E">
            <w:pPr>
              <w:spacing w:before="10" w:line="200" w:lineRule="exact"/>
              <w:ind w:left="1103" w:right="1105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11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93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J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ERE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-I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667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9" w:line="200" w:lineRule="exact"/>
              <w:rPr>
                <w:lang w:val="es-ES"/>
              </w:rPr>
            </w:pPr>
          </w:p>
          <w:p w:rsidR="00BC02F8" w:rsidRDefault="00BF016E">
            <w:pPr>
              <w:ind w:left="870" w:right="8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USAA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BC02F8" w:rsidRPr="00BF016E" w:rsidRDefault="00BF016E">
            <w:pPr>
              <w:spacing w:line="251" w:lineRule="auto"/>
              <w:ind w:left="935" w:right="5" w:hanging="888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12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13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93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J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ERE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-MU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SAA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447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BC02F8" w:rsidRDefault="00BF016E">
            <w:pPr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UE 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F016E">
            <w:pPr>
              <w:spacing w:line="200" w:lineRule="exact"/>
              <w:ind w:left="5" w:right="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14"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nsp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/11815/C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VE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O%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20D</w:t>
              </w:r>
            </w:hyperlink>
          </w:p>
          <w:p w:rsidR="00BC02F8" w:rsidRPr="00BF016E" w:rsidRDefault="00BF016E">
            <w:pPr>
              <w:spacing w:before="11" w:line="200" w:lineRule="exact"/>
              <w:ind w:left="1259" w:right="1263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15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CU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20PA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Q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UE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NF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..p</w:t>
              </w:r>
              <w:r w:rsidRPr="00BF016E">
                <w:rPr>
                  <w:rFonts w:ascii="Calibri" w:eastAsia="Calibri" w:hAnsi="Calibri" w:cs="Calibri"/>
                  <w:color w:val="0462C1"/>
                  <w:spacing w:val="-2"/>
                  <w:sz w:val="18"/>
                  <w:szCs w:val="18"/>
                  <w:u w:val="single" w:color="0462C1"/>
                  <w:lang w:val="es-ES"/>
                </w:rPr>
                <w:t>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223"/>
        </w:trPr>
        <w:tc>
          <w:tcPr>
            <w:tcW w:w="8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BC02F8" w:rsidRPr="00BF016E" w:rsidRDefault="00BF016E">
            <w:pPr>
              <w:spacing w:line="200" w:lineRule="exact"/>
              <w:ind w:left="277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C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N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T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R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O DE JU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S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TICIA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P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AR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S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M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UJ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R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S</w:t>
            </w:r>
          </w:p>
        </w:tc>
      </w:tr>
      <w:tr w:rsidR="00BC02F8" w:rsidRPr="00BF016E">
        <w:trPr>
          <w:trHeight w:hRule="exact" w:val="463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:rsidR="00BC02F8" w:rsidRDefault="00BF016E">
            <w:pPr>
              <w:ind w:left="6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ÚB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F016E">
            <w:pPr>
              <w:spacing w:line="251" w:lineRule="auto"/>
              <w:ind w:left="825" w:right="25" w:hanging="756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16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01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E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17"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RET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R%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8D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20P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IC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667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9" w:line="200" w:lineRule="exact"/>
              <w:rPr>
                <w:lang w:val="es-ES"/>
              </w:rPr>
            </w:pPr>
          </w:p>
          <w:p w:rsidR="00BC02F8" w:rsidRDefault="00BF016E">
            <w:pPr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BC02F8" w:rsidRPr="00BF016E" w:rsidRDefault="00BF016E">
            <w:pPr>
              <w:spacing w:line="251" w:lineRule="auto"/>
              <w:ind w:left="25" w:right="-16" w:firstLine="1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18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19"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ICIPA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J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ERE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20CU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81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696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3" w:line="220" w:lineRule="exact"/>
              <w:rPr>
                <w:sz w:val="22"/>
                <w:szCs w:val="22"/>
                <w:lang w:val="es-ES"/>
              </w:rPr>
            </w:pPr>
          </w:p>
          <w:p w:rsidR="00BC02F8" w:rsidRDefault="00BF016E">
            <w:pPr>
              <w:ind w:left="4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ÍA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ÚB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ICA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F016E">
            <w:pPr>
              <w:spacing w:before="3" w:line="251" w:lineRule="auto"/>
              <w:ind w:left="16" w:right="15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20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03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S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21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20DEFE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OR%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8D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20P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IC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2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22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DO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446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BC02F8" w:rsidRDefault="00BF016E">
            <w:pPr>
              <w:ind w:left="8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IMJUV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F016E">
            <w:pPr>
              <w:spacing w:line="200" w:lineRule="exact"/>
              <w:ind w:left="-10" w:right="-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23"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nsp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AN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04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20I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S</w:t>
              </w:r>
            </w:hyperlink>
          </w:p>
          <w:p w:rsidR="00BC02F8" w:rsidRPr="00BF016E" w:rsidRDefault="00BF016E">
            <w:pPr>
              <w:spacing w:before="10" w:line="200" w:lineRule="exact"/>
              <w:ind w:left="983" w:right="985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24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ICIPA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20JU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668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9" w:line="200" w:lineRule="exact"/>
              <w:rPr>
                <w:lang w:val="es-ES"/>
              </w:rPr>
            </w:pPr>
          </w:p>
          <w:p w:rsidR="00BC02F8" w:rsidRDefault="00BF016E">
            <w:pPr>
              <w:ind w:left="913" w:right="9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F016E">
            <w:pPr>
              <w:spacing w:line="200" w:lineRule="exact"/>
              <w:ind w:left="4" w:righ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25"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nsp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AN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05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20UN</w:t>
              </w:r>
            </w:hyperlink>
          </w:p>
          <w:p w:rsidR="00BC02F8" w:rsidRPr="00BF016E" w:rsidRDefault="00BF016E">
            <w:pPr>
              <w:spacing w:before="10" w:line="251" w:lineRule="auto"/>
              <w:ind w:left="19" w:right="24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26"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VER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D%20DE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20P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8D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2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DO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O</w:t>
              </w:r>
            </w:hyperlink>
            <w:hyperlink r:id="rId27"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lang w:val="es-ES"/>
                </w:rPr>
                <w:t xml:space="preserve"> 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lang w:val="es-ES"/>
                </w:rPr>
                <w:t>f</w:t>
              </w:r>
            </w:hyperlink>
          </w:p>
        </w:tc>
      </w:tr>
      <w:tr w:rsidR="00BC02F8">
        <w:trPr>
          <w:trHeight w:hRule="exact" w:val="667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9" w:line="200" w:lineRule="exact"/>
              <w:rPr>
                <w:lang w:val="es-ES"/>
              </w:rPr>
            </w:pPr>
          </w:p>
          <w:p w:rsidR="00BC02F8" w:rsidRDefault="00BF016E">
            <w:pPr>
              <w:ind w:left="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F016E">
            <w:pPr>
              <w:spacing w:line="200" w:lineRule="exact"/>
              <w:ind w:left="35" w:right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28"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nsp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/11815/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1"/>
                  <w:sz w:val="18"/>
                  <w:szCs w:val="18"/>
                  <w:u w:val="single" w:color="0462C1"/>
                </w:rPr>
                <w:t>AN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06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position w:val="1"/>
                  <w:sz w:val="18"/>
                  <w:szCs w:val="18"/>
                  <w:u w:val="single" w:color="0462C1"/>
                </w:rPr>
                <w:t>S</w:t>
              </w:r>
            </w:hyperlink>
          </w:p>
          <w:p w:rsidR="00BC02F8" w:rsidRPr="00BF016E" w:rsidRDefault="00BF016E">
            <w:pPr>
              <w:spacing w:before="10"/>
              <w:ind w:left="-6" w:right="-3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29"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CU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OR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P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IZ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93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2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DO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</w:hyperlink>
          </w:p>
          <w:p w:rsidR="00BC02F8" w:rsidRDefault="00BF016E">
            <w:pPr>
              <w:spacing w:before="10" w:line="200" w:lineRule="exact"/>
              <w:ind w:left="2412" w:right="24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30">
              <w:r>
                <w:rPr>
                  <w:rFonts w:ascii="Calibri" w:eastAsia="Calibri" w:hAnsi="Calibri" w:cs="Calibri"/>
                  <w:color w:val="0462C1"/>
                  <w:spacing w:val="1"/>
                  <w:position w:val="-1"/>
                  <w:sz w:val="18"/>
                  <w:szCs w:val="18"/>
                </w:rPr>
                <w:t>%</w:t>
              </w:r>
              <w:r>
                <w:rPr>
                  <w:rFonts w:ascii="Calibri" w:eastAsia="Calibri" w:hAnsi="Calibri" w:cs="Calibri"/>
                  <w:color w:val="0462C1"/>
                  <w:position w:val="-1"/>
                  <w:sz w:val="18"/>
                  <w:szCs w:val="18"/>
                </w:rPr>
                <w:t>20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-1"/>
                  <w:sz w:val="18"/>
                  <w:szCs w:val="18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position w:val="-1"/>
                  <w:sz w:val="18"/>
                  <w:szCs w:val="18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-1"/>
                  <w:sz w:val="18"/>
                  <w:szCs w:val="18"/>
                </w:rPr>
                <w:t>NA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position w:val="-1"/>
                  <w:sz w:val="18"/>
                  <w:szCs w:val="18"/>
                </w:rPr>
                <w:t>LO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-1"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position w:val="-1"/>
                  <w:sz w:val="18"/>
                  <w:szCs w:val="18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position w:val="-1"/>
                  <w:sz w:val="18"/>
                  <w:szCs w:val="18"/>
                </w:rPr>
                <w:t>pd</w:t>
              </w:r>
              <w:r>
                <w:rPr>
                  <w:rFonts w:ascii="Calibri" w:eastAsia="Calibri" w:hAnsi="Calibri" w:cs="Calibri"/>
                  <w:color w:val="0462C1"/>
                  <w:position w:val="-1"/>
                  <w:sz w:val="18"/>
                  <w:szCs w:val="18"/>
                </w:rPr>
                <w:t>f</w:t>
              </w:r>
            </w:hyperlink>
          </w:p>
        </w:tc>
      </w:tr>
      <w:tr w:rsidR="00BC02F8" w:rsidRPr="00BF016E">
        <w:trPr>
          <w:trHeight w:hRule="exact" w:val="463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C02F8">
            <w:pPr>
              <w:spacing w:before="6" w:line="100" w:lineRule="exact"/>
              <w:rPr>
                <w:sz w:val="11"/>
                <w:szCs w:val="11"/>
              </w:rPr>
            </w:pPr>
          </w:p>
          <w:p w:rsidR="00BC02F8" w:rsidRDefault="00BF016E">
            <w:pPr>
              <w:ind w:left="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F016E">
            <w:pPr>
              <w:spacing w:line="251" w:lineRule="auto"/>
              <w:ind w:left="1576" w:right="-6" w:hanging="1539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31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07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20UN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32"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20P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OR%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20PAZ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20I.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696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3" w:line="220" w:lineRule="exact"/>
              <w:rPr>
                <w:sz w:val="22"/>
                <w:szCs w:val="22"/>
                <w:lang w:val="es-ES"/>
              </w:rPr>
            </w:pPr>
          </w:p>
          <w:p w:rsidR="00BC02F8" w:rsidRDefault="00BF016E">
            <w:pPr>
              <w:ind w:left="870" w:right="8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USAA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F016E">
            <w:pPr>
              <w:spacing w:before="3" w:line="251" w:lineRule="auto"/>
              <w:ind w:left="45" w:right="50" w:firstLine="3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33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08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20M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34"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UJ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ERE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LOE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93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20P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OR%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20U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</w:hyperlink>
          </w:p>
          <w:p w:rsidR="00BC02F8" w:rsidRPr="00BF016E" w:rsidRDefault="00BF016E">
            <w:pPr>
              <w:spacing w:line="200" w:lineRule="exact"/>
              <w:ind w:left="1869" w:right="1871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35"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MEJ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OR%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USAA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697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4" w:line="220" w:lineRule="exact"/>
              <w:rPr>
                <w:sz w:val="22"/>
                <w:szCs w:val="22"/>
                <w:lang w:val="es-ES"/>
              </w:rPr>
            </w:pPr>
          </w:p>
          <w:p w:rsidR="00BC02F8" w:rsidRDefault="00BF016E">
            <w:pPr>
              <w:ind w:lef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BC02F8" w:rsidRPr="00BF016E" w:rsidRDefault="00BF016E">
            <w:pPr>
              <w:spacing w:line="252" w:lineRule="auto"/>
              <w:ind w:left="172" w:right="16" w:hanging="110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36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09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S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37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93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F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U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93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20ME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R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RTE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929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13" w:line="220" w:lineRule="exact"/>
              <w:rPr>
                <w:sz w:val="22"/>
                <w:szCs w:val="22"/>
                <w:lang w:val="es-ES"/>
              </w:rPr>
            </w:pPr>
          </w:p>
          <w:p w:rsidR="00BC02F8" w:rsidRDefault="00BF016E">
            <w:pPr>
              <w:spacing w:line="251" w:lineRule="auto"/>
              <w:ind w:left="815" w:right="412" w:hanging="3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BC02F8" w:rsidRPr="00BF016E" w:rsidRDefault="00BF016E">
            <w:pPr>
              <w:spacing w:line="251" w:lineRule="auto"/>
              <w:ind w:left="39" w:right="38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38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10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S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39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93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GA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MI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40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20J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F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GA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R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8D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20RUIZ.p</w:t>
              </w:r>
              <w:r w:rsidRPr="00BF016E">
                <w:rPr>
                  <w:rFonts w:ascii="Calibri" w:eastAsia="Calibri" w:hAnsi="Calibri" w:cs="Calibri"/>
                  <w:color w:val="0462C1"/>
                  <w:spacing w:val="-2"/>
                  <w:sz w:val="18"/>
                  <w:szCs w:val="18"/>
                  <w:u w:val="single" w:color="0462C1"/>
                  <w:lang w:val="es-ES"/>
                </w:rPr>
                <w:t>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 w:rsidRPr="00BF016E">
        <w:trPr>
          <w:trHeight w:hRule="exact" w:val="463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:rsidR="00BC02F8" w:rsidRDefault="00BF016E">
            <w:pPr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SQ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F016E">
            <w:pPr>
              <w:spacing w:line="251" w:lineRule="auto"/>
              <w:ind w:left="1495" w:right="-2" w:hanging="145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41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ve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20Ref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42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ug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20Pe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sque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r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20Ma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z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C3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1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pd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f</w:t>
              </w:r>
            </w:hyperlink>
          </w:p>
        </w:tc>
      </w:tr>
      <w:tr w:rsidR="00BC02F8">
        <w:trPr>
          <w:trHeight w:hRule="exact" w:val="696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C02F8">
            <w:pPr>
              <w:spacing w:before="8" w:line="100" w:lineRule="exact"/>
              <w:rPr>
                <w:sz w:val="11"/>
                <w:szCs w:val="11"/>
                <w:lang w:val="es-ES"/>
              </w:rPr>
            </w:pPr>
          </w:p>
          <w:p w:rsidR="00BC02F8" w:rsidRPr="00BF016E" w:rsidRDefault="00BF016E">
            <w:pPr>
              <w:spacing w:line="251" w:lineRule="auto"/>
              <w:ind w:left="909" w:right="185" w:hanging="694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BF01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C</w:t>
            </w:r>
            <w:r w:rsidRPr="00BF016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OLE</w:t>
            </w:r>
            <w:r w:rsidRPr="00BF016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</w:t>
            </w:r>
            <w:r w:rsidRPr="00BF01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IO</w:t>
            </w:r>
            <w:r w:rsidRPr="00BF016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DE </w:t>
            </w:r>
            <w:r w:rsidRPr="00BF016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B</w:t>
            </w:r>
            <w:r w:rsidRPr="00BF016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O</w:t>
            </w:r>
            <w:r w:rsidRPr="00BF016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GA</w:t>
            </w:r>
            <w:r w:rsidRPr="00BF01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DOS</w:t>
            </w:r>
            <w:r w:rsidRPr="00BF016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 xml:space="preserve">DE </w:t>
            </w:r>
            <w:r w:rsidRPr="00BF016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S</w:t>
            </w:r>
            <w:r w:rsidRPr="00BF01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I</w:t>
            </w:r>
            <w:r w:rsidRPr="00BF016E">
              <w:rPr>
                <w:rFonts w:ascii="Calibri" w:eastAsia="Calibri" w:hAnsi="Calibri" w:cs="Calibri"/>
                <w:spacing w:val="-1"/>
                <w:sz w:val="18"/>
                <w:szCs w:val="18"/>
                <w:lang w:val="es-ES"/>
              </w:rPr>
              <w:t>NA</w:t>
            </w:r>
            <w:r w:rsidRPr="00BF016E">
              <w:rPr>
                <w:rFonts w:ascii="Calibri" w:eastAsia="Calibri" w:hAnsi="Calibri" w:cs="Calibri"/>
                <w:spacing w:val="1"/>
                <w:sz w:val="18"/>
                <w:szCs w:val="18"/>
                <w:lang w:val="es-ES"/>
              </w:rPr>
              <w:t>LO</w:t>
            </w:r>
            <w:r w:rsidRPr="00BF016E">
              <w:rPr>
                <w:rFonts w:ascii="Calibri" w:eastAsia="Calibri" w:hAnsi="Calibri" w:cs="Calibri"/>
                <w:sz w:val="18"/>
                <w:szCs w:val="18"/>
                <w:lang w:val="es-ES"/>
              </w:rPr>
              <w:t>A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Pr="00BF016E" w:rsidRDefault="00BF016E">
            <w:pPr>
              <w:spacing w:before="3" w:line="251" w:lineRule="auto"/>
              <w:ind w:left="13" w:right="16" w:firstLine="4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hyperlink r:id="rId43"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h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t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tps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://m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ed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ia.tra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nsp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ar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en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c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ia.s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in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a.go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.m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up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ds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/fi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les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/11815/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E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X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11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S</w:t>
              </w:r>
            </w:hyperlink>
            <w:r w:rsidRPr="00BF016E">
              <w:rPr>
                <w:rFonts w:ascii="Calibri" w:eastAsia="Calibri" w:hAnsi="Calibri" w:cs="Calibri"/>
                <w:color w:val="0462C1"/>
                <w:sz w:val="18"/>
                <w:szCs w:val="18"/>
                <w:lang w:val="es-ES"/>
              </w:rPr>
              <w:t xml:space="preserve"> </w:t>
            </w:r>
            <w:hyperlink r:id="rId44"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V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20C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OLE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G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B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GA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DO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20DE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S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NA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LO</w:t>
              </w:r>
              <w:r w:rsidRPr="00BF016E"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  <w:lang w:val="es-ES"/>
                </w:rPr>
                <w:t>A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%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20</w:t>
              </w:r>
              <w:r w:rsidRPr="00BF016E"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  <w:lang w:val="es-ES"/>
                </w:rPr>
                <w:t>L</w:t>
              </w:r>
              <w:r w:rsidRPr="00BF016E"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  <w:lang w:val="es-ES"/>
                </w:rPr>
                <w:t>IC</w:t>
              </w:r>
            </w:hyperlink>
          </w:p>
          <w:p w:rsidR="00BC02F8" w:rsidRDefault="00BF016E">
            <w:pPr>
              <w:spacing w:line="200" w:lineRule="exact"/>
              <w:ind w:left="1329" w:right="133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hyperlink r:id="rId45"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ERTO%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SAN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CH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Z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%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20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G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Z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LE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Z.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pd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f</w:t>
              </w:r>
            </w:hyperlink>
          </w:p>
        </w:tc>
      </w:tr>
      <w:tr w:rsidR="00BC02F8" w:rsidRPr="00BF016E">
        <w:trPr>
          <w:trHeight w:hRule="exact" w:val="233"/>
        </w:trPr>
        <w:tc>
          <w:tcPr>
            <w:tcW w:w="8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E3D5"/>
          </w:tcPr>
          <w:p w:rsidR="00BC02F8" w:rsidRPr="00BF016E" w:rsidRDefault="00BF016E">
            <w:pPr>
              <w:spacing w:line="200" w:lineRule="exact"/>
              <w:ind w:left="1631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CO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NS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JO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 xml:space="preserve"> E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S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T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T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L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P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AR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PR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V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N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 xml:space="preserve">IR Y 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T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ND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R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 xml:space="preserve"> V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I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OLE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N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CIA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 xml:space="preserve"> FA</w:t>
            </w:r>
            <w:r w:rsidRPr="00BF016E">
              <w:rPr>
                <w:rFonts w:ascii="Calibri" w:eastAsia="Calibri" w:hAnsi="Calibri" w:cs="Calibri"/>
                <w:b/>
                <w:spacing w:val="1"/>
                <w:position w:val="1"/>
                <w:sz w:val="18"/>
                <w:szCs w:val="18"/>
                <w:lang w:val="es-ES"/>
              </w:rPr>
              <w:t>M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ILI</w:t>
            </w:r>
            <w:r w:rsidRPr="00BF016E">
              <w:rPr>
                <w:rFonts w:ascii="Calibri" w:eastAsia="Calibri" w:hAnsi="Calibri" w:cs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BF016E">
              <w:rPr>
                <w:rFonts w:ascii="Calibri" w:eastAsia="Calibri" w:hAnsi="Calibri" w:cs="Calibri"/>
                <w:b/>
                <w:position w:val="1"/>
                <w:sz w:val="18"/>
                <w:szCs w:val="18"/>
                <w:lang w:val="es-ES"/>
              </w:rPr>
              <w:t>R</w:t>
            </w:r>
          </w:p>
        </w:tc>
      </w:tr>
      <w:tr w:rsidR="00BC02F8">
        <w:trPr>
          <w:trHeight w:hRule="exact" w:val="464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F016E">
            <w:pPr>
              <w:spacing w:before="1" w:line="251" w:lineRule="auto"/>
              <w:ind w:left="930" w:right="198" w:hanging="6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TRO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JU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C02F8">
            <w:pPr>
              <w:spacing w:before="6" w:line="100" w:lineRule="exact"/>
              <w:rPr>
                <w:sz w:val="11"/>
                <w:szCs w:val="11"/>
              </w:rPr>
            </w:pPr>
          </w:p>
          <w:p w:rsidR="00BC02F8" w:rsidRDefault="00BF016E">
            <w:pPr>
              <w:ind w:left="395"/>
              <w:rPr>
                <w:rFonts w:ascii="Calibri" w:eastAsia="Calibri" w:hAnsi="Calibri" w:cs="Calibri"/>
                <w:sz w:val="18"/>
                <w:szCs w:val="18"/>
              </w:rPr>
            </w:pPr>
            <w:hyperlink r:id="rId46"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nsp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/11815/CIJ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PDF</w:t>
              </w:r>
            </w:hyperlink>
          </w:p>
        </w:tc>
      </w:tr>
      <w:tr w:rsidR="00BC02F8">
        <w:trPr>
          <w:trHeight w:hRule="exact" w:val="463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C02F8">
            <w:pPr>
              <w:spacing w:before="6" w:line="100" w:lineRule="exact"/>
              <w:rPr>
                <w:sz w:val="11"/>
                <w:szCs w:val="11"/>
              </w:rPr>
            </w:pPr>
          </w:p>
          <w:p w:rsidR="00BC02F8" w:rsidRDefault="00BF016E">
            <w:pPr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C02F8">
            <w:pPr>
              <w:spacing w:before="6" w:line="100" w:lineRule="exact"/>
              <w:rPr>
                <w:sz w:val="11"/>
                <w:szCs w:val="11"/>
              </w:rPr>
            </w:pPr>
          </w:p>
          <w:p w:rsidR="00BC02F8" w:rsidRDefault="00BF016E">
            <w:pPr>
              <w:ind w:left="54"/>
              <w:rPr>
                <w:rFonts w:ascii="Calibri" w:eastAsia="Calibri" w:hAnsi="Calibri" w:cs="Calibri"/>
                <w:sz w:val="18"/>
                <w:szCs w:val="18"/>
              </w:rPr>
            </w:pPr>
            <w:hyperlink r:id="rId47"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nsp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/11815/IMM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ERE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DF</w:t>
              </w:r>
            </w:hyperlink>
          </w:p>
        </w:tc>
      </w:tr>
      <w:tr w:rsidR="00BC02F8">
        <w:trPr>
          <w:trHeight w:hRule="exact" w:val="463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C02F8">
            <w:pPr>
              <w:spacing w:before="6" w:line="100" w:lineRule="exact"/>
              <w:rPr>
                <w:sz w:val="11"/>
                <w:szCs w:val="11"/>
              </w:rPr>
            </w:pPr>
          </w:p>
          <w:p w:rsidR="00BC02F8" w:rsidRDefault="00BF016E">
            <w:pPr>
              <w:ind w:left="1009" w:right="100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AAC"/>
          </w:tcPr>
          <w:p w:rsidR="00BC02F8" w:rsidRDefault="00BC02F8">
            <w:pPr>
              <w:spacing w:before="6" w:line="100" w:lineRule="exact"/>
              <w:rPr>
                <w:sz w:val="11"/>
                <w:szCs w:val="11"/>
              </w:rPr>
            </w:pPr>
          </w:p>
          <w:p w:rsidR="00BC02F8" w:rsidRDefault="00BF016E">
            <w:pPr>
              <w:ind w:left="306"/>
              <w:rPr>
                <w:rFonts w:ascii="Calibri" w:eastAsia="Calibri" w:hAnsi="Calibri" w:cs="Calibri"/>
                <w:sz w:val="18"/>
                <w:szCs w:val="18"/>
              </w:rPr>
            </w:pPr>
            <w:hyperlink r:id="rId48"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tps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://m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ed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ia.tra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nsp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en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ia.s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in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a.go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b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.m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x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up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ds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/fi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les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/11815/I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J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18"/>
                  <w:szCs w:val="18"/>
                  <w:u w:val="single" w:color="0462C1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18"/>
                  <w:szCs w:val="18"/>
                  <w:u w:val="single" w:color="0462C1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sz w:val="18"/>
                  <w:szCs w:val="18"/>
                  <w:u w:val="single" w:color="0462C1"/>
                </w:rPr>
                <w:t>DF</w:t>
              </w:r>
            </w:hyperlink>
          </w:p>
        </w:tc>
      </w:tr>
    </w:tbl>
    <w:p w:rsidR="00BC02F8" w:rsidRDefault="00BC02F8">
      <w:pPr>
        <w:spacing w:before="19" w:line="200" w:lineRule="exact"/>
      </w:pPr>
    </w:p>
    <w:p w:rsidR="00BC02F8" w:rsidRPr="00BF016E" w:rsidRDefault="00BF016E">
      <w:pPr>
        <w:spacing w:before="41"/>
        <w:ind w:left="181"/>
        <w:rPr>
          <w:rFonts w:ascii="Calibri" w:eastAsia="Calibri" w:hAnsi="Calibri" w:cs="Calibri"/>
          <w:sz w:val="12"/>
          <w:szCs w:val="12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ragraph">
                  <wp:posOffset>-38735</wp:posOffset>
                </wp:positionV>
                <wp:extent cx="1586865" cy="215900"/>
                <wp:effectExtent l="2540" t="8890" r="127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865" cy="215900"/>
                          <a:chOff x="1834" y="-61"/>
                          <a:chExt cx="2499" cy="34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844" y="-49"/>
                            <a:ext cx="2477" cy="317"/>
                            <a:chOff x="1844" y="-49"/>
                            <a:chExt cx="2477" cy="317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844" y="-49"/>
                              <a:ext cx="2477" cy="317"/>
                            </a:xfrm>
                            <a:custGeom>
                              <a:avLst/>
                              <a:gdLst>
                                <a:gd name="T0" fmla="+- 0 1844 1844"/>
                                <a:gd name="T1" fmla="*/ T0 w 2477"/>
                                <a:gd name="T2" fmla="+- 0 268 -49"/>
                                <a:gd name="T3" fmla="*/ 268 h 317"/>
                                <a:gd name="T4" fmla="+- 0 4321 1844"/>
                                <a:gd name="T5" fmla="*/ T4 w 2477"/>
                                <a:gd name="T6" fmla="+- 0 268 -49"/>
                                <a:gd name="T7" fmla="*/ 268 h 317"/>
                                <a:gd name="T8" fmla="+- 0 4321 1844"/>
                                <a:gd name="T9" fmla="*/ T8 w 2477"/>
                                <a:gd name="T10" fmla="+- 0 -49 -49"/>
                                <a:gd name="T11" fmla="*/ -49 h 317"/>
                                <a:gd name="T12" fmla="+- 0 1844 1844"/>
                                <a:gd name="T13" fmla="*/ T12 w 2477"/>
                                <a:gd name="T14" fmla="+- 0 -49 -49"/>
                                <a:gd name="T15" fmla="*/ -49 h 317"/>
                                <a:gd name="T16" fmla="+- 0 1844 1844"/>
                                <a:gd name="T17" fmla="*/ T16 w 2477"/>
                                <a:gd name="T18" fmla="+- 0 268 -49"/>
                                <a:gd name="T19" fmla="*/ 268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7" h="317">
                                  <a:moveTo>
                                    <a:pt x="0" y="317"/>
                                  </a:moveTo>
                                  <a:lnTo>
                                    <a:pt x="2477" y="317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845" y="-54"/>
                              <a:ext cx="0" cy="326"/>
                              <a:chOff x="1845" y="-54"/>
                              <a:chExt cx="0" cy="326"/>
                            </a:xfrm>
                          </wpg:grpSpPr>
                          <wps:wsp>
                            <wps:cNvPr id="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845" y="-54"/>
                                <a:ext cx="0" cy="326"/>
                              </a:xfrm>
                              <a:custGeom>
                                <a:avLst/>
                                <a:gdLst>
                                  <a:gd name="T0" fmla="+- 0 -54 -54"/>
                                  <a:gd name="T1" fmla="*/ -54 h 326"/>
                                  <a:gd name="T2" fmla="+- 0 273 -54"/>
                                  <a:gd name="T3" fmla="*/ 273 h 326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26">
                                    <a:moveTo>
                                      <a:pt x="0" y="0"/>
                                    </a:moveTo>
                                    <a:lnTo>
                                      <a:pt x="0" y="327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20" y="-42"/>
                                <a:ext cx="0" cy="314"/>
                                <a:chOff x="4320" y="-42"/>
                                <a:chExt cx="0" cy="314"/>
                              </a:xfrm>
                            </wpg:grpSpPr>
                            <wps:wsp>
                              <wps:cNvPr id="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20" y="-42"/>
                                  <a:ext cx="0" cy="314"/>
                                </a:xfrm>
                                <a:custGeom>
                                  <a:avLst/>
                                  <a:gdLst>
                                    <a:gd name="T0" fmla="+- 0 -42 -42"/>
                                    <a:gd name="T1" fmla="*/ -42 h 314"/>
                                    <a:gd name="T2" fmla="+- 0 273 -42"/>
                                    <a:gd name="T3" fmla="*/ 273 h 31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14">
                                      <a:moveTo>
                                        <a:pt x="0" y="0"/>
                                      </a:moveTo>
                                      <a:lnTo>
                                        <a:pt x="0" y="315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51" y="-48"/>
                                  <a:ext cx="2475" cy="0"/>
                                  <a:chOff x="1851" y="-48"/>
                                  <a:chExt cx="2475" cy="0"/>
                                </a:xfrm>
                              </wpg:grpSpPr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-48"/>
                                    <a:ext cx="2475" cy="0"/>
                                  </a:xfrm>
                                  <a:custGeom>
                                    <a:avLst/>
                                    <a:gdLst>
                                      <a:gd name="T0" fmla="+- 0 1851 1851"/>
                                      <a:gd name="T1" fmla="*/ T0 w 2475"/>
                                      <a:gd name="T2" fmla="+- 0 4326 1851"/>
                                      <a:gd name="T3" fmla="*/ T2 w 247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475">
                                        <a:moveTo>
                                          <a:pt x="0" y="0"/>
                                        </a:moveTo>
                                        <a:lnTo>
                                          <a:pt x="24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51" y="267"/>
                                    <a:ext cx="2475" cy="0"/>
                                    <a:chOff x="1851" y="267"/>
                                    <a:chExt cx="2475" cy="0"/>
                                  </a:xfrm>
                                </wpg:grpSpPr>
                                <wps:wsp>
                                  <wps:cNvPr id="11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1" y="267"/>
                                      <a:ext cx="2475" cy="0"/>
                                    </a:xfrm>
                                    <a:custGeom>
                                      <a:avLst/>
                                      <a:gdLst>
                                        <a:gd name="T0" fmla="+- 0 1851 1851"/>
                                        <a:gd name="T1" fmla="*/ T0 w 2475"/>
                                        <a:gd name="T2" fmla="+- 0 4326 1851"/>
                                        <a:gd name="T3" fmla="*/ T2 w 247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2475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7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889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1.7pt;margin-top:-3.05pt;width:124.95pt;height:17pt;z-index:-251653120;mso-position-horizontal-relative:page" coordorigin="1834,-61" coordsize="249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">
                <v:group id="Group 3" o:spid="_x0000_s1027" style="position:absolute;left:1844;top:-49;width:2477;height:317" coordorigin="1844,-49" coordsize="2477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844;top:-49;width:2477;height:317;visibility:visible;mso-wrap-style:square;v-text-anchor:top" coordsize="247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9q8MA&#10;AADaAAAADwAAAGRycy9kb3ducmV2LnhtbESPQWvCQBSE74L/YXlCb7qpFZHoKlJa8FAo2tri7ZF9&#10;JqHZtyH7TNJ/7wqCx2FmvmFWm95VqqUmlJ4NPE8SUMSZtyXnBr6/3scLUEGQLVaeycA/Bdish4MV&#10;ptZ3vKf2ILmKEA4pGihE6lTrkBXkMEx8TRy9s28cSpRNrm2DXYS7Sk+TZK4dlhwXCqzptaDs73Bx&#10;BlzX749y2p5nH2+Xz+mv+J+u3RnzNOq3S1BCvTzC9/bOGniB25V4A/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Z9q8MAAADaAAAADwAAAAAAAAAAAAAAAACYAgAAZHJzL2Rv&#10;d25yZXYueG1sUEsFBgAAAAAEAAQA9QAAAIgDAAAAAA==&#10;" path="m,317r2477,l2477,,,,,317xe" fillcolor="#e7e6e6" stroked="f">
                    <v:path arrowok="t" o:connecttype="custom" o:connectlocs="0,268;2477,268;2477,-49;0,-49;0,268" o:connectangles="0,0,0,0,0"/>
                  </v:shape>
                  <v:group id="Group 4" o:spid="_x0000_s1029" style="position:absolute;left:1845;top:-54;width:0;height:326" coordorigin="1845,-54" coordsize="0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1" o:spid="_x0000_s1030" style="position:absolute;left:1845;top:-54;width:0;height:326;visibility:visible;mso-wrap-style:square;v-text-anchor:top" coordsize="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9l7cQA&#10;AADaAAAADwAAAGRycy9kb3ducmV2LnhtbESPX2vCQBDE3wv9DscW+qaXCq0aPUUFodAW/Pfi25pb&#10;k9TcXshtNP32vYLQx2FmfsNM552r1JWaUHo28NJPQBFn3pacGzjs170RqCDIFivPZOCHAsxnjw9T&#10;TK2/8ZauO8lVhHBI0UAhUqdah6wgh6Hva+LonX3jUKJscm0bvEW4q/QgSd60w5LjQoE1rQrKLrvW&#10;GRgfvz9XVtzmtLyU3G5kePpqP4x5fuoWE1BCnfyH7+13a+AV/q7EG6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Ze3EAAAA2gAAAA8AAAAAAAAAAAAAAAAAmAIAAGRycy9k&#10;b3ducmV2LnhtbFBLBQYAAAAABAAEAPUAAACJAwAAAAA=&#10;" path="m,l,327e" filled="f" strokeweight=".7pt">
                      <v:path arrowok="t" o:connecttype="custom" o:connectlocs="0,-54;0,273" o:connectangles="0,0"/>
                    </v:shape>
                    <v:group id="Group 5" o:spid="_x0000_s1031" style="position:absolute;left:4320;top:-42;width:0;height:314" coordorigin="4320,-42" coordsize="0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10" o:spid="_x0000_s1032" style="position:absolute;left:4320;top:-42;width:0;height:314;visibility:visible;mso-wrap-style:square;v-text-anchor:top" coordsize="0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eOMMA&#10;AADaAAAADwAAAGRycy9kb3ducmV2LnhtbESPQWsCMRSE7wX/Q3iCt27WCq1sN4pYBPFQWvXg8bF5&#10;3d02eVmTqLv/vikUPA4z8w1TLntrxJV8aB0rmGY5COLK6ZZrBcfD5nEOIkRkjcYxKRgowHIxeiix&#10;0O7Gn3Tdx1okCIcCFTQxdoWUoWrIYshcR5y8L+ctxiR9LbXHW4JbI5/y/FlabDktNNjRuqHqZ3+x&#10;Cswbfe9208HS6TwbHL2vzKX9UGoy7levICL18R7+b2+1ghf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HeOMMAAADaAAAADwAAAAAAAAAAAAAAAACYAgAAZHJzL2Rv&#10;d25yZXYueG1sUEsFBgAAAAAEAAQA9QAAAIgDAAAAAA==&#10;" path="m,l,315e" filled="f" strokeweight=".7pt">
                        <v:path arrowok="t" o:connecttype="custom" o:connectlocs="0,-42;0,273" o:connectangles="0,0"/>
                      </v:shape>
                      <v:group id="Group 6" o:spid="_x0000_s1033" style="position:absolute;left:1851;top:-48;width:2475;height:0" coordorigin="1851,-48" coordsize="24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9" o:spid="_x0000_s1034" style="position:absolute;left:1851;top:-48;width:2475;height:0;visibility:visible;mso-wrap-style:square;v-text-anchor:top" coordsize="2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5u74A&#10;AADaAAAADwAAAGRycy9kb3ducmV2LnhtbESPSwvCMBCE74L/IazgTVMFRatRRBD05qOCx6XZPrDZ&#10;lCZq/fdGEDwOM/MNs1y3phJPalxpWcFoGIEgTq0uOVeQXHaDGQjnkTVWlknBmxysV93OEmNtX3yi&#10;59nnIkDYxaig8L6OpXRpQQbd0NbEwctsY9AH2eRSN/gKcFPJcRRNpcGSw0KBNW0LSu/nh1Fwy5Jo&#10;Ul/d/jDb+smbrtn0OMqU6vfazQKEp9b/w7/2XiuYw/dKu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Aebu+AAAA2gAAAA8AAAAAAAAAAAAAAAAAmAIAAGRycy9kb3ducmV2&#10;LnhtbFBLBQYAAAAABAAEAPUAAACDAwAAAAA=&#10;" path="m,l2475,e" filled="f" strokeweight=".7pt">
                          <v:path arrowok="t" o:connecttype="custom" o:connectlocs="0,0;2475,0" o:connectangles="0,0"/>
                        </v:shape>
                        <v:group id="Group 7" o:spid="_x0000_s1035" style="position:absolute;left:1851;top:267;width:2475;height:0" coordorigin="1851,267" coordsize="24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Freeform 8" o:spid="_x0000_s1036" style="position:absolute;left:1851;top:267;width:2475;height:0;visibility:visible;mso-wrap-style:square;v-text-anchor:top" coordsize="2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dnbwA&#10;AADbAAAADwAAAGRycy9kb3ducmV2LnhtbERPyQrCMBC9C/5DGMGbphUUqUYRQdCbW8Hj0EwXbCal&#10;iVr/3giCt3m8dZbrztTiSa2rLCuIxxEI4szqigsF18tuNAfhPLLG2jIpeJOD9arfW2Ki7YtP9Dz7&#10;QoQQdgkqKL1vEildVpJBN7YNceBy2xr0AbaF1C2+Qrip5SSKZtJgxaGhxIa2JWX388MouOXXaNqk&#10;bn+Yb/30TWk+O8a5UsNBt1mA8NT5v/jn3uswP4bvL+E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04J2dvAAAANsAAAAPAAAAAAAAAAAAAAAAAJgCAABkcnMvZG93bnJldi54&#10;bWxQSwUGAAAAAAQABAD1AAAAgQMAAAAA&#10;" path="m,l2475,e" filled="f" strokeweight=".7pt">
                            <v:path arrowok="t" o:connecttype="custom" o:connectlocs="0,0;2475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El</w:t>
      </w:r>
      <w:r w:rsidRPr="00BF016E">
        <w:rPr>
          <w:rFonts w:ascii="Calibri" w:eastAsia="Calibri" w:hAnsi="Calibri" w:cs="Calibri"/>
          <w:spacing w:val="-1"/>
          <w:sz w:val="12"/>
          <w:szCs w:val="12"/>
          <w:lang w:val="es-ES"/>
        </w:rPr>
        <w:t>a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bo</w:t>
      </w:r>
      <w:r w:rsidRPr="00BF016E">
        <w:rPr>
          <w:rFonts w:ascii="Calibri" w:eastAsia="Calibri" w:hAnsi="Calibri" w:cs="Calibri"/>
          <w:spacing w:val="-1"/>
          <w:sz w:val="12"/>
          <w:szCs w:val="12"/>
          <w:lang w:val="es-ES"/>
        </w:rPr>
        <w:t>ra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 xml:space="preserve">do </w:t>
      </w:r>
      <w:r w:rsidRPr="00BF016E">
        <w:rPr>
          <w:rFonts w:ascii="Calibri" w:eastAsia="Calibri" w:hAnsi="Calibri" w:cs="Calibri"/>
          <w:spacing w:val="5"/>
          <w:sz w:val="12"/>
          <w:szCs w:val="12"/>
          <w:lang w:val="es-ES"/>
        </w:rPr>
        <w:t xml:space="preserve"> 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po</w:t>
      </w:r>
      <w:r w:rsidRPr="00BF016E">
        <w:rPr>
          <w:rFonts w:ascii="Calibri" w:eastAsia="Calibri" w:hAnsi="Calibri" w:cs="Calibri"/>
          <w:spacing w:val="-1"/>
          <w:sz w:val="12"/>
          <w:szCs w:val="12"/>
          <w:lang w:val="es-ES"/>
        </w:rPr>
        <w:t>r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:</w:t>
      </w:r>
      <w:r w:rsidRPr="00BF016E">
        <w:rPr>
          <w:rFonts w:ascii="Calibri" w:eastAsia="Calibri" w:hAnsi="Calibri" w:cs="Calibri"/>
          <w:spacing w:val="13"/>
          <w:sz w:val="12"/>
          <w:szCs w:val="12"/>
          <w:lang w:val="es-ES"/>
        </w:rPr>
        <w:t xml:space="preserve"> </w:t>
      </w:r>
      <w:r w:rsidRPr="00BF016E">
        <w:rPr>
          <w:rFonts w:ascii="Calibri" w:eastAsia="Calibri" w:hAnsi="Calibri" w:cs="Calibri"/>
          <w:spacing w:val="-1"/>
          <w:sz w:val="12"/>
          <w:szCs w:val="12"/>
          <w:lang w:val="es-ES"/>
        </w:rPr>
        <w:t>M.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C</w:t>
      </w:r>
      <w:r w:rsidRPr="00BF016E">
        <w:rPr>
          <w:rFonts w:ascii="Calibri" w:eastAsia="Calibri" w:hAnsi="Calibri" w:cs="Calibri"/>
          <w:spacing w:val="13"/>
          <w:sz w:val="12"/>
          <w:szCs w:val="12"/>
          <w:lang w:val="es-ES"/>
        </w:rPr>
        <w:t xml:space="preserve"> </w:t>
      </w:r>
      <w:r w:rsidRPr="00BF016E">
        <w:rPr>
          <w:rFonts w:ascii="Calibri" w:eastAsia="Calibri" w:hAnsi="Calibri" w:cs="Calibri"/>
          <w:spacing w:val="1"/>
          <w:sz w:val="12"/>
          <w:szCs w:val="12"/>
          <w:lang w:val="es-ES"/>
        </w:rPr>
        <w:t>A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n</w:t>
      </w:r>
      <w:r w:rsidRPr="00BF016E">
        <w:rPr>
          <w:rFonts w:ascii="Calibri" w:eastAsia="Calibri" w:hAnsi="Calibri" w:cs="Calibri"/>
          <w:spacing w:val="1"/>
          <w:sz w:val="12"/>
          <w:szCs w:val="12"/>
          <w:lang w:val="es-ES"/>
        </w:rPr>
        <w:t>t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oni</w:t>
      </w:r>
      <w:r w:rsidRPr="00BF016E">
        <w:rPr>
          <w:rFonts w:ascii="Calibri" w:eastAsia="Calibri" w:hAnsi="Calibri" w:cs="Calibri"/>
          <w:spacing w:val="-1"/>
          <w:sz w:val="12"/>
          <w:szCs w:val="12"/>
          <w:lang w:val="es-ES"/>
        </w:rPr>
        <w:t>e</w:t>
      </w:r>
      <w:r w:rsidRPr="00BF016E">
        <w:rPr>
          <w:rFonts w:ascii="Calibri" w:eastAsia="Calibri" w:hAnsi="Calibri" w:cs="Calibri"/>
          <w:spacing w:val="1"/>
          <w:sz w:val="12"/>
          <w:szCs w:val="12"/>
          <w:lang w:val="es-ES"/>
        </w:rPr>
        <w:t>t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 xml:space="preserve">a </w:t>
      </w:r>
      <w:r w:rsidRPr="00BF016E">
        <w:rPr>
          <w:rFonts w:ascii="Calibri" w:eastAsia="Calibri" w:hAnsi="Calibri" w:cs="Calibri"/>
          <w:spacing w:val="3"/>
          <w:sz w:val="12"/>
          <w:szCs w:val="12"/>
          <w:lang w:val="es-ES"/>
        </w:rPr>
        <w:t xml:space="preserve"> 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B</w:t>
      </w:r>
      <w:r w:rsidRPr="00BF016E">
        <w:rPr>
          <w:rFonts w:ascii="Calibri" w:eastAsia="Calibri" w:hAnsi="Calibri" w:cs="Calibri"/>
          <w:spacing w:val="-1"/>
          <w:sz w:val="12"/>
          <w:szCs w:val="12"/>
          <w:lang w:val="es-ES"/>
        </w:rPr>
        <w:t>arr</w:t>
      </w:r>
      <w:r w:rsidRPr="00BF016E">
        <w:rPr>
          <w:rFonts w:ascii="Calibri" w:eastAsia="Calibri" w:hAnsi="Calibri" w:cs="Calibri"/>
          <w:sz w:val="12"/>
          <w:szCs w:val="12"/>
          <w:lang w:val="es-ES"/>
        </w:rPr>
        <w:t>ón</w:t>
      </w:r>
      <w:r w:rsidRPr="00BF016E">
        <w:rPr>
          <w:rFonts w:ascii="Calibri" w:eastAsia="Calibri" w:hAnsi="Calibri" w:cs="Calibri"/>
          <w:spacing w:val="22"/>
          <w:sz w:val="12"/>
          <w:szCs w:val="12"/>
          <w:lang w:val="es-ES"/>
        </w:rPr>
        <w:t xml:space="preserve"> </w:t>
      </w:r>
      <w:r w:rsidRPr="00BF016E">
        <w:rPr>
          <w:rFonts w:ascii="Calibri" w:eastAsia="Calibri" w:hAnsi="Calibri" w:cs="Calibri"/>
          <w:w w:val="106"/>
          <w:sz w:val="12"/>
          <w:szCs w:val="12"/>
          <w:lang w:val="es-ES"/>
        </w:rPr>
        <w:t>Ji</w:t>
      </w:r>
      <w:r w:rsidRPr="00BF016E">
        <w:rPr>
          <w:rFonts w:ascii="Calibri" w:eastAsia="Calibri" w:hAnsi="Calibri" w:cs="Calibri"/>
          <w:spacing w:val="-1"/>
          <w:w w:val="106"/>
          <w:sz w:val="12"/>
          <w:szCs w:val="12"/>
          <w:lang w:val="es-ES"/>
        </w:rPr>
        <w:t>mé</w:t>
      </w:r>
      <w:r w:rsidRPr="00BF016E">
        <w:rPr>
          <w:rFonts w:ascii="Calibri" w:eastAsia="Calibri" w:hAnsi="Calibri" w:cs="Calibri"/>
          <w:w w:val="106"/>
          <w:sz w:val="12"/>
          <w:szCs w:val="12"/>
          <w:lang w:val="es-ES"/>
        </w:rPr>
        <w:t>n</w:t>
      </w:r>
      <w:r w:rsidRPr="00BF016E">
        <w:rPr>
          <w:rFonts w:ascii="Calibri" w:eastAsia="Calibri" w:hAnsi="Calibri" w:cs="Calibri"/>
          <w:spacing w:val="-1"/>
          <w:w w:val="106"/>
          <w:sz w:val="12"/>
          <w:szCs w:val="12"/>
          <w:lang w:val="es-ES"/>
        </w:rPr>
        <w:t>e</w:t>
      </w:r>
      <w:r w:rsidRPr="00BF016E">
        <w:rPr>
          <w:rFonts w:ascii="Calibri" w:eastAsia="Calibri" w:hAnsi="Calibri" w:cs="Calibri"/>
          <w:w w:val="106"/>
          <w:sz w:val="12"/>
          <w:szCs w:val="12"/>
          <w:lang w:val="es-ES"/>
        </w:rPr>
        <w:t>z</w:t>
      </w:r>
    </w:p>
    <w:sectPr w:rsidR="00BC02F8" w:rsidRPr="00BF016E">
      <w:type w:val="continuous"/>
      <w:pgSz w:w="12240" w:h="15840"/>
      <w:pgMar w:top="1160" w:right="16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30F"/>
    <w:multiLevelType w:val="multilevel"/>
    <w:tmpl w:val="6DA8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F8"/>
    <w:rsid w:val="00BC02F8"/>
    <w:rsid w:val="00B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transparencia.sinaloa.gob.mx/uploads/files/11815/CONVENIO%20DE%20COLABORACI%C3%93N%20SEMUJERES-MUSAAC.pdf" TargetMode="External"/><Relationship Id="rId18" Type="http://schemas.openxmlformats.org/officeDocument/2006/relationships/hyperlink" Target="https://media.transparencia.sinaloa.gob.mx/uploads/files/11815/ANEXO2%20INSTITUTO%20MUNICIPAL%20DE%20LAS%20MUJERES%20DE%20CULIAC%C3%81N.pdf" TargetMode="External"/><Relationship Id="rId26" Type="http://schemas.openxmlformats.org/officeDocument/2006/relationships/hyperlink" Target="https://media.transparencia.sinaloa.gob.mx/uploads/files/11815/ANEXO05%20UNIVERIDAD%20DE%20LA%20POLIC%C3%8DA%20DEL%20ESTADO%20DE%20SINALOA.pdf" TargetMode="External"/><Relationship Id="rId39" Type="http://schemas.openxmlformats.org/officeDocument/2006/relationships/hyperlink" Target="https://media.transparencia.sinaloa.gob.mx/uploads/files/11815/ANEXO10%20ASOCIACI%C3%93N%20CIVIL%20DE%20ABOGADAS%20DE%20SINALOA%20DENOMINADA%20LCDA.%20JOSEFINA%20GARC%C3%8DA%20RUIZ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edia.transparencia.sinaloa.gob.mx/uploads/files/11815/ANEXO03%20INSTITUTO%20DE%20LA%20DEFENSOR%C3%8DA%20P%C3%9ABLICA%20DEL%20ESTRADO%20DE%20SINALOA.pdf" TargetMode="External"/><Relationship Id="rId34" Type="http://schemas.openxmlformats.org/officeDocument/2006/relationships/hyperlink" Target="https://media.transparencia.sinaloa.gob.mx/uploads/files/11815/ANEXO08%20MUJERES%20SINALOENSES%20EN%20ACCI%C3%93N%20POR%20UNA%20VIDA%20MEJOR%20A.C%20MUSAAC.pdf" TargetMode="External"/><Relationship Id="rId42" Type="http://schemas.openxmlformats.org/officeDocument/2006/relationships/hyperlink" Target="https://media.transparencia.sinaloa.gob.mx/uploads/files/11815/Convenio%20Refugio%20Pesquero%20Mazatl%C3%A1n.pdf" TargetMode="External"/><Relationship Id="rId47" Type="http://schemas.openxmlformats.org/officeDocument/2006/relationships/hyperlink" Target="https://media.transparencia.sinaloa.gob.mx/uploads/files/11815/IMMUJERES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edia.transparencia.sinaloa.gob.mx/uploads/files/11815/Convenio%20de%20Colaboraci%C3%B3n%20SEMUJERES-%20IAPSIN.pdf" TargetMode="External"/><Relationship Id="rId12" Type="http://schemas.openxmlformats.org/officeDocument/2006/relationships/hyperlink" Target="https://media.transparencia.sinaloa.gob.mx/uploads/files/11815/CONVENIO%20DE%20COLABORACI%C3%93N%20SEMUJERES-MUSAAC.pdf" TargetMode="External"/><Relationship Id="rId17" Type="http://schemas.openxmlformats.org/officeDocument/2006/relationships/hyperlink" Target="https://media.transparencia.sinaloa.gob.mx/uploads/files/11815/ANEXO01%20SECRETAR%C3%8DA%20DE%20OBRAS%20P%C3%9ABLICAS.pdf" TargetMode="External"/><Relationship Id="rId25" Type="http://schemas.openxmlformats.org/officeDocument/2006/relationships/hyperlink" Target="https://media.transparencia.sinaloa.gob.mx/uploads/files/11815/ANEXO05%20UNIVERIDAD%20DE%20LA%20POLIC%C3%8DA%20DEL%20ESTADO%20DE%20SINALOA.pdf" TargetMode="External"/><Relationship Id="rId33" Type="http://schemas.openxmlformats.org/officeDocument/2006/relationships/hyperlink" Target="https://media.transparencia.sinaloa.gob.mx/uploads/files/11815/ANEXO08%20MUJERES%20SINALOENSES%20EN%20ACCI%C3%93N%20POR%20UNA%20VIDA%20MEJOR%20A.C%20MUSAAC.pdf" TargetMode="External"/><Relationship Id="rId38" Type="http://schemas.openxmlformats.org/officeDocument/2006/relationships/hyperlink" Target="https://media.transparencia.sinaloa.gob.mx/uploads/files/11815/ANEXO10%20ASOCIACI%C3%93N%20CIVIL%20DE%20ABOGADAS%20DE%20SINALOA%20DENOMINADA%20LCDA.%20JOSEFINA%20GARC%C3%8DA%20RUIZ.pdf" TargetMode="External"/><Relationship Id="rId46" Type="http://schemas.openxmlformats.org/officeDocument/2006/relationships/hyperlink" Target="https://media.transparencia.sinaloa.gob.mx/uploads/files/11815/CIJ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transparencia.sinaloa.gob.mx/uploads/files/11815/ANEXO01%20SECRETAR%C3%8DA%20DE%20OBRAS%20P%C3%9ABLICAS.pdf" TargetMode="External"/><Relationship Id="rId20" Type="http://schemas.openxmlformats.org/officeDocument/2006/relationships/hyperlink" Target="https://media.transparencia.sinaloa.gob.mx/uploads/files/11815/ANEXO03%20INSTITUTO%20DE%20LA%20DEFENSOR%C3%8DA%20P%C3%9ABLICA%20DEL%20ESTRADO%20DE%20SINALOA.pdf" TargetMode="External"/><Relationship Id="rId29" Type="http://schemas.openxmlformats.org/officeDocument/2006/relationships/hyperlink" Target="https://media.transparencia.sinaloa.gob.mx/uploads/files/11815/ANEXO06%20ESCUELA%20NORMAL%20DE%20ESPECIALIZACI%C3%93N%20DEL%20ESTADO%20DE%20SINALOA.pdf" TargetMode="External"/><Relationship Id="rId41" Type="http://schemas.openxmlformats.org/officeDocument/2006/relationships/hyperlink" Target="https://media.transparencia.sinaloa.gob.mx/uploads/files/11815/Convenio%20Refugio%20Pesquero%20Mazatl%C3%A1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transparencia.sinaloa.gob.mx/uploads/files/11815/Convenio%20de%20Colaboraci%C3%B3n%20SEMUJERES-%20IAPSIN.pdf" TargetMode="External"/><Relationship Id="rId11" Type="http://schemas.openxmlformats.org/officeDocument/2006/relationships/hyperlink" Target="https://media.transparencia.sinaloa.gob.mx/uploads/files/11815/CONVENIO%20DE%20COLABORACI%C3%93N%20SEMUJERES-INE.pdf" TargetMode="External"/><Relationship Id="rId24" Type="http://schemas.openxmlformats.org/officeDocument/2006/relationships/hyperlink" Target="https://media.transparencia.sinaloa.gob.mx/uploads/files/11815/ANEXO04%20INSTITUTO%20MUNICIPAL%20DE%20LA%20JUVENTUD.pdf" TargetMode="External"/><Relationship Id="rId32" Type="http://schemas.openxmlformats.org/officeDocument/2006/relationships/hyperlink" Target="https://media.transparencia.sinaloa.gob.mx/uploads/files/11815/ANEXO07%20UNIDAS%20POR%20LA%20PAZ%20I.A.P.pdf" TargetMode="External"/><Relationship Id="rId37" Type="http://schemas.openxmlformats.org/officeDocument/2006/relationships/hyperlink" Target="https://media.transparencia.sinaloa.gob.mx/uploads/files/11815/ANEXO09%20ASOCIACI%C3%93N%20CIVIL%20FUNDACI%C3%93N%20MERINO%20DUARTE.pdf" TargetMode="External"/><Relationship Id="rId40" Type="http://schemas.openxmlformats.org/officeDocument/2006/relationships/hyperlink" Target="https://media.transparencia.sinaloa.gob.mx/uploads/files/11815/ANEXO10%20ASOCIACI%C3%93N%20CIVIL%20DE%20ABOGADAS%20DE%20SINALOA%20DENOMINADA%20LCDA.%20JOSEFINA%20GARC%C3%8DA%20RUIZ.pdf" TargetMode="External"/><Relationship Id="rId45" Type="http://schemas.openxmlformats.org/officeDocument/2006/relationships/hyperlink" Target="https://media.transparencia.sinaloa.gob.mx/uploads/files/11815/ANEXO11%20ASOCIACION%20CIVIL%20COLEGIO%20DE%20ABOGADOS%20DE%20SINALOA%20LIC.%20ALBERTO%20SANCHEZ%20GONZALE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transparencia.sinaloa.gob.mx/uploads/files/11815/CONVENIO%20DE%20VINCULACION%20PARQUE%20BONFIL..pdf" TargetMode="External"/><Relationship Id="rId23" Type="http://schemas.openxmlformats.org/officeDocument/2006/relationships/hyperlink" Target="https://media.transparencia.sinaloa.gob.mx/uploads/files/11815/ANEXO04%20INSTITUTO%20MUNICIPAL%20DE%20LA%20JUVENTUD.pdf" TargetMode="External"/><Relationship Id="rId28" Type="http://schemas.openxmlformats.org/officeDocument/2006/relationships/hyperlink" Target="https://media.transparencia.sinaloa.gob.mx/uploads/files/11815/ANEXO06%20ESCUELA%20NORMAL%20DE%20ESPECIALIZACI%C3%93N%20DEL%20ESTADO%20DE%20SINALOA.pdf" TargetMode="External"/><Relationship Id="rId36" Type="http://schemas.openxmlformats.org/officeDocument/2006/relationships/hyperlink" Target="https://media.transparencia.sinaloa.gob.mx/uploads/files/11815/ANEXO09%20ASOCIACI%C3%93N%20CIVIL%20FUNDACI%C3%93N%20MERINO%20DUARTE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edia.transparencia.sinaloa.gob.mx/uploads/files/11815/CONVENIO%20DE%20COLABORACI%C3%93N%20SEMUJERES-INE.pdf" TargetMode="External"/><Relationship Id="rId19" Type="http://schemas.openxmlformats.org/officeDocument/2006/relationships/hyperlink" Target="https://media.transparencia.sinaloa.gob.mx/uploads/files/11815/ANEXO2%20INSTITUTO%20MUNICIPAL%20DE%20LAS%20MUJERES%20DE%20CULIAC%C3%81N.pdf" TargetMode="External"/><Relationship Id="rId31" Type="http://schemas.openxmlformats.org/officeDocument/2006/relationships/hyperlink" Target="https://media.transparencia.sinaloa.gob.mx/uploads/files/11815/ANEXO07%20UNIDAS%20POR%20LA%20PAZ%20I.A.P.pdf" TargetMode="External"/><Relationship Id="rId44" Type="http://schemas.openxmlformats.org/officeDocument/2006/relationships/hyperlink" Target="https://media.transparencia.sinaloa.gob.mx/uploads/files/11815/ANEXO11%20ASOCIACION%20CIVIL%20COLEGIO%20DE%20ABOGADOS%20DE%20SINALOA%20LIC.%20ALBERTO%20SANCHEZ%20GONZALE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a.transparencia.sinaloa.gob.mx/uploads/files/11815/CONVENIO%20DE%20COLABORACI%C3%93N%20SEMUJERES-CJM-UNIPOL.pdf" TargetMode="External"/><Relationship Id="rId14" Type="http://schemas.openxmlformats.org/officeDocument/2006/relationships/hyperlink" Target="https://media.transparencia.sinaloa.gob.mx/uploads/files/11815/CONVENIO%20DE%20VINCULACION%20PARQUE%20BONFIL..pdf" TargetMode="External"/><Relationship Id="rId22" Type="http://schemas.openxmlformats.org/officeDocument/2006/relationships/hyperlink" Target="https://media.transparencia.sinaloa.gob.mx/uploads/files/11815/ANEXO03%20INSTITUTO%20DE%20LA%20DEFENSOR%C3%8DA%20P%C3%9ABLICA%20DEL%20ESTRADO%20DE%20SINALOA.pdf" TargetMode="External"/><Relationship Id="rId27" Type="http://schemas.openxmlformats.org/officeDocument/2006/relationships/hyperlink" Target="https://media.transparencia.sinaloa.gob.mx/uploads/files/11815/ANEXO05%20UNIVERIDAD%20DE%20LA%20POLIC%C3%8DA%20DEL%20ESTADO%20DE%20SINALOA.pdf" TargetMode="External"/><Relationship Id="rId30" Type="http://schemas.openxmlformats.org/officeDocument/2006/relationships/hyperlink" Target="https://media.transparencia.sinaloa.gob.mx/uploads/files/11815/ANEXO06%20ESCUELA%20NORMAL%20DE%20ESPECIALIZACI%C3%93N%20DEL%20ESTADO%20DE%20SINALOA.pdf" TargetMode="External"/><Relationship Id="rId35" Type="http://schemas.openxmlformats.org/officeDocument/2006/relationships/hyperlink" Target="https://media.transparencia.sinaloa.gob.mx/uploads/files/11815/ANEXO08%20MUJERES%20SINALOENSES%20EN%20ACCI%C3%93N%20POR%20UNA%20VIDA%20MEJOR%20A.C%20MUSAAC.pdf" TargetMode="External"/><Relationship Id="rId43" Type="http://schemas.openxmlformats.org/officeDocument/2006/relationships/hyperlink" Target="https://media.transparencia.sinaloa.gob.mx/uploads/files/11815/ANEXO11%20ASOCIACION%20CIVIL%20COLEGIO%20DE%20ABOGADOS%20DE%20SINALOA%20LIC.%20ALBERTO%20SANCHEZ%20GONZALEZ.pdf" TargetMode="External"/><Relationship Id="rId48" Type="http://schemas.openxmlformats.org/officeDocument/2006/relationships/hyperlink" Target="https://media.transparencia.sinaloa.gob.mx/uploads/files/11815/ISEJA.PDF" TargetMode="External"/><Relationship Id="rId8" Type="http://schemas.openxmlformats.org/officeDocument/2006/relationships/hyperlink" Target="https://media.transparencia.sinaloa.gob.mx/uploads/files/11815/CONVENIO%20DE%20COLABORACI%C3%93N%20SEMUJERES-CJM-UNIP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Lizbeth Pardo Astorga</dc:creator>
  <cp:lastModifiedBy>Adolfina Ramirez</cp:lastModifiedBy>
  <cp:revision>2</cp:revision>
  <dcterms:created xsi:type="dcterms:W3CDTF">2025-01-30T19:28:00Z</dcterms:created>
  <dcterms:modified xsi:type="dcterms:W3CDTF">2025-01-30T19:28:00Z</dcterms:modified>
</cp:coreProperties>
</file>