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595122</wp:posOffset>
            </wp:positionH>
            <wp:positionV relativeFrom="paragraph">
              <wp:posOffset>-433427</wp:posOffset>
            </wp:positionV>
            <wp:extent cx="580644" cy="95402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644" cy="954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Secretaría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Mujeres</w:t>
      </w:r>
      <w:r>
        <w:rPr>
          <w:spacing w:val="-9"/>
        </w:rPr>
        <w:t> </w:t>
      </w:r>
      <w:r>
        <w:rPr>
          <w:spacing w:val="-2"/>
        </w:rPr>
        <w:t>(SEMUJERES)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4"/>
        <w:ind w:left="0"/>
        <w:rPr>
          <w:b/>
          <w:sz w:val="21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.360001pt;margin-top:13.485273pt;width:734.95pt;height:35.050pt;mso-position-horizontal-relative:page;mso-position-vertical-relative:paragraph;z-index:-15728640;mso-wrap-distance-left:0;mso-wrap-distance-right:0" type="#_x0000_t202" id="docshape1" filled="true" fillcolor="#5b2135" stroked="false">
            <v:textbox inset="0,0,0,0">
              <w:txbxContent>
                <w:p>
                  <w:pPr>
                    <w:pStyle w:val="BodyText"/>
                    <w:spacing w:before="2"/>
                    <w:ind w:left="0"/>
                    <w:rPr>
                      <w:b/>
                      <w:color w:val="000000"/>
                      <w:sz w:val="19"/>
                    </w:rPr>
                  </w:pPr>
                </w:p>
                <w:p>
                  <w:pPr>
                    <w:spacing w:before="0"/>
                    <w:ind w:left="150" w:right="0" w:firstLine="0"/>
                    <w:jc w:val="left"/>
                    <w:rPr>
                      <w:b/>
                      <w:color w:val="000000"/>
                      <w:sz w:val="18"/>
                    </w:rPr>
                  </w:pPr>
                  <w:r>
                    <w:rPr>
                      <w:b/>
                      <w:color w:val="FFFFFF"/>
                      <w:sz w:val="18"/>
                    </w:rPr>
                    <w:t>Estrategia </w:t>
                  </w:r>
                  <w:r>
                    <w:rPr>
                      <w:b/>
                      <w:color w:val="FFFFFF"/>
                      <w:spacing w:val="-2"/>
                      <w:sz w:val="18"/>
                    </w:rPr>
                    <w:t>Programática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Heading1"/>
        <w:spacing w:before="134"/>
        <w:ind w:left="257"/>
      </w:pPr>
      <w:r>
        <w:rPr>
          <w:spacing w:val="-2"/>
        </w:rPr>
        <w:t>Misión</w:t>
      </w:r>
    </w:p>
    <w:p>
      <w:pPr>
        <w:pStyle w:val="BodyText"/>
        <w:spacing w:before="46"/>
        <w:ind w:left="481" w:right="427"/>
      </w:pPr>
      <w:r>
        <w:rPr/>
        <w:t>Sinaloa</w:t>
      </w:r>
      <w:r>
        <w:rPr>
          <w:spacing w:val="-1"/>
        </w:rPr>
        <w:t> </w:t>
      </w:r>
      <w:r>
        <w:rPr/>
        <w:t>contará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políticas</w:t>
      </w:r>
      <w:r>
        <w:rPr>
          <w:spacing w:val="-1"/>
        </w:rPr>
        <w:t> </w:t>
      </w:r>
      <w:r>
        <w:rPr/>
        <w:t>públicas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perspectiva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género,</w:t>
      </w:r>
      <w:r>
        <w:rPr>
          <w:spacing w:val="-1"/>
        </w:rPr>
        <w:t> </w:t>
      </w:r>
      <w:r>
        <w:rPr/>
        <w:t>orientadas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disminuir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brechas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desigualdad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viven las</w:t>
      </w:r>
      <w:r>
        <w:rPr>
          <w:spacing w:val="-1"/>
        </w:rPr>
        <w:t> </w:t>
      </w:r>
      <w:r>
        <w:rPr/>
        <w:t>mujeres</w:t>
      </w:r>
      <w:r>
        <w:rPr>
          <w:spacing w:val="-1"/>
        </w:rPr>
        <w:t> </w:t>
      </w:r>
      <w:r>
        <w:rPr/>
        <w:t>sinaloenses</w:t>
      </w:r>
      <w:r>
        <w:rPr>
          <w:spacing w:val="-1"/>
        </w:rPr>
        <w:t> </w:t>
      </w:r>
      <w:r>
        <w:rPr/>
        <w:t>permitiéndoles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plena</w:t>
      </w:r>
      <w:r>
        <w:rPr>
          <w:spacing w:val="-1"/>
        </w:rPr>
        <w:t> </w:t>
      </w:r>
      <w:r>
        <w:rPr/>
        <w:t>incorporación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 vida</w:t>
      </w:r>
      <w:r>
        <w:rPr>
          <w:spacing w:val="-3"/>
        </w:rPr>
        <w:t> </w:t>
      </w:r>
      <w:r>
        <w:rPr/>
        <w:t>económica,</w:t>
      </w:r>
      <w:r>
        <w:rPr>
          <w:spacing w:val="-3"/>
        </w:rPr>
        <w:t> </w:t>
      </w:r>
      <w:r>
        <w:rPr/>
        <w:t>política,</w:t>
      </w:r>
      <w:r>
        <w:rPr>
          <w:spacing w:val="-3"/>
        </w:rPr>
        <w:t> </w:t>
      </w:r>
      <w:r>
        <w:rPr/>
        <w:t>social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cultural.</w:t>
      </w:r>
      <w:r>
        <w:rPr>
          <w:spacing w:val="-3"/>
        </w:rPr>
        <w:t> </w:t>
      </w:r>
      <w:r>
        <w:rPr/>
        <w:t>Esto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logrará</w:t>
      </w:r>
      <w:r>
        <w:rPr>
          <w:spacing w:val="-3"/>
        </w:rPr>
        <w:t> </w:t>
      </w:r>
      <w:r>
        <w:rPr/>
        <w:t>mediante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transversalización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institucionalización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perspectiva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género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cada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acciones,</w:t>
      </w:r>
      <w:r>
        <w:rPr>
          <w:spacing w:val="-3"/>
        </w:rPr>
        <w:t> </w:t>
      </w:r>
      <w:r>
        <w:rPr/>
        <w:t>proyectos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programas</w:t>
      </w:r>
      <w:r>
        <w:rPr>
          <w:spacing w:val="-3"/>
        </w:rPr>
        <w:t> </w:t>
      </w:r>
      <w:r>
        <w:rPr/>
        <w:t>que promueva este gobierno.</w:t>
      </w:r>
    </w:p>
    <w:p>
      <w:pPr>
        <w:pStyle w:val="Heading1"/>
        <w:spacing w:before="138"/>
      </w:pPr>
      <w:r>
        <w:rPr/>
        <w:t>Objetivos del Plan Estatal de </w:t>
      </w:r>
      <w:r>
        <w:rPr>
          <w:spacing w:val="-2"/>
        </w:rPr>
        <w:t>Desarrollo</w:t>
      </w:r>
    </w:p>
    <w:p>
      <w:pPr>
        <w:pStyle w:val="BodyText"/>
        <w:spacing w:before="33"/>
        <w:ind w:left="475"/>
      </w:pPr>
      <w:r>
        <w:rPr/>
        <w:t>Garantizar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igualdad</w:t>
      </w:r>
      <w:r>
        <w:rPr>
          <w:spacing w:val="-7"/>
        </w:rPr>
        <w:t> </w:t>
      </w:r>
      <w:r>
        <w:rPr/>
        <w:t>sustantiva</w:t>
      </w:r>
      <w:r>
        <w:rPr>
          <w:spacing w:val="-8"/>
        </w:rPr>
        <w:t> </w:t>
      </w:r>
      <w:r>
        <w:rPr/>
        <w:t>entre</w:t>
      </w:r>
      <w:r>
        <w:rPr>
          <w:spacing w:val="-8"/>
        </w:rPr>
        <w:t> </w:t>
      </w:r>
      <w:r>
        <w:rPr/>
        <w:t>mujeres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hombres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través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ejercicio</w:t>
      </w:r>
      <w:r>
        <w:rPr>
          <w:spacing w:val="-7"/>
        </w:rPr>
        <w:t> </w:t>
      </w:r>
      <w:r>
        <w:rPr/>
        <w:t>pleno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sus</w:t>
      </w:r>
      <w:r>
        <w:rPr>
          <w:spacing w:val="-7"/>
        </w:rPr>
        <w:t> </w:t>
      </w:r>
      <w:r>
        <w:rPr/>
        <w:t>derechos</w:t>
      </w:r>
      <w:r>
        <w:rPr>
          <w:spacing w:val="-8"/>
        </w:rPr>
        <w:t> </w:t>
      </w:r>
      <w:r>
        <w:rPr>
          <w:spacing w:val="-2"/>
        </w:rPr>
        <w:t>humanos.</w:t>
      </w:r>
    </w:p>
    <w:p>
      <w:pPr>
        <w:pStyle w:val="BodyText"/>
        <w:spacing w:before="1"/>
        <w:ind w:left="475" w:right="427"/>
      </w:pPr>
      <w:r>
        <w:rPr/>
        <w:t>Generar</w:t>
      </w:r>
      <w:r>
        <w:rPr>
          <w:spacing w:val="-3"/>
        </w:rPr>
        <w:t> </w:t>
      </w:r>
      <w:r>
        <w:rPr/>
        <w:t>condiciones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empoderamiento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mujeres,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través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acciones</w:t>
      </w:r>
      <w:r>
        <w:rPr>
          <w:spacing w:val="-3"/>
        </w:rPr>
        <w:t> </w:t>
      </w:r>
      <w:r>
        <w:rPr/>
        <w:t>orientadas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desarrollo</w:t>
      </w:r>
      <w:r>
        <w:rPr>
          <w:spacing w:val="-3"/>
        </w:rPr>
        <w:t> </w:t>
      </w:r>
      <w:r>
        <w:rPr/>
        <w:t>económico,</w:t>
      </w:r>
      <w:r>
        <w:rPr>
          <w:spacing w:val="-3"/>
        </w:rPr>
        <w:t> </w:t>
      </w:r>
      <w:r>
        <w:rPr/>
        <w:t>político,</w:t>
      </w:r>
      <w:r>
        <w:rPr>
          <w:spacing w:val="-3"/>
        </w:rPr>
        <w:t> </w:t>
      </w:r>
      <w:r>
        <w:rPr/>
        <w:t>social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cultural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fin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acortar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brechas</w:t>
      </w:r>
      <w:r>
        <w:rPr>
          <w:spacing w:val="-3"/>
        </w:rPr>
        <w:t> </w:t>
      </w:r>
      <w:r>
        <w:rPr/>
        <w:t>existentes</w:t>
      </w:r>
      <w:r>
        <w:rPr>
          <w:spacing w:val="-3"/>
        </w:rPr>
        <w:t> </w:t>
      </w:r>
      <w:r>
        <w:rPr/>
        <w:t>de desigualdad entre unas y otros.</w:t>
      </w:r>
    </w:p>
    <w:p>
      <w:pPr>
        <w:pStyle w:val="BodyText"/>
        <w:ind w:left="475" w:right="3272"/>
      </w:pPr>
      <w:r>
        <w:rPr/>
        <w:t>Impulsar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transversalización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perspectiva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género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presupuestos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ello</w:t>
      </w:r>
      <w:r>
        <w:rPr>
          <w:spacing w:val="-4"/>
        </w:rPr>
        <w:t> </w:t>
      </w:r>
      <w:r>
        <w:rPr/>
        <w:t>generar</w:t>
      </w:r>
      <w:r>
        <w:rPr>
          <w:spacing w:val="-4"/>
        </w:rPr>
        <w:t> </w:t>
      </w:r>
      <w:r>
        <w:rPr/>
        <w:t>políticas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esta</w:t>
      </w:r>
      <w:r>
        <w:rPr>
          <w:spacing w:val="-4"/>
        </w:rPr>
        <w:t> </w:t>
      </w:r>
      <w:r>
        <w:rPr/>
        <w:t>visión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Administración</w:t>
      </w:r>
      <w:r>
        <w:rPr>
          <w:spacing w:val="-4"/>
        </w:rPr>
        <w:t> </w:t>
      </w:r>
      <w:r>
        <w:rPr/>
        <w:t>Estatal. Combatir la violencia contra las mujeres, niñas y adolescentes en todos sus tipos y modalidades.</w:t>
      </w:r>
    </w:p>
    <w:p>
      <w:pPr>
        <w:pStyle w:val="BodyText"/>
        <w:ind w:left="475" w:right="3272"/>
      </w:pPr>
      <w:r>
        <w:rPr/>
        <w:t>Promover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creación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entornos</w:t>
      </w:r>
      <w:r>
        <w:rPr>
          <w:spacing w:val="-3"/>
        </w:rPr>
        <w:t> </w:t>
      </w:r>
      <w:r>
        <w:rPr/>
        <w:t>seguros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paz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mujeres,</w:t>
      </w:r>
      <w:r>
        <w:rPr>
          <w:spacing w:val="-3"/>
        </w:rPr>
        <w:t> </w:t>
      </w:r>
      <w:r>
        <w:rPr/>
        <w:t>niñas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adolescentes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través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acciones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les</w:t>
      </w:r>
      <w:r>
        <w:rPr>
          <w:spacing w:val="-3"/>
        </w:rPr>
        <w:t> </w:t>
      </w:r>
      <w:r>
        <w:rPr/>
        <w:t>garanticen</w:t>
      </w:r>
      <w:r>
        <w:rPr>
          <w:spacing w:val="-3"/>
        </w:rPr>
        <w:t> </w:t>
      </w:r>
      <w:r>
        <w:rPr/>
        <w:t>seguridad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bienestar. Promover los derechos sexuales y reproductivos de las niñas y adolescentes.</w:t>
      </w:r>
    </w:p>
    <w:p>
      <w:pPr>
        <w:pStyle w:val="BodyText"/>
        <w:ind w:left="475"/>
      </w:pPr>
      <w:r>
        <w:rPr/>
        <w:t>Atender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erradicar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discriminación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8"/>
        </w:rPr>
        <w:t> </w:t>
      </w:r>
      <w:r>
        <w:rPr/>
        <w:t>mujeres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todas</w:t>
      </w:r>
      <w:r>
        <w:rPr>
          <w:spacing w:val="-7"/>
        </w:rPr>
        <w:t> </w:t>
      </w:r>
      <w:r>
        <w:rPr/>
        <w:t>sus</w:t>
      </w:r>
      <w:r>
        <w:rPr>
          <w:spacing w:val="-7"/>
        </w:rPr>
        <w:t> </w:t>
      </w:r>
      <w:r>
        <w:rPr>
          <w:spacing w:val="-2"/>
        </w:rPr>
        <w:t>expresiones.</w:t>
      </w:r>
    </w:p>
    <w:p>
      <w:pPr>
        <w:pStyle w:val="Heading1"/>
        <w:spacing w:before="138"/>
      </w:pPr>
      <w:r>
        <w:rPr>
          <w:spacing w:val="-2"/>
        </w:rPr>
        <w:t>Estrategias</w:t>
      </w:r>
    </w:p>
    <w:p>
      <w:pPr>
        <w:pStyle w:val="BodyText"/>
        <w:spacing w:before="29"/>
        <w:ind w:right="4505"/>
      </w:pPr>
      <w:r>
        <w:rPr/>
        <w:t>Impulsar</w:t>
      </w:r>
      <w:r>
        <w:rPr>
          <w:spacing w:val="-4"/>
        </w:rPr>
        <w:t> </w:t>
      </w:r>
      <w:r>
        <w:rPr/>
        <w:t>políticas</w:t>
      </w:r>
      <w:r>
        <w:rPr>
          <w:spacing w:val="-4"/>
        </w:rPr>
        <w:t> </w:t>
      </w:r>
      <w:r>
        <w:rPr/>
        <w:t>públicas</w:t>
      </w:r>
      <w:r>
        <w:rPr>
          <w:spacing w:val="-4"/>
        </w:rPr>
        <w:t> </w:t>
      </w:r>
      <w:r>
        <w:rPr/>
        <w:t>destinadas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asegurar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inclusión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mujeres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planeación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gestión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desarrollo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estado. Implementar estrategias para el fortalecimiento de la igualdad sustantiva entre mujeres y hombres en todo el estado.</w:t>
      </w:r>
    </w:p>
    <w:p>
      <w:pPr>
        <w:pStyle w:val="BodyText"/>
        <w:spacing w:line="183" w:lineRule="exact"/>
      </w:pPr>
      <w:r>
        <w:rPr/>
        <w:t>Fomentar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acceso</w:t>
      </w:r>
      <w:r>
        <w:rPr>
          <w:spacing w:val="-7"/>
        </w:rPr>
        <w:t> </w:t>
      </w:r>
      <w:r>
        <w:rPr/>
        <w:t>pleno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mujeres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mecanismos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desarrollo</w:t>
      </w:r>
      <w:r>
        <w:rPr>
          <w:spacing w:val="-7"/>
        </w:rPr>
        <w:t> </w:t>
      </w:r>
      <w:r>
        <w:rPr>
          <w:spacing w:val="-2"/>
        </w:rPr>
        <w:t>económico.</w:t>
      </w:r>
    </w:p>
    <w:p>
      <w:pPr>
        <w:pStyle w:val="BodyText"/>
        <w:spacing w:before="1"/>
        <w:ind w:right="3723" w:hanging="1"/>
      </w:pPr>
      <w:r>
        <w:rPr/>
        <w:t>Fortalecer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participación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mujeres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igualdad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condiciones,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ambiente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justicia,</w:t>
      </w:r>
      <w:r>
        <w:rPr>
          <w:spacing w:val="-3"/>
        </w:rPr>
        <w:t> </w:t>
      </w:r>
      <w:r>
        <w:rPr/>
        <w:t>libertad,</w:t>
      </w:r>
      <w:r>
        <w:rPr>
          <w:spacing w:val="-3"/>
        </w:rPr>
        <w:t> </w:t>
      </w:r>
      <w:r>
        <w:rPr/>
        <w:t>pluralidad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respeto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sus</w:t>
      </w:r>
      <w:r>
        <w:rPr>
          <w:spacing w:val="-3"/>
        </w:rPr>
        <w:t> </w:t>
      </w:r>
      <w:r>
        <w:rPr/>
        <w:t>derechos. Garantizar presupuestos con perspectiva de género y la transversalización de la política pública.</w:t>
      </w:r>
    </w:p>
    <w:p>
      <w:pPr>
        <w:pStyle w:val="BodyText"/>
        <w:ind w:right="427"/>
      </w:pPr>
      <w:r>
        <w:rPr/>
        <w:t>Impulsar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instituciones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educación</w:t>
      </w:r>
      <w:r>
        <w:rPr>
          <w:spacing w:val="-3"/>
        </w:rPr>
        <w:t> </w:t>
      </w:r>
      <w:r>
        <w:rPr/>
        <w:t>superior</w:t>
      </w:r>
      <w:r>
        <w:rPr>
          <w:spacing w:val="-3"/>
        </w:rPr>
        <w:t> </w:t>
      </w:r>
      <w:r>
        <w:rPr/>
        <w:t>incorporen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sus</w:t>
      </w:r>
      <w:r>
        <w:rPr>
          <w:spacing w:val="-3"/>
        </w:rPr>
        <w:t> </w:t>
      </w:r>
      <w:r>
        <w:rPr/>
        <w:t>planes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programas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estudio,</w:t>
      </w:r>
      <w:r>
        <w:rPr>
          <w:spacing w:val="-3"/>
        </w:rPr>
        <w:t> </w:t>
      </w:r>
      <w:r>
        <w:rPr/>
        <w:t>acciones</w:t>
      </w:r>
      <w:r>
        <w:rPr>
          <w:spacing w:val="-3"/>
        </w:rPr>
        <w:t> </w:t>
      </w:r>
      <w:r>
        <w:rPr/>
        <w:t>encaminadas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transversalización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perspectiva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género</w:t>
      </w:r>
      <w:r>
        <w:rPr>
          <w:spacing w:val="-3"/>
        </w:rPr>
        <w:t> </w:t>
      </w:r>
      <w:r>
        <w:rPr/>
        <w:t>sea</w:t>
      </w:r>
      <w:r>
        <w:rPr>
          <w:spacing w:val="-3"/>
        </w:rPr>
        <w:t> </w:t>
      </w:r>
      <w:r>
        <w:rPr/>
        <w:t>una realidad en toda acción que se desarrolle tanto en la vida pública como privada.</w:t>
      </w:r>
    </w:p>
    <w:p>
      <w:pPr>
        <w:pStyle w:val="BodyText"/>
        <w:ind w:right="8444"/>
      </w:pPr>
      <w:r>
        <w:rPr/>
        <w:t>Gestionar y monitorear acciones para la prevención de la violencia de género. Fortalecer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atención</w:t>
      </w:r>
      <w:r>
        <w:rPr>
          <w:spacing w:val="-5"/>
        </w:rPr>
        <w:t> </w:t>
      </w:r>
      <w:r>
        <w:rPr/>
        <w:t>especializada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brinda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mujeres</w:t>
      </w:r>
      <w:r>
        <w:rPr>
          <w:spacing w:val="-5"/>
        </w:rPr>
        <w:t> </w:t>
      </w:r>
      <w:r>
        <w:rPr/>
        <w:t>víctimas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violencia</w:t>
      </w:r>
    </w:p>
    <w:p>
      <w:pPr>
        <w:pStyle w:val="BodyText"/>
        <w:spacing w:line="184" w:lineRule="exact"/>
      </w:pPr>
      <w:r>
        <w:rPr/>
        <w:t>Monitorear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acceso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justicia</w:t>
      </w:r>
      <w:r>
        <w:rPr>
          <w:spacing w:val="-7"/>
        </w:rPr>
        <w:t> </w:t>
      </w:r>
      <w:r>
        <w:rPr/>
        <w:t>sea</w:t>
      </w:r>
      <w:r>
        <w:rPr>
          <w:spacing w:val="-7"/>
        </w:rPr>
        <w:t> </w:t>
      </w:r>
      <w:r>
        <w:rPr/>
        <w:t>expedito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mujeres</w:t>
      </w:r>
      <w:r>
        <w:rPr>
          <w:spacing w:val="-7"/>
        </w:rPr>
        <w:t> </w:t>
      </w:r>
      <w:r>
        <w:rPr/>
        <w:t>víctimas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2"/>
        </w:rPr>
        <w:t>violencia.</w:t>
      </w:r>
    </w:p>
    <w:p>
      <w:pPr>
        <w:pStyle w:val="BodyText"/>
        <w:ind w:right="427"/>
      </w:pPr>
      <w:r>
        <w:rPr/>
        <w:t>Desarrollar</w:t>
      </w:r>
      <w:r>
        <w:rPr>
          <w:spacing w:val="-3"/>
        </w:rPr>
        <w:t> </w:t>
      </w:r>
      <w:r>
        <w:rPr/>
        <w:t>campañas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difusión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sensibilización,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garanticen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prevención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transformación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cultura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favorece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violencia</w:t>
      </w:r>
      <w:r>
        <w:rPr>
          <w:spacing w:val="-3"/>
        </w:rPr>
        <w:t> </w:t>
      </w:r>
      <w:r>
        <w:rPr/>
        <w:t>hacia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mujeres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ámbito</w:t>
      </w:r>
      <w:r>
        <w:rPr>
          <w:spacing w:val="-3"/>
        </w:rPr>
        <w:t> </w:t>
      </w:r>
      <w:r>
        <w:rPr/>
        <w:t>familiar,</w:t>
      </w:r>
      <w:r>
        <w:rPr>
          <w:spacing w:val="-3"/>
        </w:rPr>
        <w:t> </w:t>
      </w:r>
      <w:r>
        <w:rPr/>
        <w:t>social,</w:t>
      </w:r>
      <w:r>
        <w:rPr>
          <w:spacing w:val="-2"/>
        </w:rPr>
        <w:t> </w:t>
      </w:r>
      <w:r>
        <w:rPr/>
        <w:t>laboral, político y comunitario.</w:t>
      </w:r>
    </w:p>
    <w:p>
      <w:pPr>
        <w:pStyle w:val="BodyText"/>
        <w:ind w:right="3723"/>
      </w:pPr>
      <w:r>
        <w:rPr/>
        <w:t>Generar</w:t>
      </w:r>
      <w:r>
        <w:rPr>
          <w:spacing w:val="-4"/>
        </w:rPr>
        <w:t> </w:t>
      </w:r>
      <w:r>
        <w:rPr/>
        <w:t>condiciones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niñas,</w:t>
      </w:r>
      <w:r>
        <w:rPr>
          <w:spacing w:val="-4"/>
        </w:rPr>
        <w:t> </w:t>
      </w:r>
      <w:r>
        <w:rPr/>
        <w:t>niños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adolescentes,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fin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disminuir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embarazos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esta</w:t>
      </w:r>
      <w:r>
        <w:rPr>
          <w:spacing w:val="-4"/>
        </w:rPr>
        <w:t> </w:t>
      </w:r>
      <w:r>
        <w:rPr/>
        <w:t>etapa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impulsar</w:t>
      </w:r>
      <w:r>
        <w:rPr>
          <w:spacing w:val="-4"/>
        </w:rPr>
        <w:t> </w:t>
      </w:r>
      <w:r>
        <w:rPr/>
        <w:t>mejores</w:t>
      </w:r>
      <w:r>
        <w:rPr>
          <w:spacing w:val="-4"/>
        </w:rPr>
        <w:t> </w:t>
      </w:r>
      <w:r>
        <w:rPr/>
        <w:t>condiciones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vida. Promover y supervisar acciones que atiendan y erradiquen la discriminación de las mujeres en todas sus expresiones.</w:t>
      </w:r>
    </w:p>
    <w:p>
      <w:pPr>
        <w:pStyle w:val="Heading1"/>
        <w:spacing w:before="108"/>
        <w:ind w:left="257"/>
      </w:pPr>
      <w:r>
        <w:rPr/>
        <w:t>Programas </w:t>
      </w:r>
      <w:r>
        <w:rPr>
          <w:spacing w:val="-2"/>
        </w:rPr>
        <w:t>Presupuestarios</w:t>
      </w:r>
    </w:p>
    <w:p>
      <w:pPr>
        <w:pStyle w:val="BodyText"/>
        <w:spacing w:before="54"/>
        <w:ind w:left="480" w:right="8444"/>
      </w:pPr>
      <w:r>
        <w:rPr/>
        <w:t>Promover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Atención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Prevención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Violencia</w:t>
      </w:r>
      <w:r>
        <w:rPr>
          <w:spacing w:val="-5"/>
        </w:rPr>
        <w:t> </w:t>
      </w:r>
      <w:r>
        <w:rPr/>
        <w:t>Contra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Mujeres Fortalecimiento de la Igualdad de Género</w:t>
      </w:r>
    </w:p>
    <w:p>
      <w:pPr>
        <w:pStyle w:val="BodyText"/>
        <w:spacing w:before="2"/>
        <w:ind w:left="480"/>
      </w:pPr>
      <w:r>
        <w:rPr/>
        <w:t>Infraestructura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Mejoramiento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Servicios</w:t>
      </w:r>
      <w:r>
        <w:rPr>
          <w:spacing w:val="-7"/>
        </w:rPr>
        <w:t> </w:t>
      </w:r>
      <w:r>
        <w:rPr>
          <w:spacing w:val="-2"/>
        </w:rPr>
        <w:t>Públicos</w:t>
      </w:r>
    </w:p>
    <w:sectPr>
      <w:type w:val="continuous"/>
      <w:pgSz w:w="15840" w:h="12240" w:orient="landscape"/>
      <w:pgMar w:top="300" w:bottom="280" w:left="80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467"/>
    </w:pPr>
    <w:rPr>
      <w:rFonts w:ascii="Arial" w:hAnsi="Arial" w:eastAsia="Arial" w:cs="Arial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53"/>
      <w:outlineLvl w:val="1"/>
    </w:pPr>
    <w:rPr>
      <w:rFonts w:ascii="Arial" w:hAnsi="Arial" w:eastAsia="Arial" w:cs="Arial"/>
      <w:b/>
      <w:bCs/>
      <w:sz w:val="18"/>
      <w:szCs w:val="1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14"/>
      <w:ind w:left="1411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melchor</dc:creator>
  <dc:title>Seagate Crystal Reports - rpt_e</dc:title>
  <dcterms:created xsi:type="dcterms:W3CDTF">2024-02-08T18:30:10Z</dcterms:created>
  <dcterms:modified xsi:type="dcterms:W3CDTF">2024-02-08T18:30:10Z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2024-02-08T00:00:00Z</vt:filetime>
  </property>
  <property fmtid="{D5CDD505-2E9C-101B-9397-08002B2CF9AE}" pid="5" name="Producer">
    <vt:lpwstr>Acrobat Distiller 18.0 (Windows)</vt:lpwstr>
  </property>
</Properties>
</file>