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2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83" w:right="476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APOYOS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383" w:right="113" w:hanging="2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165" w:right="119" w:firstLine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70" w:right="158" w:hanging="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ULETAS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114" w:right="72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