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Pr="00386234"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DIRECCIÓN DE </w:t>
      </w:r>
      <w:r w:rsidR="001B6D63">
        <w:rPr>
          <w:rFonts w:ascii="Trebuchet MS" w:hAnsi="Trebuchet MS"/>
          <w:b/>
          <w:bCs/>
          <w:iCs/>
          <w:lang w:val="es-MX"/>
        </w:rPr>
        <w:t>BIENES Y SUMINISTROS</w:t>
      </w:r>
    </w:p>
    <w:p w:rsidR="00547B69" w:rsidRPr="002749E8" w:rsidRDefault="00547B69" w:rsidP="00547B69">
      <w:pPr>
        <w:jc w:val="both"/>
        <w:rPr>
          <w:rFonts w:ascii="Trebuchet MS" w:hAnsi="Trebuchet MS"/>
          <w:bCs/>
          <w:iCs/>
          <w:sz w:val="17"/>
          <w:szCs w:val="17"/>
          <w:lang w:val="es-MX"/>
        </w:rPr>
      </w:pPr>
      <w:r w:rsidRPr="002749E8">
        <w:rPr>
          <w:rFonts w:ascii="Trebuchet MS" w:hAnsi="Trebuchet MS"/>
          <w:bCs/>
          <w:iCs/>
          <w:sz w:val="17"/>
          <w:szCs w:val="17"/>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2749E8">
        <w:rPr>
          <w:rFonts w:ascii="Trebuchet MS" w:hAnsi="Trebuchet MS"/>
          <w:bCs/>
          <w:iCs/>
          <w:sz w:val="17"/>
          <w:szCs w:val="17"/>
          <w:lang w:val="es-MX"/>
        </w:rPr>
        <w:t xml:space="preserve">Dirección de </w:t>
      </w:r>
      <w:r w:rsidR="001B6D63">
        <w:rPr>
          <w:rFonts w:ascii="Trebuchet MS" w:hAnsi="Trebuchet MS"/>
          <w:bCs/>
          <w:iCs/>
          <w:sz w:val="17"/>
          <w:szCs w:val="17"/>
          <w:lang w:val="es-MX"/>
        </w:rPr>
        <w:t>Bienes y Suministros</w:t>
      </w:r>
      <w:r w:rsidRPr="002749E8">
        <w:rPr>
          <w:rFonts w:ascii="Trebuchet MS" w:hAnsi="Trebuchet MS"/>
          <w:bCs/>
          <w:iCs/>
          <w:sz w:val="17"/>
          <w:szCs w:val="17"/>
          <w:lang w:val="es-MX"/>
        </w:rPr>
        <w:t xml:space="preserve"> adscrita a la Secretaría de Administración y Finanzas del </w:t>
      </w:r>
      <w:r w:rsidR="00637FFE" w:rsidRPr="002749E8">
        <w:rPr>
          <w:rFonts w:ascii="Trebuchet MS" w:hAnsi="Trebuchet MS"/>
          <w:bCs/>
          <w:iCs/>
          <w:sz w:val="17"/>
          <w:szCs w:val="17"/>
          <w:lang w:val="es-MX"/>
        </w:rPr>
        <w:t xml:space="preserve">Gobierno del Estado de Sinaloa </w:t>
      </w:r>
      <w:r w:rsidRPr="002749E8">
        <w:rPr>
          <w:rFonts w:ascii="Trebuchet MS" w:hAnsi="Trebuchet MS"/>
          <w:bCs/>
          <w:iCs/>
          <w:sz w:val="17"/>
          <w:szCs w:val="17"/>
          <w:lang w:val="es-MX"/>
        </w:rPr>
        <w:t xml:space="preserve">con domicilio en Avenida Insurgentes S/N </w:t>
      </w:r>
      <w:r w:rsidR="00FA7690" w:rsidRPr="002749E8">
        <w:rPr>
          <w:rFonts w:ascii="Trebuchet MS" w:hAnsi="Trebuchet MS"/>
          <w:bCs/>
          <w:iCs/>
          <w:sz w:val="17"/>
          <w:szCs w:val="17"/>
          <w:lang w:val="es-MX"/>
        </w:rPr>
        <w:t>primer</w:t>
      </w:r>
      <w:r w:rsidR="00637FFE" w:rsidRPr="002749E8">
        <w:rPr>
          <w:rFonts w:ascii="Trebuchet MS" w:hAnsi="Trebuchet MS"/>
          <w:bCs/>
          <w:iCs/>
          <w:sz w:val="17"/>
          <w:szCs w:val="17"/>
          <w:lang w:val="es-MX"/>
        </w:rPr>
        <w:t xml:space="preserve"> piso</w:t>
      </w:r>
      <w:r w:rsidRPr="002749E8">
        <w:rPr>
          <w:rFonts w:ascii="Trebuchet MS" w:hAnsi="Trebuchet MS"/>
          <w:bCs/>
          <w:iCs/>
          <w:sz w:val="17"/>
          <w:szCs w:val="17"/>
          <w:lang w:val="es-MX"/>
        </w:rPr>
        <w:t>,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w:t>
      </w:r>
      <w:r w:rsidR="005911AD" w:rsidRPr="002749E8">
        <w:rPr>
          <w:rFonts w:ascii="Trebuchet MS" w:hAnsi="Trebuchet MS"/>
          <w:bCs/>
          <w:iCs/>
          <w:sz w:val="17"/>
          <w:szCs w:val="17"/>
          <w:lang w:val="es-MX"/>
        </w:rPr>
        <w:t xml:space="preserve"> </w:t>
      </w:r>
      <w:r w:rsidRPr="002749E8">
        <w:rPr>
          <w:rFonts w:ascii="Trebuchet MS" w:hAnsi="Trebuchet MS"/>
          <w:bCs/>
          <w:iCs/>
          <w:sz w:val="17"/>
          <w:szCs w:val="17"/>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2749E8" w:rsidRDefault="00E25ABA" w:rsidP="00547B69">
      <w:pPr>
        <w:jc w:val="both"/>
        <w:rPr>
          <w:rFonts w:ascii="Trebuchet MS" w:hAnsi="Trebuchet MS"/>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Datos personales que se recaban y su finalidad. </w:t>
      </w:r>
      <w:r w:rsidRPr="002749E8">
        <w:rPr>
          <w:rFonts w:ascii="Trebuchet MS" w:hAnsi="Trebuchet MS"/>
          <w:bCs/>
          <w:iCs/>
          <w:sz w:val="17"/>
          <w:szCs w:val="17"/>
          <w:lang w:val="es-MX"/>
        </w:rPr>
        <w:t xml:space="preserve">Sus datos personales serán utilizados exclusivamente para dar atención a los trámites que realice en la </w:t>
      </w:r>
      <w:r w:rsidR="0061149C" w:rsidRPr="002749E8">
        <w:rPr>
          <w:rFonts w:ascii="Trebuchet MS" w:hAnsi="Trebuchet MS"/>
          <w:bCs/>
          <w:iCs/>
          <w:sz w:val="17"/>
          <w:szCs w:val="17"/>
          <w:lang w:val="es-MX"/>
        </w:rPr>
        <w:t xml:space="preserve">Dirección de </w:t>
      </w:r>
      <w:r w:rsidR="001B6D63" w:rsidRPr="001B6D63">
        <w:rPr>
          <w:rFonts w:ascii="Trebuchet MS" w:hAnsi="Trebuchet MS"/>
          <w:bCs/>
          <w:iCs/>
          <w:sz w:val="17"/>
          <w:szCs w:val="17"/>
          <w:lang w:val="es-MX"/>
        </w:rPr>
        <w:t>Bienes y Suministros</w:t>
      </w:r>
      <w:r w:rsidR="0061149C" w:rsidRPr="002749E8">
        <w:rPr>
          <w:rFonts w:ascii="Trebuchet MS" w:hAnsi="Trebuchet MS"/>
          <w:bCs/>
          <w:iCs/>
          <w:sz w:val="17"/>
          <w:szCs w:val="17"/>
          <w:lang w:val="es-MX"/>
        </w:rPr>
        <w:t xml:space="preserve"> a</w:t>
      </w:r>
      <w:r w:rsidRPr="002749E8">
        <w:rPr>
          <w:rFonts w:ascii="Trebuchet MS" w:hAnsi="Trebuchet MS"/>
          <w:bCs/>
          <w:iCs/>
          <w:sz w:val="17"/>
          <w:szCs w:val="17"/>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2749E8">
        <w:rPr>
          <w:rFonts w:ascii="Trebuchet MS" w:hAnsi="Trebuchet MS"/>
          <w:bCs/>
          <w:iCs/>
          <w:sz w:val="17"/>
          <w:szCs w:val="17"/>
          <w:lang w:val="es-MX"/>
        </w:rPr>
        <w:t>aviso</w:t>
      </w:r>
      <w:r w:rsidRPr="002749E8">
        <w:rPr>
          <w:rFonts w:ascii="Trebuchet MS" w:hAnsi="Trebuchet MS"/>
          <w:bCs/>
          <w:iCs/>
          <w:sz w:val="17"/>
          <w:szCs w:val="17"/>
          <w:lang w:val="es-MX"/>
        </w:rPr>
        <w:t xml:space="preserve">. Sus datos personales </w:t>
      </w:r>
      <w:r w:rsidR="00DC6DE0" w:rsidRPr="002749E8">
        <w:rPr>
          <w:rFonts w:ascii="Trebuchet MS" w:hAnsi="Trebuchet MS"/>
          <w:bCs/>
          <w:iCs/>
          <w:sz w:val="17"/>
          <w:szCs w:val="17"/>
          <w:lang w:val="es-MX"/>
        </w:rPr>
        <w:t xml:space="preserve">pueden y de ser así, </w:t>
      </w:r>
      <w:r w:rsidRPr="002749E8">
        <w:rPr>
          <w:rFonts w:ascii="Trebuchet MS" w:hAnsi="Trebuchet MS"/>
          <w:bCs/>
          <w:iCs/>
          <w:sz w:val="17"/>
          <w:szCs w:val="17"/>
          <w:lang w:val="es-MX"/>
        </w:rPr>
        <w:t xml:space="preserve">serán utilizados </w:t>
      </w:r>
      <w:r w:rsidR="00F57248" w:rsidRPr="002749E8">
        <w:rPr>
          <w:rFonts w:ascii="Trebuchet MS" w:hAnsi="Trebuchet MS"/>
          <w:bCs/>
          <w:iCs/>
          <w:sz w:val="17"/>
          <w:szCs w:val="17"/>
          <w:lang w:val="es-MX"/>
        </w:rPr>
        <w:t xml:space="preserve">con la finalidad </w:t>
      </w:r>
      <w:r w:rsidR="000B0953" w:rsidRPr="002749E8">
        <w:rPr>
          <w:rFonts w:ascii="Trebuchet MS" w:hAnsi="Trebuchet MS"/>
          <w:bCs/>
          <w:iCs/>
          <w:sz w:val="17"/>
          <w:szCs w:val="17"/>
          <w:lang w:val="es-MX"/>
        </w:rPr>
        <w:t>de</w:t>
      </w:r>
      <w:r w:rsidR="001B6D63" w:rsidRPr="002749E8">
        <w:rPr>
          <w:rFonts w:ascii="Trebuchet MS" w:hAnsi="Trebuchet MS"/>
          <w:bCs/>
          <w:iCs/>
          <w:sz w:val="17"/>
          <w:szCs w:val="17"/>
          <w:lang w:val="es-MX"/>
        </w:rPr>
        <w:t xml:space="preserve"> </w:t>
      </w:r>
      <w:r w:rsidR="001B6D63" w:rsidRPr="001B6D63">
        <w:rPr>
          <w:rFonts w:ascii="Trebuchet MS" w:hAnsi="Trebuchet MS"/>
          <w:bCs/>
          <w:iCs/>
          <w:sz w:val="17"/>
          <w:szCs w:val="17"/>
        </w:rPr>
        <w:t>realizar los procedimientos en materia de adquisiciones y arrendamientos de bienes muebles y prestación de servicios, de conformidad a lo establecido en la Ley de la materia;</w:t>
      </w:r>
      <w:r w:rsidR="001B6D63" w:rsidRPr="001B6D63">
        <w:t xml:space="preserve"> </w:t>
      </w:r>
      <w:r w:rsidR="001B6D63" w:rsidRPr="001B6D63">
        <w:rPr>
          <w:rFonts w:ascii="Trebuchet MS" w:hAnsi="Trebuchet MS"/>
          <w:bCs/>
          <w:iCs/>
          <w:sz w:val="17"/>
          <w:szCs w:val="17"/>
        </w:rPr>
        <w:t>adjudicar los contratos o pedidos a los proveedores de acuerdo a los requerimientos, programación y recursos autorizados, cumpliendo con la normatividad aplicable;</w:t>
      </w:r>
      <w:r w:rsidR="001B6D63" w:rsidRPr="001B6D63">
        <w:t xml:space="preserve"> </w:t>
      </w:r>
      <w:r w:rsidR="001B6D63" w:rsidRPr="001B6D63">
        <w:rPr>
          <w:rFonts w:ascii="Trebuchet MS" w:hAnsi="Trebuchet MS"/>
          <w:bCs/>
          <w:iCs/>
          <w:sz w:val="17"/>
          <w:szCs w:val="17"/>
        </w:rPr>
        <w:t>apoyar el correcto funcionamiento y operación del Comité Intersecretarial de Adquisiciones, Arrendamientos y Servicios del Poder Ejecutivo del Estado de Sinaloa;</w:t>
      </w:r>
      <w:r w:rsidR="001B6D63" w:rsidRPr="001B6D63">
        <w:t xml:space="preserve"> </w:t>
      </w:r>
      <w:r w:rsidR="001B6D63" w:rsidRPr="001B6D63">
        <w:rPr>
          <w:rFonts w:ascii="Trebuchet MS" w:hAnsi="Trebuchet MS"/>
          <w:bCs/>
          <w:iCs/>
          <w:sz w:val="17"/>
          <w:szCs w:val="17"/>
        </w:rPr>
        <w:t>autorizar los movimientos en el Padrón de Proveedores;</w:t>
      </w:r>
      <w:r w:rsidR="001B6D63" w:rsidRPr="001B6D63">
        <w:t xml:space="preserve"> </w:t>
      </w:r>
      <w:r w:rsidR="001B6D63" w:rsidRPr="001B6D63">
        <w:rPr>
          <w:rFonts w:ascii="Trebuchet MS" w:hAnsi="Trebuchet MS"/>
          <w:bCs/>
          <w:iCs/>
          <w:sz w:val="17"/>
          <w:szCs w:val="17"/>
        </w:rPr>
        <w:t>identificar las fuentes de proveedores de bienes y servicios para seleccionar las más idóneas y vigilar que se realicen las actividades necesarias para agilizar los trámites de adquisiciones;</w:t>
      </w:r>
      <w:r w:rsidR="001B6D63" w:rsidRPr="001B6D63">
        <w:t xml:space="preserve"> </w:t>
      </w:r>
      <w:r w:rsidR="001B6D63" w:rsidRPr="001B6D63">
        <w:rPr>
          <w:rFonts w:ascii="Trebuchet MS" w:hAnsi="Trebuchet MS"/>
          <w:bCs/>
          <w:iCs/>
          <w:sz w:val="17"/>
          <w:szCs w:val="17"/>
        </w:rPr>
        <w:t>adquirir y proveer los bienes y recursos que requieran las dependencias y entidades de la administración pública, con las cuales se tengan convenios de servicios compartidos, para cump</w:t>
      </w:r>
      <w:r w:rsidR="001B6D63">
        <w:rPr>
          <w:rFonts w:ascii="Trebuchet MS" w:hAnsi="Trebuchet MS"/>
          <w:bCs/>
          <w:iCs/>
          <w:sz w:val="17"/>
          <w:szCs w:val="17"/>
        </w:rPr>
        <w:t>lir adecuadamente sus funciones;</w:t>
      </w:r>
      <w:r w:rsidR="001B6D63" w:rsidRPr="001B6D63">
        <w:t xml:space="preserve"> </w:t>
      </w:r>
      <w:r w:rsidR="001B6D63" w:rsidRPr="001B6D63">
        <w:rPr>
          <w:rFonts w:ascii="Trebuchet MS" w:hAnsi="Trebuchet MS"/>
          <w:bCs/>
          <w:iCs/>
          <w:sz w:val="17"/>
          <w:szCs w:val="17"/>
        </w:rPr>
        <w:t>administrar el parque vehicular propiedad del Poder Ejecutivo del Estado;</w:t>
      </w:r>
      <w:r w:rsidR="001B6D63" w:rsidRPr="001B6D63">
        <w:t xml:space="preserve"> </w:t>
      </w:r>
      <w:r w:rsidR="001B6D63" w:rsidRPr="001B6D63">
        <w:rPr>
          <w:rFonts w:ascii="Trebuchet MS" w:hAnsi="Trebuchet MS"/>
          <w:bCs/>
          <w:iCs/>
          <w:sz w:val="17"/>
          <w:szCs w:val="17"/>
        </w:rPr>
        <w:t>llevar el control y resguardo de los títulos, facturas, contratos, convenios y demás instrumentos que acrediten la propiedad o posesión de los bienes muebles e inmuebles del Ejecutivo del Estado;</w:t>
      </w:r>
      <w:r w:rsidR="001B6D63" w:rsidRPr="001B6D63">
        <w:t xml:space="preserve"> </w:t>
      </w:r>
      <w:r w:rsidR="001B6D63" w:rsidRPr="001B6D63">
        <w:rPr>
          <w:rFonts w:ascii="Trebuchet MS" w:hAnsi="Trebuchet MS"/>
          <w:bCs/>
          <w:iCs/>
          <w:sz w:val="17"/>
          <w:szCs w:val="17"/>
        </w:rPr>
        <w:t>supervisar la actualización, control y resguardo de los títulos, facturas, pólizas de seguros, contratos, convenios y demás instrumentos que acrediten la propiedad o posesión de los bienes muebles e inmuebles del Ejecutivo del Estado,</w:t>
      </w:r>
      <w:r w:rsidR="001B6D63" w:rsidRPr="001B6D63">
        <w:t xml:space="preserve"> </w:t>
      </w:r>
      <w:r w:rsidR="001B6D63" w:rsidRPr="001B6D63">
        <w:rPr>
          <w:rFonts w:ascii="Trebuchet MS" w:hAnsi="Trebuchet MS"/>
          <w:bCs/>
          <w:iCs/>
          <w:sz w:val="17"/>
          <w:szCs w:val="17"/>
        </w:rPr>
        <w:t>controlar los expedientes que forman parte del patrimonio inmobiliario del Gobierno del Estado, y mantenerlos actualizados, así como los expedientes referidos a trámites de enajenación, donación, dación en pago, comodato, compraventa y concesión, llevando a cabo el procedimiento de acuerdo a la normatividad aplicable;</w:t>
      </w:r>
      <w:r w:rsidR="001B6D63" w:rsidRPr="001B6D63">
        <w:t xml:space="preserve"> </w:t>
      </w:r>
      <w:r w:rsidR="001B6D63" w:rsidRPr="001B6D63">
        <w:rPr>
          <w:rFonts w:ascii="Trebuchet MS" w:hAnsi="Trebuchet MS"/>
          <w:bCs/>
          <w:iCs/>
          <w:sz w:val="17"/>
          <w:szCs w:val="17"/>
        </w:rPr>
        <w:t>llevar a cabo el procedimiento de asignación y custodia de bienes muebles e inmuebles propiedad del Poder Ejecutivo del Estado, conforme a las d</w:t>
      </w:r>
      <w:r w:rsidR="001B6D63">
        <w:rPr>
          <w:rFonts w:ascii="Trebuchet MS" w:hAnsi="Trebuchet MS"/>
          <w:bCs/>
          <w:iCs/>
          <w:sz w:val="17"/>
          <w:szCs w:val="17"/>
        </w:rPr>
        <w:t xml:space="preserve">isposiciones legales aplicables y </w:t>
      </w:r>
      <w:r w:rsidR="001B6D63" w:rsidRPr="001B6D63">
        <w:rPr>
          <w:rFonts w:ascii="Trebuchet MS" w:hAnsi="Trebuchet MS"/>
          <w:bCs/>
          <w:iCs/>
          <w:sz w:val="17"/>
          <w:szCs w:val="17"/>
        </w:rPr>
        <w:t>Organizar y controlar la Oficialía de Partes y recibir la correspondencia oficial para ser distribuida</w:t>
      </w:r>
      <w:r w:rsidR="00215E1A" w:rsidRPr="002749E8">
        <w:rPr>
          <w:rFonts w:ascii="Trebuchet MS" w:hAnsi="Trebuchet MS"/>
          <w:bCs/>
          <w:iCs/>
          <w:sz w:val="17"/>
          <w:szCs w:val="17"/>
        </w:rPr>
        <w:t xml:space="preserve">. </w:t>
      </w:r>
      <w:r w:rsidRPr="002749E8">
        <w:rPr>
          <w:rFonts w:ascii="Trebuchet MS" w:hAnsi="Trebuchet MS"/>
          <w:bCs/>
          <w:iCs/>
          <w:sz w:val="17"/>
          <w:szCs w:val="17"/>
          <w:lang w:val="es-MX"/>
        </w:rPr>
        <w:t>Para las finalidades antes señaladas se podrán recabar, según se lo amerite el caso en concreto, todos o algunos los siguientes datos personales: nombre completo, domicilio, edad, estado civil, nacionalidad, número telefónico</w:t>
      </w:r>
      <w:r w:rsidR="00AC6417" w:rsidRPr="002749E8">
        <w:rPr>
          <w:rFonts w:ascii="Trebuchet MS" w:hAnsi="Trebuchet MS"/>
          <w:bCs/>
          <w:iCs/>
          <w:sz w:val="17"/>
          <w:szCs w:val="17"/>
          <w:lang w:val="es-MX"/>
        </w:rPr>
        <w:t>,</w:t>
      </w:r>
      <w:r w:rsidR="0061149C" w:rsidRPr="002749E8">
        <w:rPr>
          <w:rFonts w:ascii="Trebuchet MS" w:hAnsi="Trebuchet MS"/>
          <w:bCs/>
          <w:iCs/>
          <w:sz w:val="17"/>
          <w:szCs w:val="17"/>
          <w:lang w:val="es-MX"/>
        </w:rPr>
        <w:t xml:space="preserve"> registro federal de contribuyentes, número de seguridad social o análogo y correo electrónico</w:t>
      </w:r>
      <w:r w:rsidRPr="002749E8">
        <w:rPr>
          <w:rFonts w:ascii="Trebuchet MS" w:hAnsi="Trebuchet MS"/>
          <w:bCs/>
          <w:iCs/>
          <w:sz w:val="17"/>
          <w:szCs w:val="17"/>
          <w:lang w:val="es-MX"/>
        </w:rPr>
        <w:t>. Se informa que no se recabarán datos personales sensibles.</w:t>
      </w:r>
      <w:r w:rsidR="00215E1A" w:rsidRPr="002749E8">
        <w:rPr>
          <w:rFonts w:ascii="Trebuchet MS" w:hAnsi="Trebuchet MS"/>
          <w:bCs/>
          <w:iCs/>
          <w:sz w:val="17"/>
          <w:szCs w:val="17"/>
          <w:lang w:val="es-MX"/>
        </w:rPr>
        <w:t xml:space="preserve"> </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Fundamento para el tratamiento de datos personales. </w:t>
      </w:r>
      <w:r w:rsidRPr="002749E8">
        <w:rPr>
          <w:rFonts w:ascii="Trebuchet MS" w:hAnsi="Trebuchet MS"/>
          <w:bCs/>
          <w:iCs/>
          <w:sz w:val="17"/>
          <w:szCs w:val="17"/>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1B6D63">
        <w:rPr>
          <w:rFonts w:ascii="Trebuchet MS" w:hAnsi="Trebuchet MS"/>
          <w:bCs/>
          <w:iCs/>
          <w:sz w:val="17"/>
          <w:szCs w:val="17"/>
          <w:lang w:val="es-MX"/>
        </w:rPr>
        <w:t>4</w:t>
      </w:r>
      <w:r w:rsidR="009A43D2">
        <w:rPr>
          <w:rFonts w:ascii="Trebuchet MS" w:hAnsi="Trebuchet MS"/>
          <w:bCs/>
          <w:iCs/>
          <w:sz w:val="17"/>
          <w:szCs w:val="17"/>
          <w:lang w:val="es-MX"/>
        </w:rPr>
        <w:t>2</w:t>
      </w:r>
      <w:r w:rsidRPr="002749E8">
        <w:rPr>
          <w:rFonts w:ascii="Trebuchet MS" w:hAnsi="Trebuchet MS"/>
          <w:bCs/>
          <w:iCs/>
          <w:sz w:val="17"/>
          <w:szCs w:val="17"/>
          <w:lang w:val="es-MX"/>
        </w:rPr>
        <w:t xml:space="preserve"> del Reglamento Interior de la Secretaría de Administración y Finanzas del Estado de Sinaloa.</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Mecanismos, medios y procedimientos disponibles para ejercer los derechos ARCO. </w:t>
      </w:r>
      <w:r w:rsidRPr="002749E8">
        <w:rPr>
          <w:rFonts w:ascii="Trebuchet MS" w:hAnsi="Trebuchet MS"/>
          <w:bCs/>
          <w:iCs/>
          <w:sz w:val="17"/>
          <w:szCs w:val="17"/>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2749E8">
        <w:rPr>
          <w:rFonts w:ascii="Trebuchet MS" w:hAnsi="Trebuchet MS"/>
          <w:bCs/>
          <w:iCs/>
          <w:sz w:val="17"/>
          <w:szCs w:val="17"/>
          <w:lang w:val="es-MX"/>
        </w:rPr>
        <w:t xml:space="preserve"> </w:t>
      </w:r>
      <w:r w:rsidRPr="002749E8">
        <w:rPr>
          <w:rFonts w:ascii="Trebuchet MS" w:hAnsi="Trebuchet MS"/>
          <w:bCs/>
          <w:iCs/>
          <w:sz w:val="17"/>
          <w:szCs w:val="17"/>
          <w:lang w:val="es-MX"/>
        </w:rPr>
        <w:t>domicilio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
          <w:bCs/>
          <w:iCs/>
          <w:sz w:val="17"/>
          <w:szCs w:val="17"/>
          <w:lang w:val="es-MX"/>
        </w:rPr>
      </w:pPr>
      <w:r w:rsidRPr="002749E8">
        <w:rPr>
          <w:rFonts w:ascii="Trebuchet MS" w:hAnsi="Trebuchet MS"/>
          <w:b/>
          <w:bCs/>
          <w:iCs/>
          <w:sz w:val="17"/>
          <w:szCs w:val="17"/>
          <w:lang w:val="es-MX"/>
        </w:rPr>
        <w:t>¿Cómo puede revocar su consentimiento para el uso de sus datos personales?</w:t>
      </w:r>
      <w:r w:rsidR="00E25ABA" w:rsidRPr="002749E8">
        <w:rPr>
          <w:rFonts w:ascii="Trebuchet MS" w:hAnsi="Trebuchet MS"/>
          <w:b/>
          <w:bCs/>
          <w:iCs/>
          <w:sz w:val="17"/>
          <w:szCs w:val="17"/>
          <w:lang w:val="es-MX"/>
        </w:rPr>
        <w:t xml:space="preserve"> </w:t>
      </w:r>
      <w:r w:rsidRPr="002749E8">
        <w:rPr>
          <w:rFonts w:ascii="Trebuchet MS" w:hAnsi="Trebuchet MS"/>
          <w:bCs/>
          <w:iCs/>
          <w:sz w:val="17"/>
          <w:szCs w:val="17"/>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Transferencia de datos personales. </w:t>
      </w:r>
      <w:r w:rsidRPr="002749E8">
        <w:rPr>
          <w:rFonts w:ascii="Trebuchet MS" w:hAnsi="Trebuchet MS"/>
          <w:bCs/>
          <w:iCs/>
          <w:sz w:val="17"/>
          <w:szCs w:val="17"/>
          <w:lang w:val="es-MX"/>
        </w:rPr>
        <w:t>Se informa que no se realizarán transferencias de datos personales, salvo aquellas que sean necesarias para atender requerimientos de información de una Autoridad, competente, que este debidamente fundados y motivados.</w:t>
      </w:r>
    </w:p>
    <w:p w:rsidR="00E25ABA" w:rsidRPr="002749E8" w:rsidRDefault="00E25ABA" w:rsidP="00547B69">
      <w:pPr>
        <w:jc w:val="both"/>
        <w:rPr>
          <w:rFonts w:ascii="Trebuchet MS" w:hAnsi="Trebuchet MS"/>
          <w:b/>
          <w:bCs/>
          <w:iCs/>
          <w:sz w:val="17"/>
          <w:szCs w:val="17"/>
          <w:lang w:val="es-MX"/>
        </w:rPr>
      </w:pPr>
    </w:p>
    <w:p w:rsidR="00B1685F" w:rsidRPr="002749E8" w:rsidRDefault="00547B69" w:rsidP="00B1685F">
      <w:pPr>
        <w:jc w:val="both"/>
        <w:rPr>
          <w:rFonts w:ascii="Trebuchet MS" w:hAnsi="Trebuchet MS"/>
          <w:bCs/>
          <w:iCs/>
          <w:sz w:val="17"/>
          <w:szCs w:val="17"/>
          <w:lang w:val="es-MX"/>
        </w:rPr>
      </w:pPr>
      <w:r w:rsidRPr="002749E8">
        <w:rPr>
          <w:rFonts w:ascii="Trebuchet MS" w:hAnsi="Trebuchet MS"/>
          <w:b/>
          <w:bCs/>
          <w:iCs/>
          <w:sz w:val="17"/>
          <w:szCs w:val="17"/>
          <w:lang w:val="es-MX"/>
        </w:rPr>
        <w:t xml:space="preserve">Cambios al aviso de privacidad. </w:t>
      </w:r>
      <w:r w:rsidRPr="002749E8">
        <w:rPr>
          <w:rFonts w:ascii="Trebuchet MS" w:hAnsi="Trebuchet MS"/>
          <w:bCs/>
          <w:iCs/>
          <w:sz w:val="17"/>
          <w:szCs w:val="17"/>
          <w:lang w:val="es-MX"/>
        </w:rPr>
        <w:t xml:space="preserve">En caso de que exista un cambio de este aviso de privacidad, lo haremos de su conocimiento en el portal Oficial, </w:t>
      </w:r>
      <w:r w:rsidR="00B1685F" w:rsidRPr="002749E8">
        <w:rPr>
          <w:rFonts w:ascii="Trebuchet MS" w:hAnsi="Trebuchet MS"/>
          <w:bCs/>
          <w:iCs/>
          <w:sz w:val="17"/>
          <w:szCs w:val="17"/>
          <w:lang w:val="es-MX"/>
        </w:rPr>
        <w:t>en el apartado de esta Secretarí</w:t>
      </w:r>
      <w:r w:rsidRPr="002749E8">
        <w:rPr>
          <w:rFonts w:ascii="Trebuchet MS" w:hAnsi="Trebuchet MS"/>
          <w:bCs/>
          <w:iCs/>
          <w:sz w:val="17"/>
          <w:szCs w:val="17"/>
          <w:lang w:val="es-MX"/>
        </w:rPr>
        <w:t>a</w:t>
      </w:r>
      <w:r w:rsidR="00B1685F" w:rsidRPr="002749E8">
        <w:rPr>
          <w:rFonts w:ascii="Trebuchet MS" w:hAnsi="Trebuchet MS"/>
          <w:bCs/>
          <w:iCs/>
          <w:sz w:val="17"/>
          <w:szCs w:val="17"/>
          <w:lang w:val="es-MX"/>
        </w:rPr>
        <w:t>:</w:t>
      </w:r>
    </w:p>
    <w:p w:rsidR="00C006EF" w:rsidRPr="002749E8" w:rsidRDefault="00A92316" w:rsidP="00547B69">
      <w:pPr>
        <w:jc w:val="both"/>
        <w:rPr>
          <w:rFonts w:ascii="Trebuchet MS" w:hAnsi="Trebuchet MS"/>
          <w:bCs/>
          <w:iCs/>
          <w:sz w:val="17"/>
          <w:szCs w:val="17"/>
          <w:lang w:val="es-MX"/>
        </w:rPr>
      </w:pPr>
      <w:hyperlink r:id="rId8" w:history="1">
        <w:r w:rsidR="00C006EF" w:rsidRPr="002749E8">
          <w:rPr>
            <w:rStyle w:val="Hipervnculo"/>
            <w:rFonts w:ascii="Trebuchet MS" w:hAnsi="Trebuchet MS"/>
            <w:bCs/>
            <w:iCs/>
            <w:sz w:val="17"/>
            <w:szCs w:val="17"/>
            <w:lang w:val="es-MX"/>
          </w:rPr>
          <w:t>http://saf.transparenciasinaloa.gob.mx/avisos-de-privacidad-de-la-secretaria-de-administracion-y-finanzas/</w:t>
        </w:r>
      </w:hyperlink>
    </w:p>
    <w:p w:rsidR="00931D5C" w:rsidRPr="00931D5C" w:rsidRDefault="00931D5C" w:rsidP="00931D5C">
      <w:pPr>
        <w:jc w:val="both"/>
        <w:rPr>
          <w:rFonts w:ascii="Trebuchet MS" w:hAnsi="Trebuchet MS"/>
          <w:b/>
          <w:bCs/>
          <w:iCs/>
          <w:sz w:val="18"/>
          <w:szCs w:val="18"/>
          <w:lang w:val="es-MX"/>
        </w:rPr>
      </w:pPr>
      <w:r w:rsidRPr="00931D5C">
        <w:rPr>
          <w:rFonts w:ascii="Trebuchet MS" w:hAnsi="Trebuchet MS"/>
          <w:b/>
          <w:bCs/>
          <w:iCs/>
          <w:sz w:val="18"/>
          <w:szCs w:val="18"/>
          <w:lang w:val="es-MX"/>
        </w:rPr>
        <w:t>Última actualización 15/01/21</w:t>
      </w:r>
    </w:p>
    <w:p w:rsidR="00986301" w:rsidRPr="002749E8" w:rsidRDefault="00986301" w:rsidP="00240C90">
      <w:pPr>
        <w:jc w:val="both"/>
        <w:rPr>
          <w:rFonts w:ascii="Trebuchet MS" w:hAnsi="Trebuchet MS"/>
          <w:b/>
          <w:bCs/>
          <w:iCs/>
          <w:sz w:val="17"/>
          <w:szCs w:val="17"/>
          <w:lang w:val="es-MX"/>
        </w:rPr>
      </w:pPr>
    </w:p>
    <w:sectPr w:rsidR="00986301" w:rsidRPr="002749E8"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4AF" w:rsidRDefault="00C004AF">
      <w:r>
        <w:separator/>
      </w:r>
    </w:p>
  </w:endnote>
  <w:endnote w:type="continuationSeparator" w:id="0">
    <w:p w:rsidR="00C004AF" w:rsidRDefault="00C004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4AF" w:rsidRDefault="00C004AF">
      <w:r>
        <w:separator/>
      </w:r>
    </w:p>
  </w:footnote>
  <w:footnote w:type="continuationSeparator" w:id="0">
    <w:p w:rsidR="00C004AF" w:rsidRDefault="00C00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A92316">
    <w:pPr>
      <w:pStyle w:val="Encabezado"/>
    </w:pPr>
    <w:r w:rsidRPr="00A923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A92316" w:rsidRPr="00A923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A92316">
    <w:pPr>
      <w:pStyle w:val="Encabezado"/>
    </w:pPr>
    <w:r w:rsidRPr="00A923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46B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AAA"/>
    <w:rsid w:val="006A7226"/>
    <w:rsid w:val="006A7EFB"/>
    <w:rsid w:val="006B04E3"/>
    <w:rsid w:val="006B06BA"/>
    <w:rsid w:val="006B1634"/>
    <w:rsid w:val="006B1A98"/>
    <w:rsid w:val="006B3A68"/>
    <w:rsid w:val="006B41D3"/>
    <w:rsid w:val="006B42F8"/>
    <w:rsid w:val="006B574E"/>
    <w:rsid w:val="006C1654"/>
    <w:rsid w:val="006C3AEE"/>
    <w:rsid w:val="006C5024"/>
    <w:rsid w:val="006C7026"/>
    <w:rsid w:val="006C7F47"/>
    <w:rsid w:val="006D04F6"/>
    <w:rsid w:val="006D14AC"/>
    <w:rsid w:val="006D35EB"/>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6F7A87"/>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302"/>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D5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3D2"/>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2316"/>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4AF"/>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18F"/>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2A90"/>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00340686">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592A-CAD2-451D-ACEF-532CD259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2</Pages>
  <Words>1872</Words>
  <Characters>10300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12148</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2021-01-15T16:20:00Z</dcterms:created>
  <dcterms:modified xsi:type="dcterms:W3CDTF">2021-01-15T16:34:00Z</dcterms:modified>
</cp:coreProperties>
</file>